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D4" w:rsidRPr="00671337" w:rsidRDefault="0040649F" w:rsidP="00E32429">
      <w:pPr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10</w:t>
      </w:r>
      <w:r w:rsidR="005C015B">
        <w:rPr>
          <w:rFonts w:ascii="標楷體" w:eastAsia="標楷體" w:hAnsi="標楷體" w:hint="eastAsia"/>
          <w:bCs/>
          <w:sz w:val="32"/>
          <w:szCs w:val="32"/>
        </w:rPr>
        <w:t>7</w:t>
      </w:r>
      <w:r w:rsidR="00622950" w:rsidRPr="00671337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EC3038" w:rsidRPr="00671337">
        <w:rPr>
          <w:rFonts w:ascii="標楷體" w:eastAsia="標楷體" w:hAnsi="標楷體" w:hint="eastAsia"/>
          <w:bCs/>
          <w:sz w:val="32"/>
          <w:szCs w:val="32"/>
        </w:rPr>
        <w:t>臺中市</w:t>
      </w:r>
      <w:r>
        <w:rPr>
          <w:rFonts w:ascii="標楷體" w:eastAsia="標楷體" w:hAnsi="標楷體" w:hint="eastAsia"/>
          <w:bCs/>
          <w:sz w:val="32"/>
          <w:szCs w:val="32"/>
        </w:rPr>
        <w:t>辦理</w:t>
      </w:r>
      <w:r w:rsidR="004373D4" w:rsidRPr="00671337">
        <w:rPr>
          <w:rFonts w:ascii="標楷體" w:eastAsia="標楷體" w:hAnsi="標楷體" w:hint="eastAsia"/>
          <w:bCs/>
          <w:sz w:val="32"/>
          <w:szCs w:val="32"/>
        </w:rPr>
        <w:t>教育部國民及學前教育署補助實施戶外教育計畫</w:t>
      </w:r>
    </w:p>
    <w:p w:rsidR="00622950" w:rsidRDefault="005837F6" w:rsidP="00E32429">
      <w:pPr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戶外教育體驗課程示範</w:t>
      </w:r>
      <w:r w:rsidR="00622950" w:rsidRPr="00671337">
        <w:rPr>
          <w:rFonts w:ascii="標楷體" w:eastAsia="標楷體" w:hAnsi="標楷體" w:hint="eastAsia"/>
          <w:bCs/>
          <w:sz w:val="32"/>
          <w:szCs w:val="32"/>
        </w:rPr>
        <w:t>研習</w:t>
      </w:r>
    </w:p>
    <w:p w:rsidR="00D84168" w:rsidRPr="00671337" w:rsidRDefault="00D84168" w:rsidP="00E32429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依據</w:t>
      </w:r>
      <w:r w:rsidR="00EC3038" w:rsidRPr="00671337">
        <w:rPr>
          <w:rFonts w:hint="eastAsia"/>
          <w:sz w:val="28"/>
          <w:szCs w:val="28"/>
        </w:rPr>
        <w:t>：教育部國民及學前教育署補助實施戶外教育要點。</w:t>
      </w:r>
    </w:p>
    <w:p w:rsidR="00D84168" w:rsidRPr="00671337" w:rsidRDefault="00622950" w:rsidP="00E32429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目標</w:t>
      </w:r>
      <w:r w:rsidR="00E17A1B" w:rsidRPr="00671337">
        <w:rPr>
          <w:rFonts w:hint="eastAsia"/>
          <w:sz w:val="28"/>
          <w:szCs w:val="28"/>
        </w:rPr>
        <w:t>：</w:t>
      </w:r>
    </w:p>
    <w:p w:rsidR="005C015B" w:rsidRPr="005C015B" w:rsidRDefault="00B70906" w:rsidP="00E32429">
      <w:pPr>
        <w:pStyle w:val="3"/>
        <w:numPr>
          <w:ilvl w:val="0"/>
          <w:numId w:val="12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5C015B">
        <w:rPr>
          <w:rFonts w:hint="eastAsia"/>
          <w:sz w:val="28"/>
          <w:szCs w:val="28"/>
        </w:rPr>
        <w:t>精進</w:t>
      </w:r>
      <w:r w:rsidR="005C015B" w:rsidRPr="005C015B">
        <w:rPr>
          <w:rFonts w:hint="eastAsia"/>
          <w:sz w:val="28"/>
          <w:szCs w:val="28"/>
        </w:rPr>
        <w:t>教師</w:t>
      </w:r>
      <w:r w:rsidRPr="005C015B">
        <w:rPr>
          <w:rFonts w:hint="eastAsia"/>
          <w:sz w:val="28"/>
          <w:szCs w:val="28"/>
        </w:rPr>
        <w:t>戶外教學設計能力</w:t>
      </w:r>
      <w:r w:rsidR="005C015B" w:rsidRPr="005C015B">
        <w:rPr>
          <w:rFonts w:hint="eastAsia"/>
          <w:sz w:val="28"/>
          <w:szCs w:val="28"/>
        </w:rPr>
        <w:t>，發展戶外教育</w:t>
      </w:r>
      <w:r w:rsidR="005C015B">
        <w:rPr>
          <w:rFonts w:hint="eastAsia"/>
          <w:sz w:val="28"/>
          <w:szCs w:val="28"/>
        </w:rPr>
        <w:t>優質</w:t>
      </w:r>
      <w:r w:rsidR="005C015B" w:rsidRPr="005C015B">
        <w:rPr>
          <w:rFonts w:hint="eastAsia"/>
          <w:sz w:val="28"/>
          <w:szCs w:val="28"/>
        </w:rPr>
        <w:t>課程教材</w:t>
      </w:r>
      <w:r w:rsidR="005C015B">
        <w:rPr>
          <w:rFonts w:hint="eastAsia"/>
          <w:sz w:val="28"/>
          <w:szCs w:val="28"/>
        </w:rPr>
        <w:t>。</w:t>
      </w:r>
    </w:p>
    <w:p w:rsidR="004B1273" w:rsidRPr="00671337" w:rsidRDefault="005C015B" w:rsidP="00E32429">
      <w:pPr>
        <w:pStyle w:val="3"/>
        <w:numPr>
          <w:ilvl w:val="0"/>
          <w:numId w:val="12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5C015B">
        <w:rPr>
          <w:rFonts w:hint="eastAsia"/>
          <w:sz w:val="28"/>
          <w:szCs w:val="28"/>
        </w:rPr>
        <w:t>戶外教育資源場域踏查，並與各場館建立策略聯盟，以規劃優質學習路線。</w:t>
      </w:r>
    </w:p>
    <w:p w:rsidR="004A33EE" w:rsidRPr="00671337" w:rsidRDefault="005C015B" w:rsidP="00E32429">
      <w:pPr>
        <w:pStyle w:val="3"/>
        <w:numPr>
          <w:ilvl w:val="0"/>
          <w:numId w:val="12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帶領</w:t>
      </w:r>
      <w:r w:rsidR="00162086" w:rsidRPr="00671337">
        <w:rPr>
          <w:rFonts w:hint="eastAsia"/>
          <w:sz w:val="28"/>
          <w:szCs w:val="28"/>
        </w:rPr>
        <w:t>學生透過戶外教育</w:t>
      </w:r>
      <w:r w:rsidRPr="005C015B">
        <w:rPr>
          <w:rFonts w:hint="eastAsia"/>
          <w:sz w:val="28"/>
          <w:szCs w:val="28"/>
        </w:rPr>
        <w:t>，</w:t>
      </w:r>
      <w:r w:rsidR="00162086" w:rsidRPr="00671337">
        <w:rPr>
          <w:rFonts w:hint="eastAsia"/>
          <w:sz w:val="28"/>
          <w:szCs w:val="28"/>
        </w:rPr>
        <w:t>提升戶外探索素養</w:t>
      </w:r>
      <w:r w:rsidR="00B70906" w:rsidRPr="0067133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培</w:t>
      </w:r>
      <w:r w:rsidR="00B70906" w:rsidRPr="00671337">
        <w:rPr>
          <w:rFonts w:hint="eastAsia"/>
          <w:sz w:val="28"/>
          <w:szCs w:val="28"/>
        </w:rPr>
        <w:t>養課綱基本能力</w:t>
      </w:r>
      <w:r w:rsidR="004A33EE" w:rsidRPr="00671337">
        <w:rPr>
          <w:rFonts w:hint="eastAsia"/>
          <w:sz w:val="28"/>
          <w:szCs w:val="28"/>
        </w:rPr>
        <w:t>。</w:t>
      </w:r>
    </w:p>
    <w:p w:rsidR="00D84168" w:rsidRPr="00671337" w:rsidRDefault="00D84168" w:rsidP="00E32429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辦理單位</w:t>
      </w:r>
      <w:r w:rsidR="00E17A1B" w:rsidRPr="00671337">
        <w:rPr>
          <w:rFonts w:hint="eastAsia"/>
          <w:sz w:val="28"/>
          <w:szCs w:val="28"/>
        </w:rPr>
        <w:t>：</w:t>
      </w:r>
    </w:p>
    <w:p w:rsidR="00D95844" w:rsidRPr="00671337" w:rsidRDefault="00D95844" w:rsidP="00E32429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(一)指導單位：教育部國民及學前教育署</w:t>
      </w:r>
    </w:p>
    <w:p w:rsidR="00D95844" w:rsidRPr="00671337" w:rsidRDefault="00D95844" w:rsidP="00E32429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(二)主辦單位：臺中市政府教育局</w:t>
      </w:r>
    </w:p>
    <w:p w:rsidR="00D95844" w:rsidRPr="00671337" w:rsidRDefault="00D95844" w:rsidP="00E32429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(三)承辦單位：</w:t>
      </w:r>
      <w:r w:rsidR="0040649F">
        <w:rPr>
          <w:rFonts w:hint="eastAsia"/>
          <w:sz w:val="28"/>
          <w:szCs w:val="28"/>
        </w:rPr>
        <w:t>臺中市立</w:t>
      </w:r>
      <w:r w:rsidR="005C015B">
        <w:rPr>
          <w:rFonts w:hint="eastAsia"/>
          <w:sz w:val="28"/>
          <w:szCs w:val="28"/>
        </w:rPr>
        <w:t>南區和平</w:t>
      </w:r>
      <w:r w:rsidR="0040649F">
        <w:rPr>
          <w:rFonts w:hint="eastAsia"/>
          <w:sz w:val="28"/>
          <w:szCs w:val="28"/>
        </w:rPr>
        <w:t>國民小學</w:t>
      </w:r>
      <w:r w:rsidR="00A61A9B">
        <w:rPr>
          <w:rFonts w:hint="eastAsia"/>
          <w:sz w:val="28"/>
          <w:szCs w:val="28"/>
        </w:rPr>
        <w:t>（</w:t>
      </w:r>
      <w:r w:rsidR="00A61A9B">
        <w:rPr>
          <w:rFonts w:hint="eastAsia"/>
          <w:sz w:val="28"/>
          <w:szCs w:val="28"/>
          <w:lang w:eastAsia="zh-HK"/>
        </w:rPr>
        <w:t>以下稱和平國小</w:t>
      </w:r>
      <w:r w:rsidR="00A61A9B">
        <w:rPr>
          <w:rFonts w:hint="eastAsia"/>
          <w:sz w:val="28"/>
          <w:szCs w:val="28"/>
        </w:rPr>
        <w:t>）</w:t>
      </w:r>
    </w:p>
    <w:p w:rsidR="00D84168" w:rsidRPr="00671337" w:rsidRDefault="00D95844" w:rsidP="00E32429">
      <w:pPr>
        <w:pStyle w:val="3"/>
        <w:adjustRightInd w:val="0"/>
        <w:snapToGrid w:val="0"/>
        <w:spacing w:beforeLines="50" w:afterLines="50" w:line="240" w:lineRule="atLeast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(四)協辦單位：</w:t>
      </w:r>
      <w:r w:rsidR="0040649F" w:rsidRPr="00671337">
        <w:rPr>
          <w:rFonts w:hint="eastAsia"/>
          <w:sz w:val="28"/>
          <w:szCs w:val="28"/>
        </w:rPr>
        <w:t>臺中市立惠文高級中學</w:t>
      </w:r>
      <w:r w:rsidR="00A61A9B">
        <w:rPr>
          <w:rFonts w:hint="eastAsia"/>
          <w:sz w:val="28"/>
          <w:szCs w:val="28"/>
        </w:rPr>
        <w:t>（</w:t>
      </w:r>
      <w:r w:rsidR="00A61A9B">
        <w:rPr>
          <w:rFonts w:hint="eastAsia"/>
          <w:sz w:val="28"/>
          <w:szCs w:val="28"/>
          <w:lang w:eastAsia="zh-HK"/>
        </w:rPr>
        <w:t>以下稱惠文高中）</w:t>
      </w:r>
    </w:p>
    <w:p w:rsidR="00622950" w:rsidRPr="00671337" w:rsidRDefault="00622950" w:rsidP="00E32429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日期：</w:t>
      </w:r>
      <w:r w:rsidR="0040649F">
        <w:rPr>
          <w:rFonts w:hint="eastAsia"/>
          <w:sz w:val="28"/>
          <w:szCs w:val="28"/>
        </w:rPr>
        <w:t>10</w:t>
      </w:r>
      <w:r w:rsidR="005C015B">
        <w:rPr>
          <w:rFonts w:hint="eastAsia"/>
          <w:sz w:val="28"/>
          <w:szCs w:val="28"/>
        </w:rPr>
        <w:t>8</w:t>
      </w:r>
      <w:r w:rsidRPr="00671337">
        <w:rPr>
          <w:rFonts w:hint="eastAsia"/>
          <w:sz w:val="28"/>
          <w:szCs w:val="28"/>
        </w:rPr>
        <w:t>年</w:t>
      </w:r>
      <w:r w:rsidR="005C015B">
        <w:rPr>
          <w:rFonts w:hint="eastAsia"/>
          <w:sz w:val="28"/>
          <w:szCs w:val="28"/>
        </w:rPr>
        <w:t>5</w:t>
      </w:r>
      <w:r w:rsidRPr="00671337">
        <w:rPr>
          <w:rFonts w:hint="eastAsia"/>
          <w:sz w:val="28"/>
          <w:szCs w:val="28"/>
        </w:rPr>
        <w:t>月</w:t>
      </w:r>
      <w:bookmarkStart w:id="0" w:name="_GoBack"/>
      <w:bookmarkEnd w:id="0"/>
      <w:r w:rsidR="005C015B">
        <w:rPr>
          <w:rFonts w:hint="eastAsia"/>
          <w:sz w:val="28"/>
          <w:szCs w:val="28"/>
        </w:rPr>
        <w:t>1</w:t>
      </w:r>
      <w:r w:rsidRPr="00671337">
        <w:rPr>
          <w:rFonts w:hint="eastAsia"/>
          <w:sz w:val="28"/>
          <w:szCs w:val="28"/>
        </w:rPr>
        <w:t>日</w:t>
      </w:r>
      <w:r w:rsidR="00242618">
        <w:rPr>
          <w:rFonts w:hint="eastAsia"/>
          <w:sz w:val="28"/>
          <w:szCs w:val="28"/>
        </w:rPr>
        <w:t>（</w:t>
      </w:r>
      <w:r w:rsidR="004D629A">
        <w:rPr>
          <w:rFonts w:hint="eastAsia"/>
          <w:sz w:val="28"/>
          <w:szCs w:val="28"/>
          <w:lang w:eastAsia="zh-HK"/>
        </w:rPr>
        <w:t>星期</w:t>
      </w:r>
      <w:r w:rsidR="005C015B">
        <w:rPr>
          <w:rFonts w:hint="eastAsia"/>
          <w:sz w:val="28"/>
          <w:szCs w:val="28"/>
        </w:rPr>
        <w:t>三</w:t>
      </w:r>
      <w:r w:rsidR="00242618">
        <w:rPr>
          <w:rFonts w:hint="eastAsia"/>
          <w:sz w:val="28"/>
          <w:szCs w:val="28"/>
        </w:rPr>
        <w:t>）</w:t>
      </w:r>
      <w:r w:rsidR="005837F6">
        <w:rPr>
          <w:rFonts w:hint="eastAsia"/>
          <w:sz w:val="28"/>
          <w:szCs w:val="28"/>
        </w:rPr>
        <w:t>0</w:t>
      </w:r>
      <w:r w:rsidR="005C015B">
        <w:rPr>
          <w:rFonts w:hint="eastAsia"/>
          <w:sz w:val="28"/>
          <w:szCs w:val="28"/>
        </w:rPr>
        <w:t>8</w:t>
      </w:r>
      <w:r w:rsidR="005837F6">
        <w:rPr>
          <w:rFonts w:hint="eastAsia"/>
          <w:sz w:val="28"/>
          <w:szCs w:val="28"/>
        </w:rPr>
        <w:t>:0</w:t>
      </w:r>
      <w:r w:rsidRPr="00671337">
        <w:rPr>
          <w:rFonts w:hint="eastAsia"/>
          <w:sz w:val="28"/>
          <w:szCs w:val="28"/>
        </w:rPr>
        <w:t>0~</w:t>
      </w:r>
      <w:r w:rsidRPr="00671337">
        <w:rPr>
          <w:sz w:val="28"/>
          <w:szCs w:val="28"/>
        </w:rPr>
        <w:t>17</w:t>
      </w:r>
      <w:r w:rsidRPr="00671337">
        <w:rPr>
          <w:rFonts w:hint="eastAsia"/>
          <w:sz w:val="28"/>
          <w:szCs w:val="28"/>
        </w:rPr>
        <w:t>:</w:t>
      </w:r>
      <w:r w:rsidRPr="00671337">
        <w:rPr>
          <w:sz w:val="28"/>
          <w:szCs w:val="28"/>
        </w:rPr>
        <w:t>00</w:t>
      </w:r>
    </w:p>
    <w:p w:rsidR="00094AE0" w:rsidRDefault="00094AE0" w:rsidP="00E32429">
      <w:pPr>
        <w:pStyle w:val="3"/>
        <w:numPr>
          <w:ilvl w:val="0"/>
          <w:numId w:val="7"/>
        </w:numPr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 w:rsidRPr="00671337">
        <w:rPr>
          <w:rFonts w:hint="eastAsia"/>
          <w:sz w:val="28"/>
          <w:szCs w:val="28"/>
        </w:rPr>
        <w:t>參加人員：</w:t>
      </w:r>
      <w:r w:rsidR="00314945" w:rsidRPr="00E17A1B">
        <w:rPr>
          <w:rFonts w:hint="eastAsia"/>
          <w:sz w:val="28"/>
          <w:szCs w:val="28"/>
        </w:rPr>
        <w:t>各校計畫管理人</w:t>
      </w:r>
      <w:r w:rsidR="00491802">
        <w:rPr>
          <w:rFonts w:hint="eastAsia"/>
          <w:sz w:val="28"/>
          <w:szCs w:val="28"/>
        </w:rPr>
        <w:t>及臺中市所屬編制內國民中小學教師</w:t>
      </w:r>
      <w:r w:rsidR="00A61A9B">
        <w:rPr>
          <w:rFonts w:hint="eastAsia"/>
          <w:sz w:val="28"/>
          <w:szCs w:val="28"/>
        </w:rPr>
        <w:t>（</w:t>
      </w:r>
      <w:r w:rsidR="00314945">
        <w:rPr>
          <w:rFonts w:hint="eastAsia"/>
          <w:sz w:val="28"/>
          <w:szCs w:val="28"/>
        </w:rPr>
        <w:t>含完全中學</w:t>
      </w:r>
      <w:r w:rsidR="00A61A9B">
        <w:rPr>
          <w:rFonts w:hint="eastAsia"/>
          <w:sz w:val="28"/>
          <w:szCs w:val="28"/>
        </w:rPr>
        <w:t>），</w:t>
      </w:r>
      <w:r w:rsidR="00491802">
        <w:rPr>
          <w:rFonts w:hint="eastAsia"/>
          <w:sz w:val="28"/>
          <w:szCs w:val="28"/>
        </w:rPr>
        <w:t>名額限40位，額滿錄取順序以</w:t>
      </w:r>
      <w:r w:rsidR="00B70FC1" w:rsidRPr="00B70FC1">
        <w:rPr>
          <w:rFonts w:hint="eastAsia"/>
          <w:b/>
          <w:sz w:val="28"/>
          <w:szCs w:val="28"/>
          <w:u w:val="single"/>
          <w:lang w:eastAsia="zh-HK"/>
        </w:rPr>
        <w:t>本市戶外教育基地學校</w:t>
      </w:r>
      <w:r w:rsidR="00491802" w:rsidRPr="00B70FC1">
        <w:rPr>
          <w:rFonts w:hint="eastAsia"/>
          <w:b/>
          <w:sz w:val="28"/>
          <w:szCs w:val="28"/>
          <w:u w:val="single"/>
        </w:rPr>
        <w:t>各校</w:t>
      </w:r>
      <w:r w:rsidR="00A61A9B">
        <w:rPr>
          <w:rFonts w:hint="eastAsia"/>
          <w:b/>
          <w:sz w:val="28"/>
          <w:szCs w:val="28"/>
          <w:u w:val="single"/>
          <w:lang w:eastAsia="zh-HK"/>
        </w:rPr>
        <w:t>校長及</w:t>
      </w:r>
      <w:r w:rsidR="00491802" w:rsidRPr="00B70FC1">
        <w:rPr>
          <w:rFonts w:hint="eastAsia"/>
          <w:b/>
          <w:sz w:val="28"/>
          <w:szCs w:val="28"/>
          <w:u w:val="single"/>
        </w:rPr>
        <w:t>計畫管理人員</w:t>
      </w:r>
      <w:r w:rsidR="00491802">
        <w:rPr>
          <w:rFonts w:hint="eastAsia"/>
          <w:sz w:val="28"/>
          <w:szCs w:val="28"/>
        </w:rPr>
        <w:t>為第一優先錄取，其餘以報名時間順序依序錄取。參加名單以全國教師</w:t>
      </w:r>
      <w:r w:rsidR="00491802" w:rsidRPr="00671337">
        <w:rPr>
          <w:rFonts w:hint="eastAsia"/>
          <w:sz w:val="28"/>
          <w:szCs w:val="28"/>
        </w:rPr>
        <w:t>進修</w:t>
      </w:r>
      <w:r w:rsidR="007C0ABF">
        <w:rPr>
          <w:rFonts w:hint="eastAsia"/>
          <w:sz w:val="28"/>
          <w:szCs w:val="28"/>
          <w:lang w:eastAsia="zh-HK"/>
        </w:rPr>
        <w:t>資訊</w:t>
      </w:r>
      <w:r w:rsidR="00491802" w:rsidRPr="00671337">
        <w:rPr>
          <w:rFonts w:hint="eastAsia"/>
          <w:sz w:val="28"/>
          <w:szCs w:val="28"/>
        </w:rPr>
        <w:t>網系統</w:t>
      </w:r>
      <w:r w:rsidR="00491802">
        <w:rPr>
          <w:rFonts w:hint="eastAsia"/>
          <w:sz w:val="28"/>
          <w:szCs w:val="28"/>
        </w:rPr>
        <w:t>審核通過為主。</w:t>
      </w:r>
    </w:p>
    <w:p w:rsidR="007054A6" w:rsidRPr="005C015B" w:rsidRDefault="007054A6" w:rsidP="00E32429">
      <w:pPr>
        <w:pStyle w:val="3"/>
        <w:numPr>
          <w:ilvl w:val="0"/>
          <w:numId w:val="7"/>
        </w:numPr>
        <w:tabs>
          <w:tab w:val="clear" w:pos="720"/>
        </w:tabs>
        <w:adjustRightInd w:val="0"/>
        <w:snapToGrid w:val="0"/>
        <w:spacing w:beforeLines="50" w:afterLines="50" w:line="240" w:lineRule="atLeast"/>
        <w:ind w:leftChars="0"/>
        <w:rPr>
          <w:b/>
          <w:sz w:val="28"/>
          <w:szCs w:val="28"/>
        </w:rPr>
      </w:pPr>
      <w:r w:rsidRPr="005C015B">
        <w:rPr>
          <w:rFonts w:hint="eastAsia"/>
          <w:sz w:val="28"/>
          <w:szCs w:val="28"/>
        </w:rPr>
        <w:t>指導講師:</w:t>
      </w:r>
      <w:r w:rsidR="00BC49A1" w:rsidRPr="00BC49A1">
        <w:rPr>
          <w:rFonts w:hint="eastAsia"/>
          <w:sz w:val="28"/>
          <w:szCs w:val="28"/>
        </w:rPr>
        <w:t>和平國小郭盈師校長、</w:t>
      </w:r>
      <w:r w:rsidRPr="00BC49A1">
        <w:rPr>
          <w:rFonts w:hint="eastAsia"/>
          <w:sz w:val="28"/>
          <w:szCs w:val="28"/>
        </w:rPr>
        <w:t>惠文高中李綿綿教練</w:t>
      </w:r>
      <w:r w:rsidR="00066D9F">
        <w:rPr>
          <w:rFonts w:hint="eastAsia"/>
          <w:sz w:val="28"/>
          <w:szCs w:val="28"/>
        </w:rPr>
        <w:t>、</w:t>
      </w:r>
      <w:r w:rsidR="00066D9F" w:rsidRPr="00214796">
        <w:rPr>
          <w:rFonts w:hint="eastAsia"/>
          <w:sz w:val="28"/>
          <w:szCs w:val="28"/>
        </w:rPr>
        <w:t>巫嘉智</w:t>
      </w:r>
      <w:r w:rsidR="00BC49A1" w:rsidRPr="00214796">
        <w:rPr>
          <w:rFonts w:hint="eastAsia"/>
          <w:sz w:val="28"/>
          <w:szCs w:val="28"/>
        </w:rPr>
        <w:t>先生</w:t>
      </w:r>
    </w:p>
    <w:p w:rsidR="00671337" w:rsidRPr="00671337" w:rsidRDefault="00671337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研習地點：</w:t>
      </w:r>
      <w:r w:rsidR="0061552F" w:rsidRPr="000A51F0">
        <w:rPr>
          <w:rFonts w:ascii="標楷體" w:eastAsia="標楷體" w:hAnsi="標楷體" w:hint="eastAsia"/>
          <w:sz w:val="28"/>
          <w:szCs w:val="28"/>
        </w:rPr>
        <w:t>日月潭</w:t>
      </w:r>
      <w:r w:rsidR="005837F6" w:rsidRPr="000A51F0">
        <w:rPr>
          <w:rFonts w:ascii="標楷體" w:eastAsia="標楷體" w:hAnsi="標楷體" w:hint="eastAsia"/>
          <w:sz w:val="28"/>
          <w:szCs w:val="28"/>
        </w:rPr>
        <w:t>月牙灣碼頭</w:t>
      </w:r>
      <w:r w:rsidR="005C015B" w:rsidRPr="000A51F0">
        <w:rPr>
          <w:rFonts w:ascii="標楷體" w:eastAsia="標楷體" w:hAnsi="標楷體" w:hint="eastAsia"/>
          <w:sz w:val="28"/>
          <w:szCs w:val="28"/>
        </w:rPr>
        <w:t>、</w:t>
      </w:r>
      <w:r w:rsidR="00066D9F">
        <w:rPr>
          <w:rFonts w:ascii="標楷體" w:eastAsia="標楷體" w:hAnsi="標楷體" w:hint="eastAsia"/>
          <w:sz w:val="28"/>
          <w:szCs w:val="28"/>
        </w:rPr>
        <w:t>親手</w:t>
      </w:r>
      <w:r w:rsidR="005C015B" w:rsidRPr="000A51F0">
        <w:rPr>
          <w:rFonts w:ascii="標楷體" w:eastAsia="標楷體" w:hAnsi="標楷體" w:hint="eastAsia"/>
          <w:sz w:val="28"/>
          <w:szCs w:val="28"/>
        </w:rPr>
        <w:t>窯園區</w:t>
      </w:r>
    </w:p>
    <w:p w:rsidR="00094AE0" w:rsidRPr="00671337" w:rsidRDefault="00E17A1B" w:rsidP="00E32429">
      <w:pPr>
        <w:pStyle w:val="3"/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課</w:t>
      </w:r>
      <w:r w:rsidR="00622950" w:rsidRPr="00671337">
        <w:rPr>
          <w:rFonts w:hint="eastAsia"/>
          <w:sz w:val="28"/>
          <w:szCs w:val="28"/>
        </w:rPr>
        <w:t>程</w:t>
      </w:r>
      <w:r w:rsidR="002A48A4">
        <w:rPr>
          <w:rFonts w:hint="eastAsia"/>
          <w:sz w:val="28"/>
          <w:szCs w:val="28"/>
        </w:rPr>
        <w:t>內容</w:t>
      </w:r>
      <w:r w:rsidR="002A48A4" w:rsidRPr="00671337">
        <w:rPr>
          <w:rFonts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3336"/>
        <w:gridCol w:w="2976"/>
        <w:gridCol w:w="1656"/>
      </w:tblGrid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B06BE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7133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~08:20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224E80">
            <w:pPr>
              <w:spacing w:line="0" w:lineRule="atLeast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南區和平國小團隊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南區和平國小</w:t>
            </w: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 w:rsidRPr="0067133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~09:30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戶外教育課程概念與實施方式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17206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南區和平國小 郭盈師校長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7133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7133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~11:30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獨木舟體驗及課程融入教學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224E80">
            <w:pPr>
              <w:spacing w:line="0" w:lineRule="atLeast"/>
              <w:rPr>
                <w:rFonts w:ascii="標楷體" w:eastAsia="標楷體" w:hAnsi="標楷體"/>
              </w:rPr>
            </w:pPr>
            <w:r w:rsidRPr="00671337">
              <w:rPr>
                <w:rFonts w:ascii="標楷體" w:eastAsia="標楷體" w:hAnsi="標楷體" w:hint="eastAsia"/>
              </w:rPr>
              <w:t>惠文高中</w:t>
            </w:r>
            <w:r>
              <w:rPr>
                <w:rFonts w:ascii="標楷體" w:eastAsia="標楷體" w:hAnsi="標楷體" w:hint="eastAsia"/>
              </w:rPr>
              <w:t xml:space="preserve">     李綿綿教練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月牙灣碼頭</w:t>
            </w: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12:00~13:00</w:t>
            </w:r>
          </w:p>
        </w:tc>
        <w:tc>
          <w:tcPr>
            <w:tcW w:w="0" w:type="auto"/>
            <w:vAlign w:val="center"/>
          </w:tcPr>
          <w:p w:rsidR="00224E80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 餐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24E80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親手窯園區</w:t>
            </w: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13:00~14:00</w:t>
            </w:r>
          </w:p>
        </w:tc>
        <w:tc>
          <w:tcPr>
            <w:tcW w:w="0" w:type="auto"/>
            <w:vAlign w:val="center"/>
          </w:tcPr>
          <w:p w:rsidR="00224E80" w:rsidRDefault="00224E80" w:rsidP="00066D9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紅茶飄香品茗趣</w:t>
            </w:r>
          </w:p>
        </w:tc>
        <w:tc>
          <w:tcPr>
            <w:tcW w:w="0" w:type="auto"/>
            <w:vAlign w:val="center"/>
          </w:tcPr>
          <w:p w:rsidR="00224E80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 w:rsidRPr="00066D9F">
              <w:rPr>
                <w:rFonts w:ascii="標楷體" w:eastAsia="標楷體" w:hAnsi="標楷體" w:hint="eastAsia"/>
              </w:rPr>
              <w:t>王阿素</w:t>
            </w:r>
            <w:r>
              <w:rPr>
                <w:rFonts w:ascii="標楷體" w:eastAsia="標楷體" w:hAnsi="標楷體" w:hint="eastAsia"/>
              </w:rPr>
              <w:t>女士</w:t>
            </w:r>
          </w:p>
        </w:tc>
        <w:tc>
          <w:tcPr>
            <w:tcW w:w="0" w:type="auto"/>
            <w:vAlign w:val="center"/>
          </w:tcPr>
          <w:p w:rsidR="00224E80" w:rsidRDefault="00224E80" w:rsidP="005C01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親手窯園區</w:t>
            </w: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67133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71337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~16</w:t>
            </w:r>
            <w:r w:rsidRPr="0067133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066D9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手拉坯體驗及課程融入教學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巫嘉智先生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5C015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親手窯園區</w:t>
            </w:r>
          </w:p>
        </w:tc>
      </w:tr>
      <w:tr w:rsidR="00224E80" w:rsidRPr="00671337" w:rsidTr="00224E80">
        <w:trPr>
          <w:trHeight w:hRule="exact" w:val="510"/>
          <w:jc w:val="center"/>
        </w:trPr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671337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671337">
              <w:rPr>
                <w:rFonts w:ascii="標楷體" w:eastAsia="標楷體" w:hAnsi="標楷體"/>
              </w:rPr>
              <w:t>0</w:t>
            </w:r>
            <w:r w:rsidRPr="00671337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6</w:t>
            </w:r>
            <w:r w:rsidRPr="0067133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7133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綜合座談及檢討</w:t>
            </w:r>
          </w:p>
        </w:tc>
        <w:tc>
          <w:tcPr>
            <w:tcW w:w="0" w:type="auto"/>
            <w:vAlign w:val="center"/>
          </w:tcPr>
          <w:p w:rsidR="00224E80" w:rsidRPr="00671337" w:rsidRDefault="00224E80" w:rsidP="0049180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Align w:val="center"/>
          </w:tcPr>
          <w:p w:rsidR="00224E80" w:rsidRPr="00671337" w:rsidRDefault="00224E80" w:rsidP="00E1375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親手窯園區</w:t>
            </w:r>
          </w:p>
        </w:tc>
      </w:tr>
    </w:tbl>
    <w:p w:rsidR="00224E80" w:rsidRDefault="00224E80" w:rsidP="00E32429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</w:p>
    <w:p w:rsidR="00224E80" w:rsidRDefault="00224E80" w:rsidP="00E32429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</w:p>
    <w:p w:rsidR="00D52B23" w:rsidRDefault="00F83DF2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 xml:space="preserve">報名方式：本研習採網路報名，即日起至 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10</w:t>
      </w:r>
      <w:r w:rsidR="005C015B" w:rsidRPr="005C015B">
        <w:rPr>
          <w:rFonts w:ascii="標楷體" w:eastAsia="標楷體" w:hAnsi="標楷體" w:hint="eastAsia"/>
          <w:sz w:val="28"/>
          <w:szCs w:val="28"/>
          <w:u w:val="double"/>
        </w:rPr>
        <w:t>8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年</w:t>
      </w:r>
      <w:r w:rsidR="005C015B" w:rsidRPr="005C015B">
        <w:rPr>
          <w:rFonts w:ascii="標楷體" w:eastAsia="標楷體" w:hAnsi="標楷體" w:hint="eastAsia"/>
          <w:sz w:val="28"/>
          <w:szCs w:val="28"/>
          <w:u w:val="double"/>
        </w:rPr>
        <w:t>4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月</w:t>
      </w:r>
      <w:r w:rsidR="00BC4A8E" w:rsidRPr="005C015B">
        <w:rPr>
          <w:rFonts w:ascii="標楷體" w:eastAsia="標楷體" w:hAnsi="標楷體" w:hint="eastAsia"/>
          <w:sz w:val="28"/>
          <w:szCs w:val="28"/>
          <w:u w:val="double"/>
        </w:rPr>
        <w:t>2</w:t>
      </w:r>
      <w:r w:rsidR="005C015B" w:rsidRPr="005C015B">
        <w:rPr>
          <w:rFonts w:ascii="標楷體" w:eastAsia="標楷體" w:hAnsi="標楷體" w:hint="eastAsia"/>
          <w:sz w:val="28"/>
          <w:szCs w:val="28"/>
          <w:u w:val="double"/>
        </w:rPr>
        <w:t>5</w:t>
      </w:r>
      <w:r w:rsidRPr="005C015B">
        <w:rPr>
          <w:rFonts w:ascii="標楷體" w:eastAsia="標楷體" w:hAnsi="標楷體" w:hint="eastAsia"/>
          <w:sz w:val="28"/>
          <w:szCs w:val="28"/>
          <w:u w:val="double"/>
        </w:rPr>
        <w:t>日下</w:t>
      </w:r>
      <w:r w:rsidR="00094AE0" w:rsidRPr="005C015B">
        <w:rPr>
          <w:rFonts w:ascii="標楷體" w:eastAsia="標楷體" w:hAnsi="標楷體" w:hint="eastAsia"/>
          <w:sz w:val="28"/>
          <w:szCs w:val="28"/>
          <w:u w:val="double"/>
        </w:rPr>
        <w:t>午</w:t>
      </w:r>
      <w:r w:rsidR="007C0ABF">
        <w:rPr>
          <w:rFonts w:ascii="標楷體" w:eastAsia="標楷體" w:hAnsi="標楷體" w:hint="eastAsia"/>
          <w:sz w:val="28"/>
          <w:szCs w:val="28"/>
          <w:u w:val="double"/>
        </w:rPr>
        <w:t>4</w:t>
      </w:r>
      <w:r w:rsidR="00094AE0" w:rsidRPr="005C015B">
        <w:rPr>
          <w:rFonts w:ascii="標楷體" w:eastAsia="標楷體" w:hAnsi="標楷體" w:hint="eastAsia"/>
          <w:sz w:val="28"/>
          <w:szCs w:val="28"/>
          <w:u w:val="double"/>
        </w:rPr>
        <w:t>時前</w:t>
      </w:r>
      <w:r w:rsidR="00094AE0" w:rsidRPr="00671337">
        <w:rPr>
          <w:rFonts w:ascii="標楷體" w:eastAsia="標楷體" w:hAnsi="標楷體" w:hint="eastAsia"/>
          <w:sz w:val="28"/>
          <w:szCs w:val="28"/>
        </w:rPr>
        <w:t>，請至全國教師在職進修</w:t>
      </w:r>
      <w:r w:rsidR="007C0ABF">
        <w:rPr>
          <w:rFonts w:ascii="標楷體" w:eastAsia="標楷體" w:hAnsi="標楷體" w:hint="eastAsia"/>
          <w:sz w:val="28"/>
          <w:szCs w:val="28"/>
          <w:lang w:eastAsia="zh-HK"/>
        </w:rPr>
        <w:t>資訊</w:t>
      </w:r>
      <w:r w:rsidR="00094AE0" w:rsidRPr="00671337">
        <w:rPr>
          <w:rFonts w:ascii="標楷體" w:eastAsia="標楷體" w:hAnsi="標楷體" w:hint="eastAsia"/>
          <w:sz w:val="28"/>
          <w:szCs w:val="28"/>
        </w:rPr>
        <w:t>網系統報名</w:t>
      </w:r>
      <w:r w:rsidR="003536A2">
        <w:rPr>
          <w:rFonts w:ascii="標楷體" w:eastAsia="標楷體" w:hAnsi="標楷體" w:hint="eastAsia"/>
          <w:sz w:val="28"/>
          <w:szCs w:val="28"/>
        </w:rPr>
        <w:t>，</w:t>
      </w:r>
      <w:r w:rsidR="00214796" w:rsidRPr="00214796">
        <w:rPr>
          <w:rFonts w:ascii="標楷體" w:eastAsia="標楷體" w:hAnsi="標楷體" w:hint="eastAsia"/>
          <w:sz w:val="28"/>
          <w:szCs w:val="28"/>
        </w:rPr>
        <w:t>課程代碼：2614599</w:t>
      </w:r>
      <w:r w:rsidR="00214796">
        <w:rPr>
          <w:rFonts w:ascii="標楷體" w:eastAsia="標楷體" w:hAnsi="標楷體" w:hint="eastAsia"/>
          <w:sz w:val="28"/>
          <w:szCs w:val="28"/>
        </w:rPr>
        <w:t>。</w:t>
      </w:r>
    </w:p>
    <w:p w:rsidR="009309C9" w:rsidRDefault="00E17A1B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參加費用</w:t>
      </w:r>
      <w:r w:rsidR="009309C9">
        <w:rPr>
          <w:rFonts w:ascii="標楷體" w:eastAsia="標楷體" w:hAnsi="標楷體" w:hint="eastAsia"/>
          <w:sz w:val="28"/>
          <w:szCs w:val="28"/>
        </w:rPr>
        <w:t>及注意事項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309C9" w:rsidRDefault="00E17A1B" w:rsidP="00E32429">
      <w:pPr>
        <w:numPr>
          <w:ilvl w:val="1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E17A1B">
        <w:rPr>
          <w:rFonts w:ascii="標楷體" w:eastAsia="標楷體" w:hAnsi="標楷體" w:hint="eastAsia"/>
          <w:sz w:val="28"/>
          <w:szCs w:val="28"/>
        </w:rPr>
        <w:t>各校計畫管理人</w:t>
      </w:r>
      <w:r>
        <w:rPr>
          <w:rFonts w:ascii="標楷體" w:eastAsia="標楷體" w:hAnsi="標楷體" w:hint="eastAsia"/>
          <w:sz w:val="28"/>
          <w:szCs w:val="28"/>
        </w:rPr>
        <w:t>及臺中市所屬編制內國民中小學教師免費〈含完全中學〉</w:t>
      </w:r>
      <w:r w:rsidR="006F7705">
        <w:rPr>
          <w:rFonts w:ascii="標楷體" w:eastAsia="標楷體" w:hAnsi="標楷體" w:hint="eastAsia"/>
          <w:sz w:val="28"/>
          <w:szCs w:val="28"/>
        </w:rPr>
        <w:t>。</w:t>
      </w:r>
    </w:p>
    <w:p w:rsidR="00E17A1B" w:rsidRDefault="005C015B" w:rsidP="00E32429">
      <w:pPr>
        <w:numPr>
          <w:ilvl w:val="1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因天候炎熱，參加人員請謹慎考量自身狀況及自備更換衣物及防曬用品。</w:t>
      </w:r>
    </w:p>
    <w:p w:rsidR="00214796" w:rsidRDefault="00214796" w:rsidP="00E32429">
      <w:pPr>
        <w:numPr>
          <w:ilvl w:val="1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為落實節能減碳，</w:t>
      </w:r>
      <w:r w:rsidR="007C0ABF">
        <w:rPr>
          <w:rFonts w:ascii="標楷體" w:eastAsia="標楷體" w:hAnsi="標楷體" w:hint="eastAsia"/>
          <w:sz w:val="28"/>
          <w:szCs w:val="28"/>
          <w:lang w:eastAsia="zh-HK"/>
        </w:rPr>
        <w:t>主辦單位不提供瓶裝水</w:t>
      </w:r>
      <w:r w:rsidR="007C0AB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7C0ABF">
        <w:rPr>
          <w:rFonts w:ascii="標楷體" w:eastAsia="標楷體" w:hAnsi="標楷體" w:hint="eastAsia"/>
          <w:sz w:val="28"/>
          <w:szCs w:val="28"/>
          <w:lang w:eastAsia="zh-HK"/>
        </w:rPr>
        <w:t>學員</w:t>
      </w:r>
      <w:r>
        <w:rPr>
          <w:rFonts w:ascii="標楷體" w:eastAsia="標楷體" w:hAnsi="標楷體" w:hint="eastAsia"/>
          <w:sz w:val="28"/>
          <w:szCs w:val="28"/>
        </w:rPr>
        <w:t>自備飲水</w:t>
      </w:r>
      <w:r w:rsidRPr="00671337">
        <w:rPr>
          <w:rFonts w:ascii="標楷體" w:eastAsia="標楷體" w:hAnsi="標楷體" w:hint="eastAsia"/>
          <w:sz w:val="28"/>
          <w:szCs w:val="28"/>
        </w:rPr>
        <w:t>。</w:t>
      </w:r>
    </w:p>
    <w:p w:rsidR="00F83DF2" w:rsidRPr="00671337" w:rsidRDefault="00F83DF2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聯絡人：</w:t>
      </w:r>
      <w:r w:rsidR="005C015B">
        <w:rPr>
          <w:rFonts w:ascii="標楷體" w:eastAsia="標楷體" w:hAnsi="標楷體" w:hint="eastAsia"/>
          <w:sz w:val="28"/>
          <w:szCs w:val="28"/>
        </w:rPr>
        <w:t>和平</w:t>
      </w:r>
      <w:r w:rsidR="009309C9">
        <w:rPr>
          <w:rFonts w:ascii="標楷體" w:eastAsia="標楷體" w:hAnsi="標楷體" w:hint="eastAsia"/>
          <w:sz w:val="28"/>
          <w:szCs w:val="28"/>
        </w:rPr>
        <w:t>國小</w:t>
      </w:r>
      <w:r w:rsidR="005C015B">
        <w:rPr>
          <w:rFonts w:ascii="標楷體" w:eastAsia="標楷體" w:hAnsi="標楷體" w:hint="eastAsia"/>
          <w:sz w:val="28"/>
          <w:szCs w:val="28"/>
        </w:rPr>
        <w:t>總務</w:t>
      </w:r>
      <w:r w:rsidR="004C134C">
        <w:rPr>
          <w:rFonts w:ascii="標楷體" w:eastAsia="標楷體" w:hAnsi="標楷體" w:hint="eastAsia"/>
          <w:sz w:val="28"/>
          <w:szCs w:val="28"/>
        </w:rPr>
        <w:t xml:space="preserve">處 </w:t>
      </w:r>
      <w:r w:rsidR="005C015B">
        <w:rPr>
          <w:rFonts w:ascii="標楷體" w:eastAsia="標楷體" w:hAnsi="標楷體" w:hint="eastAsia"/>
          <w:sz w:val="28"/>
          <w:szCs w:val="28"/>
        </w:rPr>
        <w:t>何玲宜</w:t>
      </w:r>
      <w:r w:rsidR="009309C9">
        <w:rPr>
          <w:rFonts w:ascii="標楷體" w:eastAsia="標楷體" w:hAnsi="標楷體" w:hint="eastAsia"/>
          <w:sz w:val="28"/>
          <w:szCs w:val="28"/>
        </w:rPr>
        <w:t>主任，聯絡電話:</w:t>
      </w:r>
      <w:r w:rsidR="009309C9">
        <w:rPr>
          <w:color w:val="000000"/>
          <w:sz w:val="27"/>
          <w:szCs w:val="27"/>
        </w:rPr>
        <w:t>04-2</w:t>
      </w:r>
      <w:r w:rsidR="005C015B">
        <w:rPr>
          <w:rFonts w:hint="eastAsia"/>
          <w:color w:val="000000"/>
          <w:sz w:val="27"/>
          <w:szCs w:val="27"/>
        </w:rPr>
        <w:t>2613139</w:t>
      </w:r>
      <w:r w:rsidR="009309C9">
        <w:rPr>
          <w:color w:val="000000"/>
          <w:sz w:val="27"/>
          <w:szCs w:val="27"/>
        </w:rPr>
        <w:t> </w:t>
      </w:r>
    </w:p>
    <w:p w:rsidR="00F83DF2" w:rsidRPr="00671337" w:rsidRDefault="00F83DF2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經費來源：</w:t>
      </w:r>
      <w:r w:rsidR="00094AE0" w:rsidRPr="00671337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9309C9">
        <w:rPr>
          <w:rFonts w:ascii="標楷體" w:eastAsia="標楷體" w:hAnsi="標楷體" w:hint="eastAsia"/>
          <w:bCs/>
          <w:sz w:val="28"/>
          <w:szCs w:val="28"/>
        </w:rPr>
        <w:t>辦理</w:t>
      </w:r>
      <w:r w:rsidR="00094AE0" w:rsidRPr="00671337">
        <w:rPr>
          <w:rFonts w:ascii="標楷體" w:eastAsia="標楷體" w:hAnsi="標楷體" w:hint="eastAsia"/>
          <w:bCs/>
          <w:sz w:val="28"/>
          <w:szCs w:val="28"/>
        </w:rPr>
        <w:t>教育部國民及學前教育署補助實施戶外教育計畫</w:t>
      </w:r>
      <w:r w:rsidR="009309C9">
        <w:rPr>
          <w:rFonts w:ascii="標楷體" w:eastAsia="標楷體" w:hAnsi="標楷體" w:hint="eastAsia"/>
          <w:bCs/>
          <w:sz w:val="28"/>
          <w:szCs w:val="28"/>
        </w:rPr>
        <w:t>子計畫一</w:t>
      </w:r>
      <w:r w:rsidRPr="00671337">
        <w:rPr>
          <w:rFonts w:ascii="標楷體" w:eastAsia="標楷體" w:hAnsi="標楷體" w:hint="eastAsia"/>
          <w:sz w:val="28"/>
          <w:szCs w:val="28"/>
        </w:rPr>
        <w:t>。</w:t>
      </w:r>
    </w:p>
    <w:p w:rsidR="00F83DF2" w:rsidRPr="00671337" w:rsidRDefault="00F83DF2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請研習人員所屬學校惠予公</w:t>
      </w:r>
      <w:r w:rsidR="007C0ABF">
        <w:rPr>
          <w:rFonts w:ascii="標楷體" w:eastAsia="標楷體" w:hAnsi="標楷體" w:hint="eastAsia"/>
          <w:sz w:val="28"/>
          <w:szCs w:val="28"/>
        </w:rPr>
        <w:t>（</w:t>
      </w:r>
      <w:r w:rsidR="007C0ABF">
        <w:rPr>
          <w:rFonts w:ascii="標楷體" w:eastAsia="標楷體" w:hAnsi="標楷體" w:hint="eastAsia"/>
          <w:sz w:val="28"/>
          <w:szCs w:val="28"/>
          <w:lang w:eastAsia="zh-HK"/>
        </w:rPr>
        <w:t>差</w:t>
      </w:r>
      <w:r w:rsidR="007C0ABF">
        <w:rPr>
          <w:rFonts w:ascii="標楷體" w:eastAsia="標楷體" w:hAnsi="標楷體" w:hint="eastAsia"/>
          <w:sz w:val="28"/>
          <w:szCs w:val="28"/>
        </w:rPr>
        <w:t>）</w:t>
      </w:r>
      <w:r w:rsidRPr="00671337">
        <w:rPr>
          <w:rFonts w:ascii="標楷體" w:eastAsia="標楷體" w:hAnsi="標楷體" w:hint="eastAsia"/>
          <w:sz w:val="28"/>
          <w:szCs w:val="28"/>
        </w:rPr>
        <w:t>假登記</w:t>
      </w:r>
      <w:r w:rsidR="007C0ABF">
        <w:rPr>
          <w:rFonts w:ascii="標楷體" w:eastAsia="標楷體" w:hAnsi="標楷體" w:hint="eastAsia"/>
          <w:sz w:val="28"/>
          <w:szCs w:val="28"/>
        </w:rPr>
        <w:t>，</w:t>
      </w:r>
      <w:r w:rsidRPr="00671337">
        <w:rPr>
          <w:rFonts w:ascii="標楷體" w:eastAsia="標楷體" w:hAnsi="標楷體" w:hint="eastAsia"/>
          <w:sz w:val="28"/>
          <w:szCs w:val="28"/>
        </w:rPr>
        <w:t xml:space="preserve">全程參加研習教師，核發 </w:t>
      </w:r>
      <w:r w:rsidR="00214796">
        <w:rPr>
          <w:rFonts w:ascii="標楷體" w:eastAsia="標楷體" w:hAnsi="標楷體" w:hint="eastAsia"/>
          <w:sz w:val="28"/>
          <w:szCs w:val="28"/>
        </w:rPr>
        <w:t>7</w:t>
      </w:r>
      <w:r w:rsidR="00F60187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094AE0" w:rsidRDefault="00F83DF2" w:rsidP="00E32429">
      <w:pPr>
        <w:numPr>
          <w:ilvl w:val="0"/>
          <w:numId w:val="7"/>
        </w:num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  <w:r w:rsidRPr="00671337">
        <w:rPr>
          <w:rFonts w:ascii="標楷體" w:eastAsia="標楷體" w:hAnsi="標楷體" w:hint="eastAsia"/>
          <w:sz w:val="28"/>
          <w:szCs w:val="28"/>
        </w:rPr>
        <w:t>本計畫奉核後實施，修正亦同。</w:t>
      </w:r>
    </w:p>
    <w:p w:rsidR="00D05E59" w:rsidRDefault="00D05E59" w:rsidP="00E32429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</w:p>
    <w:p w:rsidR="00243DB3" w:rsidRDefault="00243DB3" w:rsidP="00E32429">
      <w:pPr>
        <w:autoSpaceDE w:val="0"/>
        <w:autoSpaceDN w:val="0"/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報名網址掃描：</w:t>
      </w:r>
    </w:p>
    <w:p w:rsidR="003536A2" w:rsidRDefault="00214796" w:rsidP="00E32429">
      <w:pPr>
        <w:autoSpaceDE w:val="0"/>
        <w:autoSpaceDN w:val="0"/>
        <w:adjustRightInd w:val="0"/>
        <w:snapToGrid w:val="0"/>
        <w:spacing w:beforeLines="50" w:afterLines="50" w:line="24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668780" cy="16687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日月潭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6A2" w:rsidRPr="00671337" w:rsidRDefault="003536A2" w:rsidP="004D5D5A">
      <w:pPr>
        <w:autoSpaceDE w:val="0"/>
        <w:autoSpaceDN w:val="0"/>
        <w:adjustRightInd w:val="0"/>
        <w:snapToGrid w:val="0"/>
        <w:spacing w:beforeLines="50" w:afterLines="50" w:line="240" w:lineRule="atLeast"/>
        <w:rPr>
          <w:rFonts w:ascii="標楷體" w:eastAsia="標楷體" w:hAnsi="標楷體"/>
          <w:sz w:val="28"/>
          <w:szCs w:val="28"/>
        </w:rPr>
      </w:pPr>
    </w:p>
    <w:sectPr w:rsidR="003536A2" w:rsidRPr="00671337" w:rsidSect="00224E80">
      <w:footerReference w:type="even" r:id="rId8"/>
      <w:footerReference w:type="default" r:id="rId9"/>
      <w:pgSz w:w="11906" w:h="16838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6A1" w:rsidRDefault="00CF16A1">
      <w:r>
        <w:separator/>
      </w:r>
    </w:p>
  </w:endnote>
  <w:endnote w:type="continuationSeparator" w:id="1">
    <w:p w:rsidR="00CF16A1" w:rsidRDefault="00CF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D0" w:rsidRDefault="004D5D5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50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750D0" w:rsidRDefault="004750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D0" w:rsidRDefault="004D5D5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50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2429">
      <w:rPr>
        <w:rStyle w:val="a8"/>
        <w:noProof/>
      </w:rPr>
      <w:t>1</w:t>
    </w:r>
    <w:r>
      <w:rPr>
        <w:rStyle w:val="a8"/>
      </w:rPr>
      <w:fldChar w:fldCharType="end"/>
    </w:r>
  </w:p>
  <w:p w:rsidR="004750D0" w:rsidRDefault="004750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6A1" w:rsidRDefault="00CF16A1">
      <w:r>
        <w:separator/>
      </w:r>
    </w:p>
  </w:footnote>
  <w:footnote w:type="continuationSeparator" w:id="1">
    <w:p w:rsidR="00CF16A1" w:rsidRDefault="00CF1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D85"/>
    <w:multiLevelType w:val="hybridMultilevel"/>
    <w:tmpl w:val="921A558E"/>
    <w:lvl w:ilvl="0" w:tplc="C72426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C85C95"/>
    <w:multiLevelType w:val="hybridMultilevel"/>
    <w:tmpl w:val="1E668E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330CB8"/>
    <w:multiLevelType w:val="hybridMultilevel"/>
    <w:tmpl w:val="660AEB46"/>
    <w:lvl w:ilvl="0" w:tplc="18DC12C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7671D0"/>
    <w:multiLevelType w:val="hybridMultilevel"/>
    <w:tmpl w:val="30941714"/>
    <w:lvl w:ilvl="0" w:tplc="F494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761D82"/>
    <w:multiLevelType w:val="hybridMultilevel"/>
    <w:tmpl w:val="4606B5A8"/>
    <w:lvl w:ilvl="0" w:tplc="039CAFC2">
      <w:start w:val="10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D554EC"/>
    <w:multiLevelType w:val="hybridMultilevel"/>
    <w:tmpl w:val="AFD40C56"/>
    <w:lvl w:ilvl="0" w:tplc="18DC12C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4F69CB"/>
    <w:multiLevelType w:val="hybridMultilevel"/>
    <w:tmpl w:val="EBE8E122"/>
    <w:lvl w:ilvl="0" w:tplc="F81838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F5F7971"/>
    <w:multiLevelType w:val="hybridMultilevel"/>
    <w:tmpl w:val="E278A138"/>
    <w:lvl w:ilvl="0" w:tplc="9758B34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170476C"/>
    <w:multiLevelType w:val="hybridMultilevel"/>
    <w:tmpl w:val="1BC6D7FC"/>
    <w:lvl w:ilvl="0" w:tplc="57AE1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165F62"/>
    <w:multiLevelType w:val="hybridMultilevel"/>
    <w:tmpl w:val="4A8AF5E6"/>
    <w:lvl w:ilvl="0" w:tplc="F494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720218">
      <w:start w:val="1"/>
      <w:numFmt w:val="taiwaneseCountingThousand"/>
      <w:lvlText w:val="〈%2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8E240C3"/>
    <w:multiLevelType w:val="hybridMultilevel"/>
    <w:tmpl w:val="17127BB4"/>
    <w:lvl w:ilvl="0" w:tplc="60AAE74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1DB10D8"/>
    <w:multiLevelType w:val="hybridMultilevel"/>
    <w:tmpl w:val="A17CB876"/>
    <w:lvl w:ilvl="0" w:tplc="F49460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042625"/>
    <w:multiLevelType w:val="hybridMultilevel"/>
    <w:tmpl w:val="7E108F88"/>
    <w:lvl w:ilvl="0" w:tplc="01600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636C5FFE"/>
    <w:multiLevelType w:val="hybridMultilevel"/>
    <w:tmpl w:val="9F6A1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8C5981"/>
    <w:multiLevelType w:val="hybridMultilevel"/>
    <w:tmpl w:val="01F67D8E"/>
    <w:lvl w:ilvl="0" w:tplc="18DC12C4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E456634"/>
    <w:multiLevelType w:val="hybridMultilevel"/>
    <w:tmpl w:val="4E80F5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13"/>
  </w:num>
  <w:num w:numId="6">
    <w:abstractNumId w:val="16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4"/>
  </w:num>
  <w:num w:numId="15">
    <w:abstractNumId w:val="12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3D4"/>
    <w:rsid w:val="0000087D"/>
    <w:rsid w:val="0000560E"/>
    <w:rsid w:val="0001093C"/>
    <w:rsid w:val="00022545"/>
    <w:rsid w:val="00034EE8"/>
    <w:rsid w:val="000361A0"/>
    <w:rsid w:val="00037434"/>
    <w:rsid w:val="00040880"/>
    <w:rsid w:val="00045563"/>
    <w:rsid w:val="0004577A"/>
    <w:rsid w:val="000534E3"/>
    <w:rsid w:val="00063D7A"/>
    <w:rsid w:val="00064E68"/>
    <w:rsid w:val="000662DF"/>
    <w:rsid w:val="00066D9F"/>
    <w:rsid w:val="000700B1"/>
    <w:rsid w:val="00077B85"/>
    <w:rsid w:val="00081DB3"/>
    <w:rsid w:val="0008383B"/>
    <w:rsid w:val="000873FC"/>
    <w:rsid w:val="00094AE0"/>
    <w:rsid w:val="0009578A"/>
    <w:rsid w:val="00097A71"/>
    <w:rsid w:val="000A51F0"/>
    <w:rsid w:val="000A76EE"/>
    <w:rsid w:val="000B3856"/>
    <w:rsid w:val="000C2FF6"/>
    <w:rsid w:val="000C5D0E"/>
    <w:rsid w:val="000C6310"/>
    <w:rsid w:val="000D6D87"/>
    <w:rsid w:val="000F4C21"/>
    <w:rsid w:val="00104F48"/>
    <w:rsid w:val="00110B4F"/>
    <w:rsid w:val="0011412A"/>
    <w:rsid w:val="001235CB"/>
    <w:rsid w:val="001415DC"/>
    <w:rsid w:val="00144F1F"/>
    <w:rsid w:val="001458C0"/>
    <w:rsid w:val="0015266F"/>
    <w:rsid w:val="00154CFF"/>
    <w:rsid w:val="001571FC"/>
    <w:rsid w:val="00157C1A"/>
    <w:rsid w:val="00162086"/>
    <w:rsid w:val="00164046"/>
    <w:rsid w:val="00172065"/>
    <w:rsid w:val="001769D8"/>
    <w:rsid w:val="00177F92"/>
    <w:rsid w:val="0018520F"/>
    <w:rsid w:val="0018711F"/>
    <w:rsid w:val="001963F7"/>
    <w:rsid w:val="00197945"/>
    <w:rsid w:val="001B1888"/>
    <w:rsid w:val="001B39EC"/>
    <w:rsid w:val="001B4126"/>
    <w:rsid w:val="001D19EC"/>
    <w:rsid w:val="001D5884"/>
    <w:rsid w:val="001D5DFD"/>
    <w:rsid w:val="001E0C6B"/>
    <w:rsid w:val="001E78F3"/>
    <w:rsid w:val="001F32F2"/>
    <w:rsid w:val="001F366F"/>
    <w:rsid w:val="001F6F74"/>
    <w:rsid w:val="00205908"/>
    <w:rsid w:val="00206B25"/>
    <w:rsid w:val="00214796"/>
    <w:rsid w:val="00215E0B"/>
    <w:rsid w:val="00224E80"/>
    <w:rsid w:val="0022762C"/>
    <w:rsid w:val="002346DD"/>
    <w:rsid w:val="00235063"/>
    <w:rsid w:val="002351A0"/>
    <w:rsid w:val="00242618"/>
    <w:rsid w:val="00243DB3"/>
    <w:rsid w:val="002463D6"/>
    <w:rsid w:val="002514E3"/>
    <w:rsid w:val="00256B90"/>
    <w:rsid w:val="00260040"/>
    <w:rsid w:val="00267979"/>
    <w:rsid w:val="00274D0D"/>
    <w:rsid w:val="0028477F"/>
    <w:rsid w:val="00297799"/>
    <w:rsid w:val="002A48A4"/>
    <w:rsid w:val="002A493B"/>
    <w:rsid w:val="002B1575"/>
    <w:rsid w:val="002B7F28"/>
    <w:rsid w:val="002C2081"/>
    <w:rsid w:val="002C2584"/>
    <w:rsid w:val="002D2F71"/>
    <w:rsid w:val="002E157B"/>
    <w:rsid w:val="002E47C2"/>
    <w:rsid w:val="002F2369"/>
    <w:rsid w:val="002F7707"/>
    <w:rsid w:val="0030121F"/>
    <w:rsid w:val="00302420"/>
    <w:rsid w:val="00302860"/>
    <w:rsid w:val="003029CE"/>
    <w:rsid w:val="00302F94"/>
    <w:rsid w:val="00305A6B"/>
    <w:rsid w:val="0030662A"/>
    <w:rsid w:val="00314945"/>
    <w:rsid w:val="0031749B"/>
    <w:rsid w:val="003239FF"/>
    <w:rsid w:val="003240FC"/>
    <w:rsid w:val="00326E05"/>
    <w:rsid w:val="003358AC"/>
    <w:rsid w:val="003360F2"/>
    <w:rsid w:val="00336B25"/>
    <w:rsid w:val="0034016D"/>
    <w:rsid w:val="00344CF4"/>
    <w:rsid w:val="00347304"/>
    <w:rsid w:val="003536A2"/>
    <w:rsid w:val="003558D9"/>
    <w:rsid w:val="003737AB"/>
    <w:rsid w:val="003750D5"/>
    <w:rsid w:val="003766DB"/>
    <w:rsid w:val="0038475D"/>
    <w:rsid w:val="00393B67"/>
    <w:rsid w:val="0039570C"/>
    <w:rsid w:val="00396B29"/>
    <w:rsid w:val="00397AD0"/>
    <w:rsid w:val="003A7486"/>
    <w:rsid w:val="003B013D"/>
    <w:rsid w:val="003C0F1E"/>
    <w:rsid w:val="003D0078"/>
    <w:rsid w:val="003D0ECD"/>
    <w:rsid w:val="003D2C37"/>
    <w:rsid w:val="003F661A"/>
    <w:rsid w:val="0040649F"/>
    <w:rsid w:val="004067BE"/>
    <w:rsid w:val="00410B8B"/>
    <w:rsid w:val="004134CC"/>
    <w:rsid w:val="00426D8D"/>
    <w:rsid w:val="00427A23"/>
    <w:rsid w:val="00432A00"/>
    <w:rsid w:val="004373D4"/>
    <w:rsid w:val="00443CDF"/>
    <w:rsid w:val="00451BC1"/>
    <w:rsid w:val="0045307D"/>
    <w:rsid w:val="004537C9"/>
    <w:rsid w:val="00454B47"/>
    <w:rsid w:val="00457673"/>
    <w:rsid w:val="004609CB"/>
    <w:rsid w:val="00462BB5"/>
    <w:rsid w:val="004670ED"/>
    <w:rsid w:val="004719D7"/>
    <w:rsid w:val="004740E5"/>
    <w:rsid w:val="004750D0"/>
    <w:rsid w:val="00491802"/>
    <w:rsid w:val="00492A9F"/>
    <w:rsid w:val="00494D29"/>
    <w:rsid w:val="004951F9"/>
    <w:rsid w:val="00496FAA"/>
    <w:rsid w:val="004A0212"/>
    <w:rsid w:val="004A33EE"/>
    <w:rsid w:val="004B1273"/>
    <w:rsid w:val="004B783F"/>
    <w:rsid w:val="004B7974"/>
    <w:rsid w:val="004C071C"/>
    <w:rsid w:val="004C134C"/>
    <w:rsid w:val="004C5F15"/>
    <w:rsid w:val="004D5461"/>
    <w:rsid w:val="004D5D5A"/>
    <w:rsid w:val="004D60DA"/>
    <w:rsid w:val="004D629A"/>
    <w:rsid w:val="004D6536"/>
    <w:rsid w:val="004E3D12"/>
    <w:rsid w:val="004E5EEE"/>
    <w:rsid w:val="004E6A17"/>
    <w:rsid w:val="004F01A8"/>
    <w:rsid w:val="004F0D5A"/>
    <w:rsid w:val="004F1D55"/>
    <w:rsid w:val="004F2B6A"/>
    <w:rsid w:val="00501455"/>
    <w:rsid w:val="0050449A"/>
    <w:rsid w:val="005067B7"/>
    <w:rsid w:val="0051350D"/>
    <w:rsid w:val="00514F6E"/>
    <w:rsid w:val="00520689"/>
    <w:rsid w:val="00521D79"/>
    <w:rsid w:val="00527C39"/>
    <w:rsid w:val="00530954"/>
    <w:rsid w:val="005333B5"/>
    <w:rsid w:val="00540754"/>
    <w:rsid w:val="005540E1"/>
    <w:rsid w:val="00566AD1"/>
    <w:rsid w:val="00572E84"/>
    <w:rsid w:val="005738C6"/>
    <w:rsid w:val="00580693"/>
    <w:rsid w:val="005837F6"/>
    <w:rsid w:val="00584E8B"/>
    <w:rsid w:val="00585375"/>
    <w:rsid w:val="00596BD1"/>
    <w:rsid w:val="005A2F62"/>
    <w:rsid w:val="005A68E4"/>
    <w:rsid w:val="005B07B6"/>
    <w:rsid w:val="005C015B"/>
    <w:rsid w:val="005C01CB"/>
    <w:rsid w:val="005C34EB"/>
    <w:rsid w:val="005C52E9"/>
    <w:rsid w:val="005C5E78"/>
    <w:rsid w:val="005D0F75"/>
    <w:rsid w:val="005D241D"/>
    <w:rsid w:val="005E5E38"/>
    <w:rsid w:val="005F1D44"/>
    <w:rsid w:val="005F2B8B"/>
    <w:rsid w:val="005F3F4C"/>
    <w:rsid w:val="005F45B4"/>
    <w:rsid w:val="005F5083"/>
    <w:rsid w:val="005F6C74"/>
    <w:rsid w:val="00602D1C"/>
    <w:rsid w:val="006068C9"/>
    <w:rsid w:val="00606DB1"/>
    <w:rsid w:val="00607B7C"/>
    <w:rsid w:val="0061027D"/>
    <w:rsid w:val="0061552F"/>
    <w:rsid w:val="00622950"/>
    <w:rsid w:val="006237D6"/>
    <w:rsid w:val="00625F24"/>
    <w:rsid w:val="00627F0C"/>
    <w:rsid w:val="00630CC3"/>
    <w:rsid w:val="00630E1E"/>
    <w:rsid w:val="00637588"/>
    <w:rsid w:val="00641732"/>
    <w:rsid w:val="00646F8D"/>
    <w:rsid w:val="006667A7"/>
    <w:rsid w:val="00671337"/>
    <w:rsid w:val="00685187"/>
    <w:rsid w:val="00686B26"/>
    <w:rsid w:val="0069038F"/>
    <w:rsid w:val="006908C9"/>
    <w:rsid w:val="006923A0"/>
    <w:rsid w:val="0069270B"/>
    <w:rsid w:val="006979A7"/>
    <w:rsid w:val="006A135B"/>
    <w:rsid w:val="006A2850"/>
    <w:rsid w:val="006B0004"/>
    <w:rsid w:val="006C72C0"/>
    <w:rsid w:val="006D2573"/>
    <w:rsid w:val="006D56BF"/>
    <w:rsid w:val="006E1FBA"/>
    <w:rsid w:val="006F40E5"/>
    <w:rsid w:val="006F7705"/>
    <w:rsid w:val="006F7A02"/>
    <w:rsid w:val="00701BDB"/>
    <w:rsid w:val="00702308"/>
    <w:rsid w:val="007054A6"/>
    <w:rsid w:val="007070FF"/>
    <w:rsid w:val="00711261"/>
    <w:rsid w:val="007147EB"/>
    <w:rsid w:val="00716540"/>
    <w:rsid w:val="00717BA3"/>
    <w:rsid w:val="00717DE6"/>
    <w:rsid w:val="00720072"/>
    <w:rsid w:val="007227D3"/>
    <w:rsid w:val="0073200B"/>
    <w:rsid w:val="00732B20"/>
    <w:rsid w:val="00743A38"/>
    <w:rsid w:val="007475F1"/>
    <w:rsid w:val="00750C41"/>
    <w:rsid w:val="00763BC0"/>
    <w:rsid w:val="007645FA"/>
    <w:rsid w:val="007711A4"/>
    <w:rsid w:val="00780887"/>
    <w:rsid w:val="00780F1F"/>
    <w:rsid w:val="00784CD0"/>
    <w:rsid w:val="00792D78"/>
    <w:rsid w:val="007A7058"/>
    <w:rsid w:val="007B2564"/>
    <w:rsid w:val="007B4059"/>
    <w:rsid w:val="007B76CE"/>
    <w:rsid w:val="007C0ABF"/>
    <w:rsid w:val="007C2C87"/>
    <w:rsid w:val="007D0649"/>
    <w:rsid w:val="007D22AE"/>
    <w:rsid w:val="007D4A43"/>
    <w:rsid w:val="007E0C56"/>
    <w:rsid w:val="007E1DCC"/>
    <w:rsid w:val="007E3F58"/>
    <w:rsid w:val="007F5CC7"/>
    <w:rsid w:val="0080043D"/>
    <w:rsid w:val="00811CED"/>
    <w:rsid w:val="00814C69"/>
    <w:rsid w:val="008177F6"/>
    <w:rsid w:val="008258D5"/>
    <w:rsid w:val="00832E0B"/>
    <w:rsid w:val="00834F90"/>
    <w:rsid w:val="0085332B"/>
    <w:rsid w:val="00855453"/>
    <w:rsid w:val="008631C9"/>
    <w:rsid w:val="00871F60"/>
    <w:rsid w:val="00883A7F"/>
    <w:rsid w:val="00883D8D"/>
    <w:rsid w:val="0088587A"/>
    <w:rsid w:val="0088673E"/>
    <w:rsid w:val="008902C4"/>
    <w:rsid w:val="0089193D"/>
    <w:rsid w:val="0089360D"/>
    <w:rsid w:val="0089759F"/>
    <w:rsid w:val="008A5557"/>
    <w:rsid w:val="008C2A7D"/>
    <w:rsid w:val="008D443F"/>
    <w:rsid w:val="008D5CE1"/>
    <w:rsid w:val="008D7BC3"/>
    <w:rsid w:val="008E1C74"/>
    <w:rsid w:val="008E34B6"/>
    <w:rsid w:val="008E4808"/>
    <w:rsid w:val="008E5309"/>
    <w:rsid w:val="008E68BC"/>
    <w:rsid w:val="008F24F3"/>
    <w:rsid w:val="008F2A67"/>
    <w:rsid w:val="008F2DA0"/>
    <w:rsid w:val="00907E48"/>
    <w:rsid w:val="0091226F"/>
    <w:rsid w:val="0091570E"/>
    <w:rsid w:val="00917333"/>
    <w:rsid w:val="00920260"/>
    <w:rsid w:val="009267B0"/>
    <w:rsid w:val="009309C9"/>
    <w:rsid w:val="0093102A"/>
    <w:rsid w:val="00931FCE"/>
    <w:rsid w:val="0093564A"/>
    <w:rsid w:val="00951243"/>
    <w:rsid w:val="00955858"/>
    <w:rsid w:val="00957E71"/>
    <w:rsid w:val="00962A0D"/>
    <w:rsid w:val="00964953"/>
    <w:rsid w:val="00966374"/>
    <w:rsid w:val="00972976"/>
    <w:rsid w:val="009777D6"/>
    <w:rsid w:val="00996B7C"/>
    <w:rsid w:val="009A139E"/>
    <w:rsid w:val="009A3AD0"/>
    <w:rsid w:val="009A43BB"/>
    <w:rsid w:val="009A513F"/>
    <w:rsid w:val="009D3D12"/>
    <w:rsid w:val="009D6388"/>
    <w:rsid w:val="009D72D9"/>
    <w:rsid w:val="009E32B0"/>
    <w:rsid w:val="009E3F3A"/>
    <w:rsid w:val="009E45DE"/>
    <w:rsid w:val="009F0238"/>
    <w:rsid w:val="009F59D6"/>
    <w:rsid w:val="00A004E4"/>
    <w:rsid w:val="00A07C17"/>
    <w:rsid w:val="00A10027"/>
    <w:rsid w:val="00A11641"/>
    <w:rsid w:val="00A227D5"/>
    <w:rsid w:val="00A26689"/>
    <w:rsid w:val="00A32E4D"/>
    <w:rsid w:val="00A37619"/>
    <w:rsid w:val="00A44377"/>
    <w:rsid w:val="00A51CDE"/>
    <w:rsid w:val="00A540D4"/>
    <w:rsid w:val="00A553A9"/>
    <w:rsid w:val="00A56437"/>
    <w:rsid w:val="00A60B84"/>
    <w:rsid w:val="00A61A9B"/>
    <w:rsid w:val="00A6287C"/>
    <w:rsid w:val="00A6661F"/>
    <w:rsid w:val="00A9328F"/>
    <w:rsid w:val="00AB0294"/>
    <w:rsid w:val="00AB157E"/>
    <w:rsid w:val="00AC04DB"/>
    <w:rsid w:val="00AC3028"/>
    <w:rsid w:val="00AC3123"/>
    <w:rsid w:val="00AD3724"/>
    <w:rsid w:val="00AD3E6F"/>
    <w:rsid w:val="00AD59A2"/>
    <w:rsid w:val="00AE2334"/>
    <w:rsid w:val="00AE651A"/>
    <w:rsid w:val="00AE73B3"/>
    <w:rsid w:val="00AF186B"/>
    <w:rsid w:val="00AF4583"/>
    <w:rsid w:val="00AF6311"/>
    <w:rsid w:val="00B01BAC"/>
    <w:rsid w:val="00B0451B"/>
    <w:rsid w:val="00B1316D"/>
    <w:rsid w:val="00B13AC6"/>
    <w:rsid w:val="00B14932"/>
    <w:rsid w:val="00B20B60"/>
    <w:rsid w:val="00B322CC"/>
    <w:rsid w:val="00B32AF8"/>
    <w:rsid w:val="00B33177"/>
    <w:rsid w:val="00B404FD"/>
    <w:rsid w:val="00B40E16"/>
    <w:rsid w:val="00B41841"/>
    <w:rsid w:val="00B576A6"/>
    <w:rsid w:val="00B61ACA"/>
    <w:rsid w:val="00B63377"/>
    <w:rsid w:val="00B64986"/>
    <w:rsid w:val="00B66BE1"/>
    <w:rsid w:val="00B66DA1"/>
    <w:rsid w:val="00B67244"/>
    <w:rsid w:val="00B70906"/>
    <w:rsid w:val="00B70FC1"/>
    <w:rsid w:val="00B725CA"/>
    <w:rsid w:val="00B752F9"/>
    <w:rsid w:val="00B75E10"/>
    <w:rsid w:val="00B777ED"/>
    <w:rsid w:val="00B77B50"/>
    <w:rsid w:val="00B85E54"/>
    <w:rsid w:val="00B85F7C"/>
    <w:rsid w:val="00B873F9"/>
    <w:rsid w:val="00B92865"/>
    <w:rsid w:val="00BA2F76"/>
    <w:rsid w:val="00BA7885"/>
    <w:rsid w:val="00BB4F99"/>
    <w:rsid w:val="00BC283D"/>
    <w:rsid w:val="00BC49A1"/>
    <w:rsid w:val="00BC4A8E"/>
    <w:rsid w:val="00BD068E"/>
    <w:rsid w:val="00BD6448"/>
    <w:rsid w:val="00BE44E9"/>
    <w:rsid w:val="00BF2B8D"/>
    <w:rsid w:val="00BF6E79"/>
    <w:rsid w:val="00BF7F76"/>
    <w:rsid w:val="00C06482"/>
    <w:rsid w:val="00C1008F"/>
    <w:rsid w:val="00C10A77"/>
    <w:rsid w:val="00C1721E"/>
    <w:rsid w:val="00C306C5"/>
    <w:rsid w:val="00C467DA"/>
    <w:rsid w:val="00C479BF"/>
    <w:rsid w:val="00C72785"/>
    <w:rsid w:val="00C778BB"/>
    <w:rsid w:val="00C81D13"/>
    <w:rsid w:val="00C857A8"/>
    <w:rsid w:val="00C917DD"/>
    <w:rsid w:val="00C9605B"/>
    <w:rsid w:val="00CA698C"/>
    <w:rsid w:val="00CA7DF2"/>
    <w:rsid w:val="00CA7E46"/>
    <w:rsid w:val="00CB7174"/>
    <w:rsid w:val="00CC1C38"/>
    <w:rsid w:val="00CC23D6"/>
    <w:rsid w:val="00CC3159"/>
    <w:rsid w:val="00CC6E02"/>
    <w:rsid w:val="00CD3982"/>
    <w:rsid w:val="00CF16A1"/>
    <w:rsid w:val="00CF33AA"/>
    <w:rsid w:val="00D03111"/>
    <w:rsid w:val="00D05E59"/>
    <w:rsid w:val="00D105F4"/>
    <w:rsid w:val="00D3622C"/>
    <w:rsid w:val="00D43F6F"/>
    <w:rsid w:val="00D52B23"/>
    <w:rsid w:val="00D62C27"/>
    <w:rsid w:val="00D65B8D"/>
    <w:rsid w:val="00D668ED"/>
    <w:rsid w:val="00D770FD"/>
    <w:rsid w:val="00D80DBF"/>
    <w:rsid w:val="00D84168"/>
    <w:rsid w:val="00D854E7"/>
    <w:rsid w:val="00D95844"/>
    <w:rsid w:val="00DA2570"/>
    <w:rsid w:val="00DA47C2"/>
    <w:rsid w:val="00DA5626"/>
    <w:rsid w:val="00DC0613"/>
    <w:rsid w:val="00DE4418"/>
    <w:rsid w:val="00DE52D4"/>
    <w:rsid w:val="00DE61E9"/>
    <w:rsid w:val="00DF0DD2"/>
    <w:rsid w:val="00E029DD"/>
    <w:rsid w:val="00E13BFD"/>
    <w:rsid w:val="00E17A1B"/>
    <w:rsid w:val="00E23916"/>
    <w:rsid w:val="00E27BEE"/>
    <w:rsid w:val="00E32429"/>
    <w:rsid w:val="00E34D05"/>
    <w:rsid w:val="00E356B3"/>
    <w:rsid w:val="00E35A05"/>
    <w:rsid w:val="00E4037D"/>
    <w:rsid w:val="00E40E9D"/>
    <w:rsid w:val="00E669F0"/>
    <w:rsid w:val="00E7095E"/>
    <w:rsid w:val="00E76880"/>
    <w:rsid w:val="00E82844"/>
    <w:rsid w:val="00E835ED"/>
    <w:rsid w:val="00E84FA3"/>
    <w:rsid w:val="00EA1D0B"/>
    <w:rsid w:val="00EB38BE"/>
    <w:rsid w:val="00EB6F3A"/>
    <w:rsid w:val="00EB70ED"/>
    <w:rsid w:val="00EC3038"/>
    <w:rsid w:val="00EC7589"/>
    <w:rsid w:val="00EE1667"/>
    <w:rsid w:val="00EF300E"/>
    <w:rsid w:val="00F00461"/>
    <w:rsid w:val="00F11746"/>
    <w:rsid w:val="00F11BF2"/>
    <w:rsid w:val="00F12F5F"/>
    <w:rsid w:val="00F20AF1"/>
    <w:rsid w:val="00F212B5"/>
    <w:rsid w:val="00F23F66"/>
    <w:rsid w:val="00F255F7"/>
    <w:rsid w:val="00F27BD9"/>
    <w:rsid w:val="00F3002C"/>
    <w:rsid w:val="00F305B9"/>
    <w:rsid w:val="00F33929"/>
    <w:rsid w:val="00F42F7C"/>
    <w:rsid w:val="00F45578"/>
    <w:rsid w:val="00F45B49"/>
    <w:rsid w:val="00F55220"/>
    <w:rsid w:val="00F56C75"/>
    <w:rsid w:val="00F60187"/>
    <w:rsid w:val="00F611DE"/>
    <w:rsid w:val="00F61EB0"/>
    <w:rsid w:val="00F62DA2"/>
    <w:rsid w:val="00F6338E"/>
    <w:rsid w:val="00F654CC"/>
    <w:rsid w:val="00F679DF"/>
    <w:rsid w:val="00F745FE"/>
    <w:rsid w:val="00F7492D"/>
    <w:rsid w:val="00F76261"/>
    <w:rsid w:val="00F83DF2"/>
    <w:rsid w:val="00F844CE"/>
    <w:rsid w:val="00F91D82"/>
    <w:rsid w:val="00F93B9D"/>
    <w:rsid w:val="00F95AE2"/>
    <w:rsid w:val="00F95C93"/>
    <w:rsid w:val="00FA136F"/>
    <w:rsid w:val="00FA5798"/>
    <w:rsid w:val="00FB3B83"/>
    <w:rsid w:val="00FB3DA7"/>
    <w:rsid w:val="00FB631C"/>
    <w:rsid w:val="00FC09DE"/>
    <w:rsid w:val="00FD45EF"/>
    <w:rsid w:val="00FD65F6"/>
    <w:rsid w:val="00FE0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84168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</w:rPr>
  </w:style>
  <w:style w:type="character" w:customStyle="1" w:styleId="30">
    <w:name w:val="本文縮排 3 字元"/>
    <w:link w:val="3"/>
    <w:rsid w:val="00D84168"/>
    <w:rPr>
      <w:rFonts w:ascii="標楷體" w:eastAsia="標楷體" w:hAnsi="標楷體"/>
      <w:snapToGrid w:val="0"/>
      <w:sz w:val="16"/>
      <w:szCs w:val="16"/>
      <w:lang w:val="en-US" w:eastAsia="zh-TW" w:bidi="ar-SA"/>
    </w:rPr>
  </w:style>
  <w:style w:type="table" w:styleId="a3">
    <w:name w:val="Table Grid"/>
    <w:basedOn w:val="a1"/>
    <w:rsid w:val="00205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D958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footer"/>
    <w:basedOn w:val="a"/>
    <w:link w:val="a5"/>
    <w:rsid w:val="00D854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D854E7"/>
    <w:rPr>
      <w:rFonts w:eastAsia="新細明體"/>
      <w:kern w:val="2"/>
      <w:lang w:val="en-US" w:eastAsia="zh-TW" w:bidi="ar-SA"/>
    </w:rPr>
  </w:style>
  <w:style w:type="paragraph" w:styleId="a6">
    <w:name w:val="Note Heading"/>
    <w:basedOn w:val="a"/>
    <w:next w:val="a"/>
    <w:link w:val="a7"/>
    <w:rsid w:val="00D854E7"/>
    <w:pPr>
      <w:jc w:val="center"/>
    </w:pPr>
    <w:rPr>
      <w:rFonts w:ascii="Arial" w:eastAsia="標楷體" w:hAnsi="Arial"/>
      <w:sz w:val="28"/>
      <w:szCs w:val="20"/>
    </w:rPr>
  </w:style>
  <w:style w:type="character" w:styleId="a8">
    <w:name w:val="page number"/>
    <w:basedOn w:val="a0"/>
    <w:rsid w:val="00FD65F6"/>
  </w:style>
  <w:style w:type="character" w:customStyle="1" w:styleId="a7">
    <w:name w:val="註釋標題 字元"/>
    <w:link w:val="a6"/>
    <w:rsid w:val="00FD65F6"/>
    <w:rPr>
      <w:rFonts w:ascii="Arial" w:eastAsia="標楷體" w:hAnsi="Arial"/>
      <w:kern w:val="2"/>
      <w:sz w:val="28"/>
      <w:lang w:val="en-US" w:eastAsia="zh-TW" w:bidi="ar-SA"/>
    </w:rPr>
  </w:style>
  <w:style w:type="paragraph" w:styleId="a9">
    <w:name w:val="header"/>
    <w:basedOn w:val="a"/>
    <w:link w:val="aa"/>
    <w:rsid w:val="00622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622950"/>
    <w:rPr>
      <w:kern w:val="2"/>
    </w:rPr>
  </w:style>
  <w:style w:type="character" w:styleId="ab">
    <w:name w:val="Hyperlink"/>
    <w:rsid w:val="00D52B23"/>
    <w:rPr>
      <w:color w:val="0563C1"/>
      <w:u w:val="single"/>
    </w:rPr>
  </w:style>
  <w:style w:type="character" w:styleId="ac">
    <w:name w:val="FollowedHyperlink"/>
    <w:rsid w:val="0061552F"/>
    <w:rPr>
      <w:color w:val="954F72"/>
      <w:u w:val="single"/>
    </w:rPr>
  </w:style>
  <w:style w:type="paragraph" w:styleId="ad">
    <w:name w:val="Balloon Text"/>
    <w:basedOn w:val="a"/>
    <w:link w:val="ae"/>
    <w:rsid w:val="005C0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5C0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C015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>MOE</Company>
  <LinksUpToDate>false</LinksUpToDate>
  <CharactersWithSpaces>1038</CharactersWithSpaces>
  <SharedDoc>false</SharedDoc>
  <HLinks>
    <vt:vector size="6" baseType="variant"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https://docs.google.com/a/mail3.hwsh.tc.edu.tw/forms/d/e/1FAIpQLSd_Ip_I43RGJ7O-t1Gxw1qJTgYxRqkYDGrDqntQrJx6gGoyBA/viewform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○○○申請教育部國民及學前教育署補助實施戶外教育計畫</dc:title>
  <dc:creator>MOEIT</dc:creator>
  <cp:lastModifiedBy>社團活動組</cp:lastModifiedBy>
  <cp:revision>2</cp:revision>
  <cp:lastPrinted>2017-12-01T08:49:00Z</cp:lastPrinted>
  <dcterms:created xsi:type="dcterms:W3CDTF">2019-04-19T03:51:00Z</dcterms:created>
  <dcterms:modified xsi:type="dcterms:W3CDTF">2019-04-19T03:51:00Z</dcterms:modified>
</cp:coreProperties>
</file>