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FB" w:rsidRPr="006C3317" w:rsidRDefault="00EF24FB" w:rsidP="00950011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6C3317">
        <w:rPr>
          <w:rFonts w:ascii="標楷體" w:eastAsia="標楷體" w:hAnsi="標楷體" w:hint="eastAsia"/>
          <w:color w:val="000000"/>
          <w:sz w:val="36"/>
          <w:szCs w:val="36"/>
        </w:rPr>
        <w:t xml:space="preserve">臺  中  市  視  障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教  育  </w:t>
      </w:r>
      <w:r w:rsidRPr="006C3317">
        <w:rPr>
          <w:rFonts w:ascii="標楷體" w:eastAsia="標楷體" w:hAnsi="標楷體" w:hint="eastAsia"/>
          <w:color w:val="000000"/>
          <w:sz w:val="36"/>
          <w:szCs w:val="36"/>
        </w:rPr>
        <w:t>服  務  計  畫</w:t>
      </w:r>
    </w:p>
    <w:p w:rsidR="00EF24FB" w:rsidRPr="006C3317" w:rsidRDefault="00EF24FB" w:rsidP="00A85DC2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50011">
        <w:rPr>
          <w:rFonts w:ascii="標楷體" w:eastAsia="標楷體" w:hAnsi="標楷體"/>
          <w:color w:val="000000"/>
          <w:spacing w:val="3"/>
          <w:kern w:val="0"/>
          <w:sz w:val="36"/>
          <w:szCs w:val="36"/>
          <w:fitText w:val="9360" w:id="1967945472"/>
        </w:rPr>
        <w:t>10</w:t>
      </w:r>
      <w:r w:rsidR="008724F4" w:rsidRPr="00950011">
        <w:rPr>
          <w:rFonts w:ascii="標楷體" w:eastAsia="標楷體" w:hAnsi="標楷體" w:hint="eastAsia"/>
          <w:color w:val="000000"/>
          <w:spacing w:val="3"/>
          <w:kern w:val="0"/>
          <w:sz w:val="36"/>
          <w:szCs w:val="36"/>
          <w:fitText w:val="9360" w:id="1967945472"/>
        </w:rPr>
        <w:t>8</w:t>
      </w:r>
      <w:r w:rsidR="00A85DC2" w:rsidRPr="00950011">
        <w:rPr>
          <w:rFonts w:ascii="標楷體" w:eastAsia="標楷體" w:hAnsi="標楷體" w:hint="eastAsia"/>
          <w:color w:val="000000"/>
          <w:spacing w:val="3"/>
          <w:kern w:val="0"/>
          <w:sz w:val="36"/>
          <w:szCs w:val="36"/>
          <w:fitText w:val="9360" w:id="1967945472"/>
        </w:rPr>
        <w:t>年度視障專業知能─</w:t>
      </w:r>
      <w:r w:rsidR="008724F4" w:rsidRPr="00950011">
        <w:rPr>
          <w:rFonts w:ascii="標楷體" w:eastAsia="標楷體" w:hAnsi="標楷體" w:hint="eastAsia"/>
          <w:color w:val="000000"/>
          <w:spacing w:val="3"/>
          <w:kern w:val="0"/>
          <w:sz w:val="36"/>
          <w:szCs w:val="36"/>
          <w:fitText w:val="9360" w:id="1967945472"/>
        </w:rPr>
        <w:t>定向行動</w:t>
      </w:r>
      <w:r w:rsidR="00407175" w:rsidRPr="00950011">
        <w:rPr>
          <w:rFonts w:ascii="標楷體" w:eastAsia="標楷體" w:hAnsi="標楷體" w:hint="eastAsia"/>
          <w:color w:val="000000"/>
          <w:spacing w:val="3"/>
          <w:kern w:val="0"/>
          <w:sz w:val="36"/>
          <w:szCs w:val="36"/>
          <w:fitText w:val="9360" w:id="1967945472"/>
        </w:rPr>
        <w:t>實務操作</w:t>
      </w:r>
      <w:r w:rsidR="00A85DC2" w:rsidRPr="00950011">
        <w:rPr>
          <w:rFonts w:ascii="標楷體" w:eastAsia="標楷體" w:hAnsi="標楷體" w:hint="eastAsia"/>
          <w:color w:val="000000"/>
          <w:spacing w:val="3"/>
          <w:kern w:val="0"/>
          <w:sz w:val="36"/>
          <w:szCs w:val="36"/>
          <w:fitText w:val="9360" w:id="1967945472"/>
        </w:rPr>
        <w:t>工作坊</w:t>
      </w:r>
      <w:r w:rsidRPr="00950011">
        <w:rPr>
          <w:rFonts w:ascii="標楷體" w:eastAsia="標楷體" w:hAnsi="標楷體" w:hint="eastAsia"/>
          <w:color w:val="000000"/>
          <w:spacing w:val="3"/>
          <w:kern w:val="0"/>
          <w:sz w:val="36"/>
          <w:szCs w:val="36"/>
          <w:fitText w:val="9360" w:id="1967945472"/>
        </w:rPr>
        <w:t>實施計</w:t>
      </w:r>
      <w:r w:rsidRPr="00950011">
        <w:rPr>
          <w:rFonts w:ascii="標楷體" w:eastAsia="標楷體" w:hAnsi="標楷體" w:hint="eastAsia"/>
          <w:color w:val="000000"/>
          <w:spacing w:val="-29"/>
          <w:kern w:val="0"/>
          <w:sz w:val="36"/>
          <w:szCs w:val="36"/>
          <w:fitText w:val="9360" w:id="1967945472"/>
        </w:rPr>
        <w:t>畫</w:t>
      </w:r>
    </w:p>
    <w:p w:rsidR="00EF24FB" w:rsidRPr="006C3317" w:rsidRDefault="00EF24FB" w:rsidP="00987C49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依據「臺中市視障教育</w:t>
      </w:r>
      <w:r w:rsidRPr="00EF24FB">
        <w:rPr>
          <w:rFonts w:ascii="標楷體" w:eastAsia="標楷體" w:hAnsi="標楷體" w:hint="eastAsia"/>
          <w:color w:val="000000"/>
          <w:sz w:val="28"/>
          <w:szCs w:val="28"/>
        </w:rPr>
        <w:t>服務計畫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EF24FB">
        <w:rPr>
          <w:rFonts w:ascii="標楷體" w:eastAsia="標楷體" w:hAnsi="標楷體" w:hint="eastAsia"/>
          <w:color w:val="000000"/>
          <w:sz w:val="28"/>
          <w:szCs w:val="28"/>
        </w:rPr>
        <w:t>年度工作計畫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D864A1" w:rsidRPr="00D864A1" w:rsidRDefault="00EF24FB" w:rsidP="00987C49">
      <w:pPr>
        <w:spacing w:line="48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貳、目的：</w:t>
      </w:r>
      <w:r w:rsidR="00A85DC2">
        <w:rPr>
          <w:rFonts w:ascii="標楷體" w:eastAsia="標楷體" w:hAnsi="標楷體" w:hint="eastAsia"/>
          <w:sz w:val="28"/>
          <w:szCs w:val="28"/>
        </w:rPr>
        <w:t>藉由視障專業</w:t>
      </w:r>
      <w:r w:rsidR="008D4389">
        <w:rPr>
          <w:rFonts w:ascii="標楷體" w:eastAsia="標楷體" w:hAnsi="標楷體" w:hint="eastAsia"/>
          <w:sz w:val="28"/>
          <w:szCs w:val="28"/>
        </w:rPr>
        <w:t>系列</w:t>
      </w:r>
      <w:r w:rsidR="00BD48E6">
        <w:rPr>
          <w:rFonts w:ascii="標楷體" w:eastAsia="標楷體" w:hAnsi="標楷體" w:hint="eastAsia"/>
          <w:sz w:val="28"/>
          <w:szCs w:val="28"/>
        </w:rPr>
        <w:t>工作坊實作課程，</w:t>
      </w:r>
      <w:r w:rsidR="00D864A1" w:rsidRPr="00D864A1">
        <w:rPr>
          <w:rFonts w:ascii="標楷體" w:eastAsia="標楷體" w:hAnsi="標楷體" w:hint="eastAsia"/>
          <w:color w:val="000000"/>
          <w:sz w:val="28"/>
          <w:szCs w:val="28"/>
        </w:rPr>
        <w:t>增進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視障巡輔教師的專業輔導技能，以能提供視障</w:t>
      </w:r>
      <w:r w:rsidR="004121F0" w:rsidRPr="004121F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適切的輔導</w:t>
      </w:r>
      <w:r w:rsidR="004121F0">
        <w:rPr>
          <w:rFonts w:ascii="標楷體" w:eastAsia="標楷體" w:hAnsi="標楷體" w:hint="eastAsia"/>
          <w:color w:val="000000"/>
          <w:sz w:val="28"/>
          <w:szCs w:val="28"/>
        </w:rPr>
        <w:t>策略及安排。</w:t>
      </w:r>
    </w:p>
    <w:p w:rsidR="00EF24FB" w:rsidRPr="006C3317" w:rsidRDefault="00EF24FB" w:rsidP="00987C49">
      <w:pPr>
        <w:spacing w:line="48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參、辦理單位：</w:t>
      </w:r>
      <w:r w:rsidRPr="006C331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F24FB" w:rsidRPr="006C3317" w:rsidRDefault="00EF24FB" w:rsidP="00987C49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一、主辦單位：臺中市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</w:p>
    <w:p w:rsidR="00EF24FB" w:rsidRPr="006C3317" w:rsidRDefault="00EF24FB" w:rsidP="00987C49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二、承辦單位：臺中市立啟明學校</w:t>
      </w:r>
    </w:p>
    <w:p w:rsidR="00ED2FA3" w:rsidRDefault="00EF24FB" w:rsidP="00BD48E6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肆、參加人員：</w:t>
      </w:r>
    </w:p>
    <w:p w:rsidR="00ED2FA3" w:rsidRDefault="00ED2FA3" w:rsidP="00ED2FA3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D2FA3">
        <w:rPr>
          <w:rFonts w:ascii="標楷體" w:eastAsia="標楷體" w:hAnsi="標楷體" w:hint="eastAsia"/>
          <w:color w:val="000000"/>
          <w:sz w:val="28"/>
          <w:szCs w:val="28"/>
        </w:rPr>
        <w:t>鼓勵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ED2FA3">
        <w:rPr>
          <w:rFonts w:ascii="標楷體" w:eastAsia="標楷體" w:hAnsi="標楷體" w:hint="eastAsia"/>
          <w:color w:val="000000"/>
          <w:sz w:val="28"/>
          <w:szCs w:val="28"/>
        </w:rPr>
        <w:t>市各高中職學校教師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</w:t>
      </w:r>
      <w:r w:rsidRPr="00ED2FA3">
        <w:rPr>
          <w:rFonts w:ascii="標楷體" w:eastAsia="標楷體" w:hAnsi="標楷體" w:hint="eastAsia"/>
          <w:color w:val="000000"/>
          <w:sz w:val="28"/>
          <w:szCs w:val="28"/>
        </w:rPr>
        <w:t>視障巡迴輔導教師踴躍參加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。</w:t>
      </w:r>
    </w:p>
    <w:p w:rsidR="00B4382E" w:rsidRDefault="00ED2FA3" w:rsidP="0030771A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二、預計錄取</w:t>
      </w:r>
      <w:r w:rsidR="005B56E5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30B0C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B4382E">
        <w:rPr>
          <w:rFonts w:ascii="標楷體" w:eastAsia="標楷體" w:hAnsi="標楷體" w:hint="eastAsia"/>
          <w:color w:val="000000"/>
          <w:sz w:val="28"/>
          <w:szCs w:val="28"/>
        </w:rPr>
        <w:t>下列順序優先錄取</w:t>
      </w:r>
      <w:r w:rsidR="00A70AC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4382E" w:rsidRDefault="00B4382E" w:rsidP="0030771A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1.</w:t>
      </w:r>
      <w:r w:rsidR="00B63F2B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B63F2B" w:rsidRPr="00ED2FA3">
        <w:rPr>
          <w:rFonts w:ascii="標楷體" w:eastAsia="標楷體" w:hAnsi="標楷體" w:hint="eastAsia"/>
          <w:color w:val="000000"/>
          <w:sz w:val="28"/>
          <w:szCs w:val="28"/>
        </w:rPr>
        <w:t>市視障巡迴輔導教師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4382E" w:rsidRDefault="00B4382E" w:rsidP="0030771A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2.</w:t>
      </w:r>
      <w:r w:rsidR="00E3026E" w:rsidRPr="0030771A">
        <w:rPr>
          <w:rFonts w:ascii="標楷體" w:eastAsia="標楷體" w:hAnsi="標楷體" w:hint="eastAsia"/>
          <w:color w:val="000000"/>
          <w:sz w:val="28"/>
          <w:szCs w:val="28"/>
        </w:rPr>
        <w:t>國小國中</w:t>
      </w:r>
      <w:r w:rsidR="0030771A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E3026E" w:rsidRPr="0030771A">
        <w:rPr>
          <w:rFonts w:ascii="標楷體" w:eastAsia="標楷體" w:hAnsi="標楷體" w:hint="eastAsia"/>
          <w:color w:val="000000"/>
          <w:sz w:val="28"/>
          <w:szCs w:val="28"/>
        </w:rPr>
        <w:t>高中職資源班老師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B641E" w:rsidRDefault="00B4382E" w:rsidP="00617780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3.</w:t>
      </w:r>
      <w:r w:rsidR="00E3026E" w:rsidRPr="0030771A">
        <w:rPr>
          <w:rFonts w:ascii="標楷體" w:eastAsia="標楷體" w:hAnsi="標楷體" w:hint="eastAsia"/>
          <w:color w:val="000000"/>
          <w:sz w:val="28"/>
          <w:szCs w:val="28"/>
        </w:rPr>
        <w:t>家長及相關團體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17780" w:rsidRPr="00617780" w:rsidRDefault="00617780" w:rsidP="00617780">
      <w:pPr>
        <w:spacing w:line="480" w:lineRule="exact"/>
        <w:ind w:leftChars="350" w:left="2834" w:hangingChars="712" w:hanging="19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4.其他。</w:t>
      </w:r>
    </w:p>
    <w:p w:rsidR="00ED2FA3" w:rsidRPr="00BD48E6" w:rsidRDefault="00755E4C" w:rsidP="0016443B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優先錄取。</w:t>
      </w:r>
    </w:p>
    <w:p w:rsidR="00EF24FB" w:rsidRPr="006C3317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伍、日期及地點：</w:t>
      </w:r>
    </w:p>
    <w:p w:rsidR="00EF24FB" w:rsidRPr="006C3317" w:rsidRDefault="00EF24FB" w:rsidP="00987C49">
      <w:pPr>
        <w:spacing w:line="480" w:lineRule="exact"/>
        <w:ind w:leftChars="118" w:left="837" w:hangingChars="198" w:hanging="554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一、日期：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10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10C4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8481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110C4D" w:rsidRPr="006C331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10C4D">
        <w:rPr>
          <w:rFonts w:ascii="標楷體" w:eastAsia="標楷體" w:hAnsi="標楷體" w:hint="eastAsia"/>
          <w:color w:val="000000"/>
          <w:sz w:val="28"/>
          <w:szCs w:val="28"/>
        </w:rPr>
        <w:t>及6月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（星期四）</w:t>
      </w:r>
      <w:r w:rsidR="001A71E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6C331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F24FB" w:rsidRPr="006C3317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二、地點：臺中市立啟明學校</w:t>
      </w:r>
      <w:r w:rsidR="001A71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24FB" w:rsidRPr="006C3317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int="eastAsia"/>
          <w:color w:val="000000"/>
          <w:sz w:val="28"/>
          <w:szCs w:val="28"/>
        </w:rPr>
        <w:t>陸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、</w:t>
      </w:r>
      <w:r w:rsidRPr="006C3317">
        <w:rPr>
          <w:rFonts w:ascii="標楷體" w:eastAsia="標楷體" w:hint="eastAsia"/>
          <w:color w:val="000000"/>
          <w:sz w:val="28"/>
          <w:szCs w:val="28"/>
        </w:rPr>
        <w:t>報名方式及注意事項說明：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EF24FB" w:rsidRPr="00427DFC" w:rsidRDefault="00EF24FB" w:rsidP="00427DFC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一、請於10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C5AA1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（</w:t>
      </w:r>
      <w:r w:rsidR="004205B7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9C5AA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）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427DFC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427DFC" w:rsidRPr="00437ABB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427DFC" w:rsidRPr="004B01D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全國特殊教育資訊網</w:t>
      </w:r>
      <w:r w:rsidR="00427DFC" w:rsidRPr="00437ABB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427DF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27DFC" w:rsidRPr="006C3317">
        <w:rPr>
          <w:rFonts w:ascii="標楷體" w:eastAsia="標楷體" w:hAnsi="標楷體"/>
          <w:color w:val="000000"/>
          <w:sz w:val="28"/>
          <w:szCs w:val="28"/>
        </w:rPr>
        <w:t>網址：</w:t>
      </w:r>
      <w:r w:rsidR="00427DFC" w:rsidRPr="004B01D5">
        <w:rPr>
          <w:rFonts w:ascii="標楷體" w:eastAsia="標楷體" w:hAnsi="標楷體"/>
          <w:color w:val="000000"/>
          <w:sz w:val="28"/>
          <w:szCs w:val="28"/>
        </w:rPr>
        <w:t>http://special.moe.gov.tw/index.php</w:t>
      </w:r>
      <w:r w:rsidR="00427DF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27DFC" w:rsidRPr="006C3317">
        <w:rPr>
          <w:rFonts w:ascii="標楷體" w:eastAsia="標楷體" w:hAnsi="標楷體"/>
          <w:color w:val="000000"/>
          <w:sz w:val="28"/>
          <w:szCs w:val="28"/>
        </w:rPr>
        <w:t>內</w:t>
      </w:r>
      <w:r w:rsidR="00427DFC" w:rsidRPr="006C3317">
        <w:rPr>
          <w:rFonts w:ascii="標楷體" w:eastAsia="標楷體" w:hAnsi="標楷體" w:hint="eastAsia"/>
          <w:color w:val="000000"/>
          <w:sz w:val="28"/>
          <w:szCs w:val="28"/>
        </w:rPr>
        <w:t>「研習</w:t>
      </w:r>
      <w:r w:rsidR="00427DFC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27DFC" w:rsidRPr="006C3317">
        <w:rPr>
          <w:rFonts w:ascii="標楷體" w:eastAsia="標楷體" w:hAnsi="標楷體" w:hint="eastAsia"/>
          <w:color w:val="000000"/>
          <w:sz w:val="28"/>
          <w:szCs w:val="28"/>
        </w:rPr>
        <w:t>」 逕</w:t>
      </w:r>
      <w:r w:rsidR="00427DFC" w:rsidRPr="006C3317">
        <w:rPr>
          <w:rFonts w:ascii="標楷體" w:eastAsia="標楷體" w:hAnsi="標楷體"/>
          <w:color w:val="000000"/>
          <w:sz w:val="28"/>
          <w:szCs w:val="28"/>
        </w:rPr>
        <w:t>行</w:t>
      </w:r>
      <w:r w:rsidR="00427DFC">
        <w:rPr>
          <w:rFonts w:ascii="標楷體" w:eastAsia="標楷體" w:hAnsi="標楷體" w:hint="eastAsia"/>
          <w:color w:val="000000"/>
          <w:sz w:val="28"/>
          <w:szCs w:val="28"/>
        </w:rPr>
        <w:t>線上</w:t>
      </w:r>
      <w:r w:rsidR="00427DFC" w:rsidRPr="006C3317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427DFC" w:rsidRPr="006C3317">
        <w:rPr>
          <w:rFonts w:ascii="標楷體" w:eastAsia="標楷體" w:hAnsi="標楷體"/>
          <w:color w:val="000000"/>
          <w:sz w:val="28"/>
          <w:szCs w:val="28"/>
        </w:rPr>
        <w:t>名</w:t>
      </w:r>
      <w:r w:rsidR="00427DFC" w:rsidRPr="006C331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24FB" w:rsidRPr="006C3317" w:rsidRDefault="00EF24FB" w:rsidP="00617780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Pr="006C3317">
        <w:rPr>
          <w:rFonts w:ascii="標楷體" w:eastAsia="標楷體" w:hAnsi="標楷體"/>
          <w:sz w:val="28"/>
          <w:szCs w:val="28"/>
        </w:rPr>
        <w:t>本次研習</w:t>
      </w:r>
      <w:r w:rsidRPr="006C3317">
        <w:rPr>
          <w:rFonts w:ascii="標楷體" w:eastAsia="標楷體" w:hAnsi="標楷體" w:hint="eastAsia"/>
          <w:sz w:val="28"/>
          <w:szCs w:val="28"/>
        </w:rPr>
        <w:t>名額有限，</w:t>
      </w:r>
      <w:r w:rsidRPr="00A623A6">
        <w:rPr>
          <w:rFonts w:ascii="標楷體" w:eastAsia="標楷體" w:hAnsi="標楷體" w:hint="eastAsia"/>
          <w:b/>
          <w:sz w:val="28"/>
          <w:szCs w:val="28"/>
          <w:u w:val="single"/>
        </w:rPr>
        <w:t>為免影響他人權益，報名後請務</w:t>
      </w:r>
      <w:r w:rsidRPr="00617780">
        <w:rPr>
          <w:rFonts w:ascii="標楷體" w:eastAsia="標楷體" w:hAnsi="標楷體" w:hint="eastAsia"/>
          <w:b/>
          <w:sz w:val="28"/>
          <w:szCs w:val="28"/>
          <w:u w:val="single"/>
        </w:rPr>
        <w:t>必</w:t>
      </w:r>
      <w:r w:rsidR="00617780" w:rsidRPr="00617780">
        <w:rPr>
          <w:rFonts w:ascii="標楷體" w:eastAsia="標楷體" w:hAnsi="標楷體" w:hint="eastAsia"/>
          <w:b/>
          <w:sz w:val="28"/>
          <w:szCs w:val="28"/>
          <w:u w:val="single"/>
        </w:rPr>
        <w:t>全程</w:t>
      </w:r>
      <w:r w:rsidRPr="00617780">
        <w:rPr>
          <w:rFonts w:ascii="標楷體" w:eastAsia="標楷體" w:hAnsi="標楷體" w:hint="eastAsia"/>
          <w:b/>
          <w:sz w:val="28"/>
          <w:szCs w:val="28"/>
          <w:u w:val="single"/>
        </w:rPr>
        <w:t>出席</w:t>
      </w:r>
      <w:r w:rsidRPr="006C3317">
        <w:rPr>
          <w:rFonts w:ascii="標楷體" w:eastAsia="標楷體" w:hAnsi="標楷體" w:hint="eastAsia"/>
          <w:sz w:val="28"/>
          <w:szCs w:val="28"/>
        </w:rPr>
        <w:t>，符合資格者依報名順序審核通過。</w:t>
      </w:r>
    </w:p>
    <w:p w:rsidR="00EF24FB" w:rsidRDefault="00EF24FB" w:rsidP="00987C49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三、報名截止日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後，請逕行連結報名網站查詢報名審查錄取名單；研習活動聯絡人：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鄭嘉玟老師 TEL:04-25578804、 FAX：04-25568714</w:t>
      </w:r>
    </w:p>
    <w:p w:rsidR="00EF24FB" w:rsidRPr="006C3317" w:rsidRDefault="00EF24FB" w:rsidP="00987C49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flyw777@cmsb.tc.edu.tw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24FB" w:rsidRPr="00617780" w:rsidRDefault="00EF24FB" w:rsidP="00987C49">
      <w:pPr>
        <w:spacing w:line="480" w:lineRule="exact"/>
        <w:ind w:left="840" w:hangingChars="300" w:hanging="84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四、全程參加研習人員者核發</w:t>
      </w:r>
      <w:r w:rsidR="008724F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小時研習證明，</w:t>
      </w:r>
      <w:r w:rsidRPr="0061778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未全程參與者恕不核給研習</w:t>
      </w:r>
      <w:r w:rsidR="00A623A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證明</w:t>
      </w:r>
      <w:bookmarkStart w:id="0" w:name="_GoBack"/>
      <w:bookmarkEnd w:id="0"/>
      <w:r w:rsidRPr="0061778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。</w:t>
      </w:r>
    </w:p>
    <w:p w:rsidR="00EF24FB" w:rsidRPr="006C3317" w:rsidRDefault="00EF24FB" w:rsidP="00987C49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五、為響應環保政策，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參加人員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請自備環保水杯及餐具。</w:t>
      </w:r>
    </w:p>
    <w:p w:rsidR="00EF24FB" w:rsidRPr="006C3317" w:rsidRDefault="00EF24FB" w:rsidP="007C72A6">
      <w:pPr>
        <w:spacing w:line="480" w:lineRule="exact"/>
        <w:ind w:rightChars="-59" w:right="-142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柒、參加研習人員請各服務學校給予公</w:t>
      </w:r>
      <w:r w:rsidR="001864C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="001864C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8481E">
        <w:rPr>
          <w:rFonts w:ascii="標楷體" w:eastAsia="標楷體" w:hAnsi="標楷體" w:hint="eastAsia"/>
          <w:color w:val="000000"/>
          <w:sz w:val="28"/>
          <w:szCs w:val="28"/>
        </w:rPr>
        <w:t>假</w:t>
      </w:r>
      <w:r w:rsidR="007C72A6">
        <w:rPr>
          <w:rFonts w:ascii="標楷體" w:eastAsia="標楷體" w:hAnsi="標楷體" w:hint="eastAsia"/>
          <w:color w:val="000000"/>
          <w:sz w:val="28"/>
          <w:szCs w:val="28"/>
        </w:rPr>
        <w:t>登記，其差旅費由各校自行負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擔。</w:t>
      </w:r>
    </w:p>
    <w:p w:rsidR="00EF24FB" w:rsidRPr="006C3317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捌、研習活動內容：參見附件一。</w:t>
      </w:r>
    </w:p>
    <w:p w:rsidR="00EF24FB" w:rsidRPr="006C3317" w:rsidRDefault="00EF24FB" w:rsidP="00987C49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研習經費：本次研習所需費用由臺中市視障教育</w:t>
      </w:r>
      <w:r w:rsidR="00987C49">
        <w:rPr>
          <w:rFonts w:ascii="標楷體" w:eastAsia="標楷體" w:hAnsi="標楷體" w:hint="eastAsia"/>
          <w:color w:val="000000"/>
          <w:sz w:val="28"/>
          <w:szCs w:val="28"/>
        </w:rPr>
        <w:t>服務計畫經費項下支應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24FB" w:rsidRPr="006C3317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拾、承辦本項活動有功人員依規定敘獎。</w:t>
      </w:r>
    </w:p>
    <w:p w:rsidR="00EF24FB" w:rsidRPr="006C3317" w:rsidRDefault="00EF24FB" w:rsidP="00987C49">
      <w:pPr>
        <w:spacing w:line="480" w:lineRule="exact"/>
        <w:ind w:left="840" w:hangingChars="300" w:hanging="840"/>
        <w:rPr>
          <w:rFonts w:ascii="標楷體" w:eastAsia="標楷體"/>
          <w:color w:val="000000"/>
          <w:sz w:val="28"/>
          <w:szCs w:val="28"/>
        </w:rPr>
        <w:sectPr w:rsidR="00EF24FB" w:rsidRPr="006C3317" w:rsidSect="007C72A6">
          <w:footerReference w:type="default" r:id="rId8"/>
          <w:pgSz w:w="11906" w:h="16838"/>
          <w:pgMar w:top="1134" w:right="1133" w:bottom="1134" w:left="993" w:header="851" w:footer="850" w:gutter="0"/>
          <w:cols w:space="425"/>
          <w:docGrid w:type="lines" w:linePitch="360"/>
        </w:sect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拾壹、</w:t>
      </w:r>
      <w:r w:rsidRPr="006C3317">
        <w:rPr>
          <w:rFonts w:ascii="標楷體" w:eastAsia="標楷體" w:hint="eastAsia"/>
          <w:color w:val="000000"/>
          <w:sz w:val="28"/>
          <w:szCs w:val="28"/>
        </w:rPr>
        <w:t>本實施計畫陳臺中市</w:t>
      </w:r>
      <w:r w:rsidR="000E0E6A">
        <w:rPr>
          <w:rFonts w:ascii="標楷體" w:eastAsia="標楷體" w:hint="eastAsia"/>
          <w:color w:val="000000"/>
          <w:sz w:val="28"/>
          <w:szCs w:val="28"/>
        </w:rPr>
        <w:t>政府</w:t>
      </w:r>
      <w:r w:rsidRPr="006C3317">
        <w:rPr>
          <w:rFonts w:ascii="標楷體" w:eastAsia="標楷體" w:hint="eastAsia"/>
          <w:color w:val="000000"/>
          <w:sz w:val="28"/>
          <w:szCs w:val="28"/>
        </w:rPr>
        <w:t>教育局核備後實施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，</w:t>
      </w:r>
      <w:r w:rsidR="0022450B">
        <w:rPr>
          <w:rFonts w:ascii="標楷體" w:eastAsia="標楷體" w:hint="eastAsia"/>
          <w:color w:val="000000"/>
          <w:sz w:val="28"/>
          <w:szCs w:val="28"/>
        </w:rPr>
        <w:t>修正時亦同</w:t>
      </w:r>
    </w:p>
    <w:p w:rsidR="002E6264" w:rsidRPr="00B00788" w:rsidRDefault="00EF24FB" w:rsidP="00223C4E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B0078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EF24FB" w:rsidRPr="008B4C91" w:rsidRDefault="00EF24FB" w:rsidP="00EF24FB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8B4C91">
        <w:rPr>
          <w:rFonts w:ascii="標楷體" w:eastAsia="標楷體" w:hAnsi="標楷體" w:hint="eastAsia"/>
          <w:color w:val="000000"/>
          <w:sz w:val="40"/>
          <w:szCs w:val="40"/>
        </w:rPr>
        <w:t>臺 中 市 視 障 教 育 服 務 計 畫</w:t>
      </w:r>
    </w:p>
    <w:p w:rsidR="002A7624" w:rsidRDefault="00010BB6" w:rsidP="00750F06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07175">
        <w:rPr>
          <w:rFonts w:ascii="標楷體" w:eastAsia="標楷體" w:hAnsi="標楷體"/>
          <w:color w:val="000000"/>
          <w:sz w:val="32"/>
          <w:szCs w:val="32"/>
        </w:rPr>
        <w:t>10</w:t>
      </w:r>
      <w:r w:rsidR="008724F4" w:rsidRPr="00407175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407175">
        <w:rPr>
          <w:rFonts w:ascii="標楷體" w:eastAsia="標楷體" w:hAnsi="標楷體" w:hint="eastAsia"/>
          <w:color w:val="000000"/>
          <w:sz w:val="32"/>
          <w:szCs w:val="32"/>
        </w:rPr>
        <w:t>年度視障專業知能─</w:t>
      </w:r>
      <w:r w:rsidR="00407175" w:rsidRPr="00407175">
        <w:rPr>
          <w:rFonts w:ascii="標楷體" w:eastAsia="標楷體" w:hAnsi="標楷體" w:hint="eastAsia"/>
          <w:color w:val="000000"/>
          <w:sz w:val="32"/>
          <w:szCs w:val="32"/>
        </w:rPr>
        <w:t>定向行動實務操作</w:t>
      </w:r>
      <w:r w:rsidRPr="00407175">
        <w:rPr>
          <w:rFonts w:ascii="標楷體" w:eastAsia="標楷體" w:hAnsi="標楷體" w:hint="eastAsia"/>
          <w:color w:val="000000"/>
          <w:sz w:val="32"/>
          <w:szCs w:val="32"/>
        </w:rPr>
        <w:t>工作坊程序表</w:t>
      </w:r>
    </w:p>
    <w:p w:rsidR="00B958C2" w:rsidRPr="00407175" w:rsidRDefault="00B958C2" w:rsidP="00750F06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387"/>
        <w:gridCol w:w="2775"/>
        <w:gridCol w:w="1479"/>
      </w:tblGrid>
      <w:tr w:rsidR="00B77798" w:rsidRPr="006C3317" w:rsidTr="00B958C2">
        <w:trPr>
          <w:trHeight w:val="605"/>
          <w:jc w:val="center"/>
        </w:trPr>
        <w:tc>
          <w:tcPr>
            <w:tcW w:w="9904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108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5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月</w:t>
            </w:r>
            <w:r w:rsidRPr="006C3317">
              <w:rPr>
                <w:rFonts w:ascii="標楷體" w:eastAsia="標楷體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3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日（星期四）</w:t>
            </w:r>
          </w:p>
        </w:tc>
      </w:tr>
      <w:tr w:rsidR="00B77798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387" w:type="dxa"/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8579A">
              <w:rPr>
                <w:rFonts w:ascii="標楷體" w:eastAsia="標楷體" w:hint="eastAsia"/>
                <w:color w:val="000000"/>
                <w:spacing w:val="312"/>
                <w:kern w:val="0"/>
                <w:sz w:val="32"/>
                <w:szCs w:val="32"/>
                <w:fitText w:val="1280" w:id="1957884928"/>
              </w:rPr>
              <w:t>課</w:t>
            </w:r>
            <w:r w:rsidRPr="0098579A">
              <w:rPr>
                <w:rFonts w:ascii="標楷體" w:eastAsia="標楷體" w:hint="eastAsia"/>
                <w:color w:val="000000"/>
                <w:kern w:val="0"/>
                <w:sz w:val="32"/>
                <w:szCs w:val="32"/>
                <w:fitText w:val="1280" w:id="1957884928"/>
              </w:rPr>
              <w:t>程</w:t>
            </w:r>
          </w:p>
        </w:tc>
        <w:tc>
          <w:tcPr>
            <w:tcW w:w="2775" w:type="dxa"/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ind w:rightChars="-45" w:right="-108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主持人/主講人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ind w:leftChars="-19" w:left="-1" w:hangingChars="14" w:hanging="45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B77798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263" w:type="dxa"/>
            <w:shd w:val="clear" w:color="auto" w:fill="DAEEF3"/>
            <w:vAlign w:val="center"/>
          </w:tcPr>
          <w:p w:rsidR="00B77798" w:rsidRPr="00B958C2" w:rsidRDefault="00B77798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4205B7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4205B7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0～13：</w:t>
            </w:r>
            <w:r w:rsidR="004205B7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162" w:type="dxa"/>
            <w:gridSpan w:val="2"/>
            <w:vAlign w:val="center"/>
          </w:tcPr>
          <w:p w:rsidR="00B77798" w:rsidRPr="006C3317" w:rsidRDefault="00B77798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479" w:type="dxa"/>
            <w:vAlign w:val="center"/>
          </w:tcPr>
          <w:p w:rsidR="00B77798" w:rsidRPr="006C3317" w:rsidRDefault="00B77798" w:rsidP="004A563F">
            <w:pPr>
              <w:snapToGrid w:val="0"/>
              <w:ind w:leftChars="-19" w:left="-7" w:hanging="39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4205B7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13：20～13：40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廖連喜校長</w:t>
            </w:r>
          </w:p>
        </w:tc>
        <w:tc>
          <w:tcPr>
            <w:tcW w:w="1479" w:type="dxa"/>
            <w:vMerge w:val="restart"/>
            <w:vAlign w:val="center"/>
          </w:tcPr>
          <w:p w:rsidR="004205B7" w:rsidRDefault="004205B7" w:rsidP="004A563F">
            <w:pPr>
              <w:snapToGrid w:val="0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205B7" w:rsidRDefault="004205B7" w:rsidP="004A563F">
            <w:pPr>
              <w:snapToGrid w:val="0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臺中市立啟明學校</w:t>
            </w:r>
          </w:p>
          <w:p w:rsidR="004205B7" w:rsidRDefault="004205B7" w:rsidP="004A563F">
            <w:pPr>
              <w:snapToGrid w:val="0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205B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感恩樓</w:t>
            </w:r>
          </w:p>
          <w:p w:rsidR="004205B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簡報室</w:t>
            </w:r>
          </w:p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05B7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13：40～15：10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4205B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定向行動訓練內涵(一)</w:t>
            </w:r>
          </w:p>
          <w:p w:rsidR="00625CBE" w:rsidRPr="006C3317" w:rsidRDefault="00625CBE" w:rsidP="00625CBE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</w:t>
            </w:r>
            <w:r w:rsidRPr="00625C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了解(評估)視障學生需求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479" w:type="dxa"/>
            <w:vMerge/>
          </w:tcPr>
          <w:p w:rsidR="004205B7" w:rsidRPr="006C3317" w:rsidRDefault="004205B7" w:rsidP="004A563F">
            <w:pPr>
              <w:textAlignment w:val="center"/>
              <w:rPr>
                <w:color w:val="000000"/>
              </w:rPr>
            </w:pPr>
          </w:p>
        </w:tc>
      </w:tr>
      <w:tr w:rsidR="004205B7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15：10～15：30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479" w:type="dxa"/>
            <w:vMerge/>
          </w:tcPr>
          <w:p w:rsidR="004205B7" w:rsidRPr="006C3317" w:rsidRDefault="004205B7" w:rsidP="004A563F">
            <w:pPr>
              <w:textAlignment w:val="center"/>
              <w:rPr>
                <w:color w:val="000000"/>
              </w:rPr>
            </w:pPr>
          </w:p>
        </w:tc>
      </w:tr>
      <w:tr w:rsidR="004205B7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B958C2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：30～17：00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4205B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定向行動訓練內涵(二)</w:t>
            </w:r>
          </w:p>
          <w:p w:rsidR="008B663F" w:rsidRPr="006C3317" w:rsidRDefault="008B663F" w:rsidP="004A563F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663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根據定向行動課綱擬定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IEP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479" w:type="dxa"/>
            <w:vMerge/>
          </w:tcPr>
          <w:p w:rsidR="004205B7" w:rsidRPr="006C3317" w:rsidRDefault="004205B7" w:rsidP="004A563F">
            <w:pPr>
              <w:textAlignment w:val="center"/>
              <w:rPr>
                <w:color w:val="000000"/>
              </w:rPr>
            </w:pPr>
          </w:p>
        </w:tc>
      </w:tr>
      <w:tr w:rsidR="004205B7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17：00～17：10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479" w:type="dxa"/>
            <w:vMerge/>
          </w:tcPr>
          <w:p w:rsidR="004205B7" w:rsidRPr="006C3317" w:rsidRDefault="004205B7" w:rsidP="004A563F">
            <w:pPr>
              <w:textAlignment w:val="center"/>
              <w:rPr>
                <w:color w:val="000000"/>
              </w:rPr>
            </w:pPr>
          </w:p>
        </w:tc>
      </w:tr>
      <w:tr w:rsidR="004205B7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2263" w:type="dxa"/>
            <w:shd w:val="clear" w:color="auto" w:fill="DAEEF3"/>
            <w:vAlign w:val="center"/>
          </w:tcPr>
          <w:p w:rsidR="004205B7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17：10～18：00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205B7" w:rsidRPr="006C3317" w:rsidRDefault="004205B7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廖連喜校長</w:t>
            </w: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4205B7" w:rsidRPr="006C3317" w:rsidRDefault="004205B7" w:rsidP="004205B7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77798" w:rsidRPr="006C3317" w:rsidTr="00B958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2263" w:type="dxa"/>
            <w:shd w:val="clear" w:color="auto" w:fill="DAEEF3"/>
            <w:vAlign w:val="center"/>
          </w:tcPr>
          <w:p w:rsidR="00B77798" w:rsidRPr="00B958C2" w:rsidRDefault="004205B7" w:rsidP="00B958C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18</w:t>
            </w:r>
            <w:r w:rsidR="00B77798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B77798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641" w:type="dxa"/>
            <w:gridSpan w:val="3"/>
            <w:shd w:val="clear" w:color="auto" w:fill="auto"/>
            <w:vAlign w:val="center"/>
          </w:tcPr>
          <w:p w:rsidR="00B77798" w:rsidRPr="006C3317" w:rsidRDefault="00B77798" w:rsidP="004A563F">
            <w:pPr>
              <w:snapToGrid w:val="0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8579A">
              <w:rPr>
                <w:rFonts w:ascii="標楷體" w:eastAsia="標楷體" w:hint="eastAsia"/>
                <w:color w:val="000000"/>
                <w:spacing w:val="276"/>
                <w:kern w:val="0"/>
                <w:sz w:val="28"/>
                <w:szCs w:val="28"/>
                <w:fitText w:val="1120" w:id="1957884929"/>
              </w:rPr>
              <w:t>賦</w:t>
            </w:r>
            <w:r w:rsidRPr="0098579A">
              <w:rPr>
                <w:rFonts w:ascii="標楷體" w:eastAsia="標楷體" w:hint="eastAsia"/>
                <w:color w:val="000000"/>
                <w:spacing w:val="6"/>
                <w:kern w:val="0"/>
                <w:sz w:val="28"/>
                <w:szCs w:val="28"/>
                <w:fitText w:val="1120" w:id="1957884929"/>
              </w:rPr>
              <w:t>歸</w:t>
            </w:r>
          </w:p>
        </w:tc>
      </w:tr>
    </w:tbl>
    <w:p w:rsidR="008B4C91" w:rsidRDefault="008B4C91" w:rsidP="00750F06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77798" w:rsidRDefault="008B4C91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3779"/>
        <w:gridCol w:w="14"/>
        <w:gridCol w:w="2524"/>
        <w:gridCol w:w="1513"/>
      </w:tblGrid>
      <w:tr w:rsidR="00B77798" w:rsidRPr="006C3317" w:rsidTr="004205B7">
        <w:trPr>
          <w:trHeight w:val="724"/>
          <w:jc w:val="center"/>
        </w:trPr>
        <w:tc>
          <w:tcPr>
            <w:tcW w:w="10006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lastRenderedPageBreak/>
              <w:br w:type="page"/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108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6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6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日（星期四）</w:t>
            </w:r>
          </w:p>
        </w:tc>
      </w:tr>
      <w:tr w:rsidR="00B77798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779" w:type="dxa"/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8579A">
              <w:rPr>
                <w:rFonts w:ascii="標楷體" w:eastAsia="標楷體" w:hint="eastAsia"/>
                <w:color w:val="000000"/>
                <w:spacing w:val="312"/>
                <w:kern w:val="0"/>
                <w:sz w:val="32"/>
                <w:szCs w:val="32"/>
                <w:fitText w:val="1280" w:id="1957885184"/>
              </w:rPr>
              <w:t>課</w:t>
            </w:r>
            <w:r w:rsidRPr="0098579A">
              <w:rPr>
                <w:rFonts w:ascii="標楷體" w:eastAsia="標楷體" w:hint="eastAsia"/>
                <w:color w:val="000000"/>
                <w:kern w:val="0"/>
                <w:sz w:val="32"/>
                <w:szCs w:val="32"/>
                <w:fitText w:val="1280" w:id="1957885184"/>
              </w:rPr>
              <w:t>程</w:t>
            </w:r>
          </w:p>
        </w:tc>
        <w:tc>
          <w:tcPr>
            <w:tcW w:w="2538" w:type="dxa"/>
            <w:gridSpan w:val="2"/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ind w:rightChars="-45" w:right="-108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主持人/主講人</w:t>
            </w:r>
          </w:p>
        </w:tc>
        <w:tc>
          <w:tcPr>
            <w:tcW w:w="1512" w:type="dxa"/>
            <w:shd w:val="clear" w:color="auto" w:fill="DAEEF3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ind w:leftChars="-19" w:left="-1" w:hangingChars="14" w:hanging="45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B77798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shd w:val="clear" w:color="auto" w:fill="DAEEF3"/>
            <w:vAlign w:val="center"/>
          </w:tcPr>
          <w:p w:rsidR="00B77798" w:rsidRPr="00B958C2" w:rsidRDefault="00B77798" w:rsidP="004A563F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4205B7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4205B7"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B958C2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 w:rsidRPr="00B958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</w:t>
            </w:r>
            <w:r w:rsidR="004205B7" w:rsidRPr="00B958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B958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17" w:type="dxa"/>
            <w:gridSpan w:val="3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512" w:type="dxa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ind w:leftChars="-19" w:left="-7" w:hanging="39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13：30～1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：20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4205B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3B39DF" w:rsidRPr="006C3317" w:rsidRDefault="003B39DF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觸覺地圖製作</w:t>
            </w:r>
            <w:r w:rsidR="000C7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512" w:type="dxa"/>
            <w:vMerge w:val="restart"/>
            <w:vAlign w:val="center"/>
          </w:tcPr>
          <w:p w:rsidR="004205B7" w:rsidRDefault="004205B7" w:rsidP="004A563F">
            <w:pPr>
              <w:snapToGrid w:val="0"/>
              <w:spacing w:line="240" w:lineRule="atLeas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臺中市立啟明學校</w:t>
            </w:r>
          </w:p>
          <w:p w:rsidR="004205B7" w:rsidRDefault="004205B7" w:rsidP="004A563F">
            <w:pPr>
              <w:snapToGrid w:val="0"/>
              <w:spacing w:line="240" w:lineRule="atLeas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205B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感恩樓</w:t>
            </w:r>
          </w:p>
          <w:p w:rsidR="004205B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簡報室</w:t>
            </w:r>
          </w:p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205B7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：20～14：30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512" w:type="dxa"/>
            <w:vMerge/>
          </w:tcPr>
          <w:p w:rsidR="004205B7" w:rsidRPr="006C3317" w:rsidRDefault="004205B7" w:rsidP="004A563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：30～15：20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  <w:vAlign w:val="center"/>
          </w:tcPr>
          <w:p w:rsidR="004205B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</w:t>
            </w:r>
            <w:r w:rsidR="00406F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C007D1" w:rsidRPr="006C3317" w:rsidRDefault="000C75E5" w:rsidP="000C75E5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3B3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觸覺地圖製作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512" w:type="dxa"/>
            <w:vMerge/>
          </w:tcPr>
          <w:p w:rsidR="004205B7" w:rsidRPr="006C3317" w:rsidRDefault="004205B7" w:rsidP="004A563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205B7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15：20～15：30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512" w:type="dxa"/>
            <w:vMerge/>
          </w:tcPr>
          <w:p w:rsidR="004205B7" w:rsidRPr="006C3317" w:rsidRDefault="004205B7" w:rsidP="004A563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：30～17：00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4205B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</w:t>
            </w:r>
            <w:r w:rsidR="00406F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293DCF" w:rsidRPr="006C3317" w:rsidRDefault="000C75E5" w:rsidP="000C75E5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07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人導法(理論與操作)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512" w:type="dxa"/>
            <w:vMerge/>
          </w:tcPr>
          <w:p w:rsidR="004205B7" w:rsidRPr="006C3317" w:rsidRDefault="004205B7" w:rsidP="004A563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17：00～17：10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512" w:type="dxa"/>
            <w:vMerge/>
          </w:tcPr>
          <w:p w:rsidR="004205B7" w:rsidRPr="006C3317" w:rsidRDefault="004205B7" w:rsidP="004A563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4205B7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205B7" w:rsidRPr="00B958C2" w:rsidRDefault="004205B7" w:rsidP="004205B7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17：10～18：00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4205B7" w:rsidRPr="006C3317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廖連喜校長</w:t>
            </w:r>
          </w:p>
        </w:tc>
        <w:tc>
          <w:tcPr>
            <w:tcW w:w="1512" w:type="dxa"/>
            <w:vMerge/>
          </w:tcPr>
          <w:p w:rsidR="004205B7" w:rsidRPr="006C3317" w:rsidRDefault="004205B7" w:rsidP="004A563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77798" w:rsidRPr="006C3317" w:rsidTr="004205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shd w:val="clear" w:color="auto" w:fill="DAEEF3"/>
            <w:vAlign w:val="center"/>
          </w:tcPr>
          <w:p w:rsidR="00B77798" w:rsidRPr="00B958C2" w:rsidRDefault="004205B7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18</w:t>
            </w:r>
            <w:r w:rsidR="00B77798"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B77798"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B77798" w:rsidRPr="006C3317" w:rsidRDefault="00B77798" w:rsidP="004A563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8579A">
              <w:rPr>
                <w:rFonts w:ascii="標楷體" w:eastAsia="標楷體" w:hint="eastAsia"/>
                <w:color w:val="000000"/>
                <w:spacing w:val="276"/>
                <w:kern w:val="0"/>
                <w:sz w:val="28"/>
                <w:szCs w:val="28"/>
                <w:fitText w:val="1120" w:id="1957885185"/>
              </w:rPr>
              <w:t>賦</w:t>
            </w:r>
            <w:r w:rsidRPr="0098579A">
              <w:rPr>
                <w:rFonts w:ascii="標楷體" w:eastAsia="標楷體" w:hint="eastAsia"/>
                <w:color w:val="000000"/>
                <w:spacing w:val="6"/>
                <w:kern w:val="0"/>
                <w:sz w:val="28"/>
                <w:szCs w:val="28"/>
                <w:fitText w:val="1120" w:id="1957885185"/>
              </w:rPr>
              <w:t>歸</w:t>
            </w:r>
          </w:p>
        </w:tc>
      </w:tr>
    </w:tbl>
    <w:p w:rsidR="004205B7" w:rsidRDefault="004205B7">
      <w:pPr>
        <w:widowControl/>
        <w:rPr>
          <w:rFonts w:ascii="標楷體" w:eastAsia="標楷體" w:hAnsi="標楷體"/>
          <w:color w:val="000000"/>
          <w:sz w:val="32"/>
          <w:szCs w:val="32"/>
        </w:rPr>
      </w:pPr>
    </w:p>
    <w:p w:rsidR="00B958C2" w:rsidRDefault="00B958C2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3779"/>
        <w:gridCol w:w="14"/>
        <w:gridCol w:w="2524"/>
        <w:gridCol w:w="1513"/>
      </w:tblGrid>
      <w:tr w:rsidR="00B958C2" w:rsidRPr="006C3317" w:rsidTr="005F7BFF">
        <w:trPr>
          <w:trHeight w:val="724"/>
          <w:jc w:val="center"/>
        </w:trPr>
        <w:tc>
          <w:tcPr>
            <w:tcW w:w="10006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6C3317" w:rsidRDefault="00B958C2" w:rsidP="00B958C2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lastRenderedPageBreak/>
              <w:br w:type="page"/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108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6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13</w:t>
            </w: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日（星期四）</w:t>
            </w: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779" w:type="dxa"/>
            <w:shd w:val="clear" w:color="auto" w:fill="DAEEF3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98579A">
              <w:rPr>
                <w:rFonts w:ascii="標楷體" w:eastAsia="標楷體" w:hint="eastAsia"/>
                <w:color w:val="000000"/>
                <w:spacing w:val="312"/>
                <w:kern w:val="0"/>
                <w:sz w:val="32"/>
                <w:szCs w:val="32"/>
                <w:fitText w:val="1280" w:id="1961598720"/>
              </w:rPr>
              <w:t>課</w:t>
            </w:r>
            <w:r w:rsidRPr="0098579A">
              <w:rPr>
                <w:rFonts w:ascii="標楷體" w:eastAsia="標楷體" w:hint="eastAsia"/>
                <w:color w:val="000000"/>
                <w:kern w:val="0"/>
                <w:sz w:val="32"/>
                <w:szCs w:val="32"/>
                <w:fitText w:val="1280" w:id="1961598720"/>
              </w:rPr>
              <w:t>程</w:t>
            </w:r>
          </w:p>
        </w:tc>
        <w:tc>
          <w:tcPr>
            <w:tcW w:w="2538" w:type="dxa"/>
            <w:gridSpan w:val="2"/>
            <w:shd w:val="clear" w:color="auto" w:fill="DAEEF3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ind w:rightChars="-45" w:right="-108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主持人/主講人</w:t>
            </w:r>
          </w:p>
        </w:tc>
        <w:tc>
          <w:tcPr>
            <w:tcW w:w="1512" w:type="dxa"/>
            <w:shd w:val="clear" w:color="auto" w:fill="DAEEF3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ind w:leftChars="-19" w:left="-1" w:hangingChars="14" w:hanging="45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C3317">
              <w:rPr>
                <w:rFonts w:ascii="標楷體"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shd w:val="clear" w:color="auto" w:fill="DAEEF3"/>
            <w:vAlign w:val="center"/>
          </w:tcPr>
          <w:p w:rsidR="00B958C2" w:rsidRPr="00B958C2" w:rsidRDefault="00B958C2" w:rsidP="005F7BFF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13：00</w:t>
            </w:r>
            <w:r w:rsidRPr="00B958C2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 w:rsidRPr="00B958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13：30</w:t>
            </w:r>
          </w:p>
        </w:tc>
        <w:tc>
          <w:tcPr>
            <w:tcW w:w="6317" w:type="dxa"/>
            <w:gridSpan w:val="3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512" w:type="dxa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ind w:leftChars="-19" w:left="-7" w:hanging="39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13：30～1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：20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</w:t>
            </w:r>
            <w:r w:rsidR="00926C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0C75E5" w:rsidRPr="006C3317" w:rsidRDefault="000C75E5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07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人導法(理論與操作)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512" w:type="dxa"/>
            <w:vMerge w:val="restart"/>
            <w:vAlign w:val="center"/>
          </w:tcPr>
          <w:p w:rsidR="00B958C2" w:rsidRDefault="00B958C2" w:rsidP="005F7BFF">
            <w:pPr>
              <w:snapToGrid w:val="0"/>
              <w:spacing w:line="240" w:lineRule="atLeas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臺中市立啟明學校</w:t>
            </w:r>
          </w:p>
          <w:p w:rsidR="00B958C2" w:rsidRDefault="00B958C2" w:rsidP="005F7BFF">
            <w:pPr>
              <w:snapToGrid w:val="0"/>
              <w:spacing w:line="240" w:lineRule="atLeas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感恩樓</w:t>
            </w:r>
          </w:p>
          <w:p w:rsid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簡報室</w:t>
            </w:r>
          </w:p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：20～14：30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512" w:type="dxa"/>
            <w:vMerge/>
          </w:tcPr>
          <w:p w:rsidR="00B958C2" w:rsidRPr="006C3317" w:rsidRDefault="00B958C2" w:rsidP="005F7BF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：30～15：20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  <w:vAlign w:val="center"/>
          </w:tcPr>
          <w:p w:rsid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0C75E5" w:rsidRPr="006C3317" w:rsidRDefault="000C75E5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293D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手杖技巧(理論與操作)</w:t>
            </w:r>
            <w:r w:rsidR="005247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512" w:type="dxa"/>
            <w:vMerge/>
          </w:tcPr>
          <w:p w:rsidR="00B958C2" w:rsidRPr="006C3317" w:rsidRDefault="00B958C2" w:rsidP="005F7BF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15：20～15：30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512" w:type="dxa"/>
            <w:vMerge/>
          </w:tcPr>
          <w:p w:rsidR="00B958C2" w:rsidRPr="006C3317" w:rsidRDefault="00B958C2" w:rsidP="005F7BF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B958C2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：30～17：00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定向行動訓練內涵(</w:t>
            </w:r>
            <w:r w:rsidR="00926C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8B4C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52479D" w:rsidRPr="006C3317" w:rsidRDefault="0052479D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3D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手杖技巧(理論與操作)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黃靜玲老師</w:t>
            </w:r>
          </w:p>
        </w:tc>
        <w:tc>
          <w:tcPr>
            <w:tcW w:w="1512" w:type="dxa"/>
            <w:vMerge/>
          </w:tcPr>
          <w:p w:rsidR="00B958C2" w:rsidRPr="006C3317" w:rsidRDefault="00B958C2" w:rsidP="005F7BF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17：00～17：10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</w:p>
        </w:tc>
        <w:tc>
          <w:tcPr>
            <w:tcW w:w="1512" w:type="dxa"/>
            <w:vMerge/>
          </w:tcPr>
          <w:p w:rsidR="00B958C2" w:rsidRPr="006C3317" w:rsidRDefault="00B958C2" w:rsidP="005F7BF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17：10～18：00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pacing w:val="35"/>
                <w:kern w:val="0"/>
                <w:sz w:val="28"/>
                <w:szCs w:val="28"/>
              </w:rPr>
            </w:pPr>
            <w:r w:rsidRPr="006C3317">
              <w:rPr>
                <w:rFonts w:ascii="標楷體" w:eastAsia="標楷體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暨閉幕式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廖連喜校長</w:t>
            </w:r>
          </w:p>
        </w:tc>
        <w:tc>
          <w:tcPr>
            <w:tcW w:w="1512" w:type="dxa"/>
            <w:vMerge/>
          </w:tcPr>
          <w:p w:rsidR="00B958C2" w:rsidRPr="006C3317" w:rsidRDefault="00B958C2" w:rsidP="005F7BFF">
            <w:pPr>
              <w:spacing w:line="240" w:lineRule="atLeast"/>
              <w:textAlignment w:val="center"/>
              <w:rPr>
                <w:color w:val="000000"/>
              </w:rPr>
            </w:pPr>
          </w:p>
        </w:tc>
      </w:tr>
      <w:tr w:rsidR="00B958C2" w:rsidRPr="006C3317" w:rsidTr="005F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3"/>
          <w:jc w:val="center"/>
        </w:trPr>
        <w:tc>
          <w:tcPr>
            <w:tcW w:w="2176" w:type="dxa"/>
            <w:shd w:val="clear" w:color="auto" w:fill="DAEEF3"/>
            <w:vAlign w:val="center"/>
          </w:tcPr>
          <w:p w:rsidR="00B958C2" w:rsidRPr="00B958C2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958C2">
              <w:rPr>
                <w:rFonts w:ascii="標楷體" w:eastAsia="標楷體" w:hint="eastAsia"/>
                <w:color w:val="000000"/>
                <w:sz w:val="28"/>
                <w:szCs w:val="28"/>
              </w:rPr>
              <w:t>18：00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</w:tcPr>
          <w:p w:rsidR="00B958C2" w:rsidRPr="006C3317" w:rsidRDefault="00B958C2" w:rsidP="005F7BFF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8579A">
              <w:rPr>
                <w:rFonts w:ascii="標楷體" w:eastAsia="標楷體" w:hint="eastAsia"/>
                <w:color w:val="000000"/>
                <w:spacing w:val="276"/>
                <w:kern w:val="0"/>
                <w:sz w:val="28"/>
                <w:szCs w:val="28"/>
                <w:fitText w:val="1120" w:id="1961598721"/>
              </w:rPr>
              <w:t>賦</w:t>
            </w:r>
            <w:r w:rsidRPr="0098579A">
              <w:rPr>
                <w:rFonts w:ascii="標楷體" w:eastAsia="標楷體" w:hint="eastAsia"/>
                <w:color w:val="000000"/>
                <w:spacing w:val="6"/>
                <w:kern w:val="0"/>
                <w:sz w:val="28"/>
                <w:szCs w:val="28"/>
                <w:fitText w:val="1120" w:id="1961598721"/>
              </w:rPr>
              <w:t>歸</w:t>
            </w:r>
          </w:p>
        </w:tc>
      </w:tr>
    </w:tbl>
    <w:p w:rsidR="004205B7" w:rsidRDefault="004205B7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8B4C91" w:rsidRDefault="00B958C2" w:rsidP="00617780">
      <w:pPr>
        <w:snapToGrid w:val="0"/>
        <w:spacing w:line="500" w:lineRule="exact"/>
        <w:mirrorIndents/>
        <w:rPr>
          <w:rFonts w:ascii="標楷體" w:eastAsia="標楷體" w:hAnsi="標楷體"/>
          <w:color w:val="000000"/>
          <w:sz w:val="32"/>
          <w:szCs w:val="32"/>
        </w:rPr>
      </w:pPr>
      <w:r w:rsidRPr="00B0078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2A7624" w:rsidRDefault="002A7624" w:rsidP="002A7624">
      <w:pPr>
        <w:snapToGrid w:val="0"/>
        <w:spacing w:line="500" w:lineRule="exact"/>
        <w:mirrorIndents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Spec="center" w:tblpY="237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747"/>
      </w:tblGrid>
      <w:tr w:rsidR="0090517C" w:rsidRPr="00794F15" w:rsidTr="00C02CF9">
        <w:trPr>
          <w:trHeight w:val="567"/>
        </w:trPr>
        <w:tc>
          <w:tcPr>
            <w:tcW w:w="9747" w:type="dxa"/>
            <w:shd w:val="clear" w:color="auto" w:fill="DAEEF3"/>
            <w:vAlign w:val="center"/>
          </w:tcPr>
          <w:p w:rsidR="0090517C" w:rsidRPr="00794F15" w:rsidRDefault="0090517C" w:rsidP="00C02CF9">
            <w:pPr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94F15">
              <w:rPr>
                <w:rFonts w:ascii="標楷體" w:eastAsia="標楷體" w:hint="eastAsia"/>
                <w:color w:val="000000"/>
                <w:sz w:val="32"/>
                <w:szCs w:val="32"/>
              </w:rPr>
              <w:t>學校位置圖：</w:t>
            </w:r>
            <w:r w:rsidR="00B958C2">
              <w:rPr>
                <w:rFonts w:ascii="標楷體" w:eastAsia="標楷體" w:hint="eastAsia"/>
                <w:color w:val="000000"/>
                <w:sz w:val="32"/>
                <w:szCs w:val="32"/>
              </w:rPr>
              <w:t>臺中啟明</w:t>
            </w:r>
            <w:r w:rsidRPr="00794F15"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(校址：臺中市后里區三豐路3段936號)</w:t>
            </w:r>
          </w:p>
        </w:tc>
      </w:tr>
      <w:tr w:rsidR="0090517C" w:rsidRPr="00794F15" w:rsidTr="00C02CF9">
        <w:trPr>
          <w:trHeight w:val="3969"/>
        </w:trPr>
        <w:tc>
          <w:tcPr>
            <w:tcW w:w="97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  <w:r w:rsidRPr="00794F15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3EBE7EBB" wp14:editId="2D10A3FA">
                  <wp:simplePos x="0" y="0"/>
                  <wp:positionH relativeFrom="column">
                    <wp:posOffset>663898</wp:posOffset>
                  </wp:positionH>
                  <wp:positionV relativeFrom="paragraph">
                    <wp:posOffset>83700</wp:posOffset>
                  </wp:positionV>
                  <wp:extent cx="4772025" cy="5829300"/>
                  <wp:effectExtent l="0" t="0" r="9525" b="0"/>
                  <wp:wrapNone/>
                  <wp:docPr id="1" name="圖片 1" descr="中明交通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中明交通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0517C" w:rsidRPr="00794F15" w:rsidRDefault="0090517C" w:rsidP="00C02CF9">
            <w:pPr>
              <w:widowControl/>
              <w:spacing w:line="500" w:lineRule="exact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B00788" w:rsidRPr="00B958C2" w:rsidRDefault="00B00788" w:rsidP="002A7624">
      <w:pPr>
        <w:snapToGrid w:val="0"/>
        <w:spacing w:line="500" w:lineRule="exact"/>
        <w:mirrorIndents/>
        <w:rPr>
          <w:rFonts w:ascii="標楷體" w:eastAsia="標楷體" w:hAnsi="標楷體"/>
          <w:sz w:val="28"/>
          <w:szCs w:val="28"/>
        </w:rPr>
      </w:pPr>
    </w:p>
    <w:p w:rsidR="00B00788" w:rsidRDefault="00B0078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427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227"/>
      </w:tblGrid>
      <w:tr w:rsidR="00B00788" w:rsidRPr="00794F15" w:rsidTr="00B958C2">
        <w:trPr>
          <w:trHeight w:val="907"/>
        </w:trPr>
        <w:tc>
          <w:tcPr>
            <w:tcW w:w="10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0788" w:rsidRPr="00794F15" w:rsidRDefault="00B00788" w:rsidP="00B958C2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4F15">
              <w:rPr>
                <w:rFonts w:ascii="標楷體" w:eastAsia="標楷體" w:hint="eastAsia"/>
                <w:color w:val="000000"/>
                <w:sz w:val="28"/>
                <w:szCs w:val="28"/>
              </w:rPr>
              <w:lastRenderedPageBreak/>
              <w:t>自行</w:t>
            </w:r>
            <w:r w:rsidRPr="00794F15">
              <w:rPr>
                <w:rFonts w:ascii="標楷體" w:eastAsia="標楷體"/>
                <w:color w:val="000000"/>
                <w:sz w:val="28"/>
                <w:szCs w:val="28"/>
              </w:rPr>
              <w:t>開車</w:t>
            </w:r>
          </w:p>
        </w:tc>
      </w:tr>
      <w:tr w:rsidR="00B00788" w:rsidRPr="00794F15" w:rsidTr="00B958C2">
        <w:trPr>
          <w:trHeight w:val="3685"/>
        </w:trPr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</w:t>
            </w:r>
          </w:p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山</w:t>
            </w:r>
          </w:p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92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北上─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從臺中系統（165.5公里）轉入國道四號往豐原，后豐交流道（14.8公里）下左轉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接13省道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往后里方向，經后豐大橋、后里馬場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直行即可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到達本校。</w:t>
            </w:r>
          </w:p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南下─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三義交流道（150.2公里）下，左轉三豐路往后里方向，經義里大橋、中社花市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直行即可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到達本校。</w:t>
            </w:r>
          </w:p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后里交流道（160.6公里）下，接甲后路(132縣道)往后里方向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經豐興鋼鐵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至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三豐路右轉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直行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即可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到達本校。</w:t>
            </w:r>
          </w:p>
        </w:tc>
      </w:tr>
      <w:tr w:rsidR="00B00788" w:rsidRPr="00794F15" w:rsidTr="00B958C2">
        <w:trPr>
          <w:trHeight w:val="2551"/>
        </w:trPr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</w:t>
            </w:r>
          </w:p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二</w:t>
            </w:r>
          </w:p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92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北上─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從臺中系統（169公里）轉入國道四號往豐原，后豐交流道（14.8公里）下左轉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接13省道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往后里方向，經后豐大橋、后里馬場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直行即可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到達本校。</w:t>
            </w:r>
          </w:p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南下─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大甲交流道（164.2公里）下，往外埔方向右轉甲后路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經月眉觀光糖廠、豐興鋼鐵至三豐路口右轉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，直行即可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到達本校。</w:t>
            </w:r>
          </w:p>
        </w:tc>
      </w:tr>
      <w:tr w:rsidR="00B00788" w:rsidRPr="00794F15" w:rsidTr="00B958C2">
        <w:trPr>
          <w:trHeight w:val="907"/>
        </w:trPr>
        <w:tc>
          <w:tcPr>
            <w:tcW w:w="102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0788" w:rsidRPr="00794F15" w:rsidRDefault="00B00788" w:rsidP="00B958C2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4F15">
              <w:rPr>
                <w:rFonts w:ascii="標楷體" w:eastAsia="標楷體" w:hint="eastAsia"/>
                <w:color w:val="000000"/>
                <w:sz w:val="28"/>
                <w:szCs w:val="28"/>
              </w:rPr>
              <w:t>搭乘大眾運輸工具</w:t>
            </w:r>
          </w:p>
        </w:tc>
      </w:tr>
      <w:tr w:rsidR="00B00788" w:rsidRPr="00794F15" w:rsidTr="00B958C2">
        <w:trPr>
          <w:trHeight w:val="3118"/>
        </w:trPr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臺鐵</w:t>
            </w:r>
          </w:p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公路</w:t>
            </w:r>
          </w:p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客運</w:t>
            </w:r>
          </w:p>
        </w:tc>
        <w:tc>
          <w:tcPr>
            <w:tcW w:w="92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豐原火車站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下車，至站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前豐原客運總站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搭乘213、215路(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往大甲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)或92環線，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於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啟明學校站牌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下車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后里火車站出站後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，沿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甲后路步行至三豐路左轉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直行即可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到達本校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大甲火車站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下車，站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前轉搭豐原客運往豐原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方向，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於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啟明學校站牌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下車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臺北轉運站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搭乘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豐原客運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6606路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往豐原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經三義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)，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於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啟明學校站牌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下車</w:t>
            </w: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。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00788" w:rsidRPr="00794F15" w:rsidTr="00B958C2">
        <w:trPr>
          <w:trHeight w:val="1701"/>
        </w:trPr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0788" w:rsidRPr="00794F15" w:rsidRDefault="00B00788" w:rsidP="00B958C2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高鐵</w:t>
            </w:r>
          </w:p>
        </w:tc>
        <w:tc>
          <w:tcPr>
            <w:tcW w:w="92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0788" w:rsidRPr="00794F15" w:rsidRDefault="00B00788" w:rsidP="001264B7">
            <w:pPr>
              <w:widowControl/>
              <w:numPr>
                <w:ilvl w:val="0"/>
                <w:numId w:val="1"/>
              </w:numPr>
              <w:spacing w:line="500" w:lineRule="exact"/>
              <w:ind w:left="358" w:hanging="284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4F1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搭至高鐵臺中站，由站內3號出口方向往臺鐵新烏日站轉搭臺鐵，</w:t>
            </w:r>
            <w:r w:rsidRPr="00794F15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其轉乘方式如前款說明。</w:t>
            </w:r>
          </w:p>
        </w:tc>
      </w:tr>
    </w:tbl>
    <w:p w:rsidR="001A71E8" w:rsidRPr="009A1181" w:rsidRDefault="001A71E8" w:rsidP="00C02CF9">
      <w:pPr>
        <w:rPr>
          <w:rFonts w:ascii="標楷體" w:eastAsia="標楷體" w:hAnsi="標楷體"/>
        </w:rPr>
      </w:pPr>
    </w:p>
    <w:sectPr w:rsidR="001A71E8" w:rsidRPr="009A1181" w:rsidSect="00617780">
      <w:headerReference w:type="default" r:id="rId10"/>
      <w:pgSz w:w="11906" w:h="16838"/>
      <w:pgMar w:top="136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9A" w:rsidRDefault="0098579A" w:rsidP="00EF24FB">
      <w:r>
        <w:separator/>
      </w:r>
    </w:p>
  </w:endnote>
  <w:endnote w:type="continuationSeparator" w:id="0">
    <w:p w:rsidR="0098579A" w:rsidRDefault="0098579A" w:rsidP="00EF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FB" w:rsidRDefault="00710EFB">
    <w:pPr>
      <w:pStyle w:val="a5"/>
      <w:jc w:val="center"/>
    </w:pPr>
    <w:r>
      <w:fldChar w:fldCharType="begin"/>
    </w:r>
    <w:r w:rsidR="00EF24FB">
      <w:instrText xml:space="preserve"> PAGE   \* MERGEFORMAT </w:instrText>
    </w:r>
    <w:r>
      <w:fldChar w:fldCharType="separate"/>
    </w:r>
    <w:r w:rsidR="00A623A6" w:rsidRPr="00A623A6">
      <w:rPr>
        <w:noProof/>
        <w:lang w:val="zh-TW"/>
      </w:rPr>
      <w:t>1</w:t>
    </w:r>
    <w:r>
      <w:fldChar w:fldCharType="end"/>
    </w:r>
  </w:p>
  <w:p w:rsidR="00EF24FB" w:rsidRDefault="00EF2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9A" w:rsidRDefault="0098579A" w:rsidP="00EF24FB">
      <w:r>
        <w:separator/>
      </w:r>
    </w:p>
  </w:footnote>
  <w:footnote w:type="continuationSeparator" w:id="0">
    <w:p w:rsidR="0098579A" w:rsidRDefault="0098579A" w:rsidP="00EF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FB" w:rsidRPr="00FD32C1" w:rsidRDefault="00EF24FB">
    <w:pPr>
      <w:pStyle w:val="a3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E17B8"/>
    <w:multiLevelType w:val="hybridMultilevel"/>
    <w:tmpl w:val="61A45F0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0E"/>
    <w:rsid w:val="00004E85"/>
    <w:rsid w:val="00010BB6"/>
    <w:rsid w:val="00012B71"/>
    <w:rsid w:val="000146ED"/>
    <w:rsid w:val="00045A4C"/>
    <w:rsid w:val="000857C0"/>
    <w:rsid w:val="00086267"/>
    <w:rsid w:val="000B5E0D"/>
    <w:rsid w:val="000C75E5"/>
    <w:rsid w:val="000E0E6A"/>
    <w:rsid w:val="000E7102"/>
    <w:rsid w:val="00110C4D"/>
    <w:rsid w:val="00153051"/>
    <w:rsid w:val="0016443B"/>
    <w:rsid w:val="00183D2F"/>
    <w:rsid w:val="001864C0"/>
    <w:rsid w:val="001A71E8"/>
    <w:rsid w:val="00223C4E"/>
    <w:rsid w:val="0022450B"/>
    <w:rsid w:val="002277CC"/>
    <w:rsid w:val="00233721"/>
    <w:rsid w:val="00251A42"/>
    <w:rsid w:val="0027097A"/>
    <w:rsid w:val="00293DCF"/>
    <w:rsid w:val="002A7624"/>
    <w:rsid w:val="002C627F"/>
    <w:rsid w:val="002E6264"/>
    <w:rsid w:val="00304B00"/>
    <w:rsid w:val="0030771A"/>
    <w:rsid w:val="00321843"/>
    <w:rsid w:val="003B39DF"/>
    <w:rsid w:val="003D4D19"/>
    <w:rsid w:val="003F270E"/>
    <w:rsid w:val="00406FEB"/>
    <w:rsid w:val="00407175"/>
    <w:rsid w:val="004121F0"/>
    <w:rsid w:val="004205B7"/>
    <w:rsid w:val="00427DFC"/>
    <w:rsid w:val="0043729A"/>
    <w:rsid w:val="004462DE"/>
    <w:rsid w:val="00497AE8"/>
    <w:rsid w:val="004C4031"/>
    <w:rsid w:val="004E71D1"/>
    <w:rsid w:val="0052479D"/>
    <w:rsid w:val="005B56E5"/>
    <w:rsid w:val="005C1F80"/>
    <w:rsid w:val="00606816"/>
    <w:rsid w:val="00617780"/>
    <w:rsid w:val="00625CBE"/>
    <w:rsid w:val="00673557"/>
    <w:rsid w:val="006816CE"/>
    <w:rsid w:val="006C5B45"/>
    <w:rsid w:val="00710EFB"/>
    <w:rsid w:val="0071349B"/>
    <w:rsid w:val="00750F06"/>
    <w:rsid w:val="00752619"/>
    <w:rsid w:val="00755E4C"/>
    <w:rsid w:val="007C72A6"/>
    <w:rsid w:val="007D6A67"/>
    <w:rsid w:val="00834AD4"/>
    <w:rsid w:val="0085468F"/>
    <w:rsid w:val="008724F4"/>
    <w:rsid w:val="008A6BD2"/>
    <w:rsid w:val="008B4C91"/>
    <w:rsid w:val="008B663F"/>
    <w:rsid w:val="008B6E0D"/>
    <w:rsid w:val="008D4389"/>
    <w:rsid w:val="0090517C"/>
    <w:rsid w:val="00926CD7"/>
    <w:rsid w:val="00950011"/>
    <w:rsid w:val="009561D1"/>
    <w:rsid w:val="00963460"/>
    <w:rsid w:val="0096490F"/>
    <w:rsid w:val="00967206"/>
    <w:rsid w:val="0098579A"/>
    <w:rsid w:val="00987C49"/>
    <w:rsid w:val="009955C3"/>
    <w:rsid w:val="009A1181"/>
    <w:rsid w:val="009C5AA1"/>
    <w:rsid w:val="009C6139"/>
    <w:rsid w:val="009E1438"/>
    <w:rsid w:val="009E36FC"/>
    <w:rsid w:val="00A3062E"/>
    <w:rsid w:val="00A623A6"/>
    <w:rsid w:val="00A6436B"/>
    <w:rsid w:val="00A70ACE"/>
    <w:rsid w:val="00A85DC2"/>
    <w:rsid w:val="00A85F57"/>
    <w:rsid w:val="00B00788"/>
    <w:rsid w:val="00B10C12"/>
    <w:rsid w:val="00B4382E"/>
    <w:rsid w:val="00B63F2B"/>
    <w:rsid w:val="00B77798"/>
    <w:rsid w:val="00B87B7F"/>
    <w:rsid w:val="00B958C2"/>
    <w:rsid w:val="00BB553A"/>
    <w:rsid w:val="00BD48E6"/>
    <w:rsid w:val="00C007D1"/>
    <w:rsid w:val="00C02CF9"/>
    <w:rsid w:val="00C30B0C"/>
    <w:rsid w:val="00C93934"/>
    <w:rsid w:val="00CC4E39"/>
    <w:rsid w:val="00D02003"/>
    <w:rsid w:val="00D213AF"/>
    <w:rsid w:val="00D43063"/>
    <w:rsid w:val="00D864A1"/>
    <w:rsid w:val="00D95D39"/>
    <w:rsid w:val="00DB0624"/>
    <w:rsid w:val="00E17990"/>
    <w:rsid w:val="00E21000"/>
    <w:rsid w:val="00E3026E"/>
    <w:rsid w:val="00E520D6"/>
    <w:rsid w:val="00E6305D"/>
    <w:rsid w:val="00E64C24"/>
    <w:rsid w:val="00E8554E"/>
    <w:rsid w:val="00EA15E4"/>
    <w:rsid w:val="00EB65A8"/>
    <w:rsid w:val="00ED2FA3"/>
    <w:rsid w:val="00EF24FB"/>
    <w:rsid w:val="00F33897"/>
    <w:rsid w:val="00F812FD"/>
    <w:rsid w:val="00F8481E"/>
    <w:rsid w:val="00FA0ECC"/>
    <w:rsid w:val="00FA707B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F4E2A-7607-4C0B-BD65-8AF7C142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4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4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077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771A"/>
  </w:style>
  <w:style w:type="character" w:customStyle="1" w:styleId="a9">
    <w:name w:val="註解文字 字元"/>
    <w:basedOn w:val="a0"/>
    <w:link w:val="a8"/>
    <w:uiPriority w:val="99"/>
    <w:semiHidden/>
    <w:rsid w:val="0030771A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771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0771A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7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771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771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5E90-CD64-498C-8872-C8739CA3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陳建順</cp:lastModifiedBy>
  <cp:revision>34</cp:revision>
  <dcterms:created xsi:type="dcterms:W3CDTF">2019-05-09T09:54:00Z</dcterms:created>
  <dcterms:modified xsi:type="dcterms:W3CDTF">2019-05-14T04:13:00Z</dcterms:modified>
</cp:coreProperties>
</file>