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08" w:rsidRPr="0033453B" w:rsidRDefault="00B41C08" w:rsidP="0033453B">
      <w:pPr>
        <w:spacing w:line="0" w:lineRule="atLeast"/>
        <w:jc w:val="center"/>
        <w:rPr>
          <w:rStyle w:val="a4"/>
          <w:rFonts w:ascii="標楷體" w:eastAsia="標楷體" w:hAnsi="標楷體"/>
          <w:sz w:val="32"/>
          <w:szCs w:val="32"/>
          <w:shd w:val="clear" w:color="auto" w:fill="FFFFFF"/>
        </w:rPr>
      </w:pPr>
      <w:r w:rsidRPr="0033453B">
        <w:rPr>
          <w:rStyle w:val="a4"/>
          <w:rFonts w:ascii="標楷體" w:eastAsia="標楷體" w:hAnsi="標楷體" w:hint="eastAsia"/>
          <w:sz w:val="32"/>
          <w:szCs w:val="32"/>
          <w:shd w:val="clear" w:color="auto" w:fill="FFFFFF"/>
        </w:rPr>
        <w:t>國立高雄師範大學</w:t>
      </w:r>
      <w:r w:rsidR="001C3178" w:rsidRPr="0033453B">
        <w:rPr>
          <w:rStyle w:val="a4"/>
          <w:rFonts w:ascii="標楷體" w:eastAsia="標楷體" w:hAnsi="標楷體" w:hint="eastAsia"/>
          <w:sz w:val="32"/>
          <w:szCs w:val="32"/>
          <w:shd w:val="clear" w:color="auto" w:fill="FFFFFF"/>
        </w:rPr>
        <w:t>108</w:t>
      </w:r>
      <w:r w:rsidR="00F93904" w:rsidRPr="0033453B">
        <w:rPr>
          <w:rStyle w:val="a4"/>
          <w:rFonts w:ascii="標楷體" w:eastAsia="標楷體" w:hAnsi="標楷體" w:hint="eastAsia"/>
          <w:sz w:val="32"/>
          <w:szCs w:val="32"/>
          <w:shd w:val="clear" w:color="auto" w:fill="FFFFFF"/>
        </w:rPr>
        <w:t>年度高等教育深耕計畫</w:t>
      </w:r>
    </w:p>
    <w:p w:rsidR="005A3BAE" w:rsidRDefault="002633EC" w:rsidP="0033453B">
      <w:pPr>
        <w:spacing w:line="0" w:lineRule="atLeast"/>
        <w:jc w:val="center"/>
        <w:rPr>
          <w:rFonts w:ascii="標楷體" w:eastAsia="標楷體" w:hAnsi="標楷體"/>
          <w:b/>
          <w:sz w:val="32"/>
          <w:szCs w:val="32"/>
        </w:rPr>
      </w:pPr>
      <w:r w:rsidRPr="00355E5F">
        <w:rPr>
          <w:rFonts w:ascii="標楷體" w:eastAsia="標楷體" w:hAnsi="標楷體" w:hint="eastAsia"/>
          <w:b/>
          <w:sz w:val="32"/>
          <w:szCs w:val="32"/>
        </w:rPr>
        <w:t>手機程式設計</w:t>
      </w:r>
      <w:r w:rsidR="000F7DA7">
        <w:rPr>
          <w:rFonts w:ascii="標楷體" w:eastAsia="標楷體" w:hAnsi="標楷體" w:hint="eastAsia"/>
          <w:b/>
          <w:sz w:val="32"/>
          <w:szCs w:val="32"/>
        </w:rPr>
        <w:t>與</w:t>
      </w:r>
      <w:r w:rsidRPr="00355E5F">
        <w:rPr>
          <w:rFonts w:ascii="標楷體" w:eastAsia="標楷體" w:hAnsi="標楷體" w:hint="eastAsia"/>
          <w:b/>
          <w:sz w:val="32"/>
          <w:szCs w:val="32"/>
        </w:rPr>
        <w:t>物聯網</w:t>
      </w:r>
      <w:r w:rsidR="000F7DA7">
        <w:rPr>
          <w:rFonts w:ascii="標楷體" w:eastAsia="標楷體" w:hAnsi="標楷體" w:hint="eastAsia"/>
          <w:b/>
          <w:sz w:val="32"/>
          <w:szCs w:val="32"/>
        </w:rPr>
        <w:t>的</w:t>
      </w:r>
      <w:r w:rsidRPr="00355E5F">
        <w:rPr>
          <w:rFonts w:ascii="標楷體" w:eastAsia="標楷體" w:hAnsi="標楷體" w:hint="eastAsia"/>
          <w:b/>
          <w:sz w:val="32"/>
          <w:szCs w:val="32"/>
        </w:rPr>
        <w:t>應用</w:t>
      </w:r>
      <w:r w:rsidR="000F7DA7">
        <w:rPr>
          <w:rFonts w:ascii="標楷體" w:eastAsia="標楷體" w:hAnsi="標楷體" w:hint="eastAsia"/>
          <w:b/>
          <w:sz w:val="32"/>
          <w:szCs w:val="32"/>
        </w:rPr>
        <w:t>體驗營</w:t>
      </w:r>
    </w:p>
    <w:p w:rsidR="008E0698" w:rsidRDefault="00F93904" w:rsidP="0033453B">
      <w:pPr>
        <w:spacing w:line="0" w:lineRule="atLeast"/>
        <w:jc w:val="center"/>
        <w:rPr>
          <w:rFonts w:ascii="標楷體" w:eastAsia="標楷體" w:hAnsi="標楷體"/>
          <w:b/>
          <w:sz w:val="32"/>
          <w:szCs w:val="32"/>
        </w:rPr>
      </w:pPr>
      <w:r w:rsidRPr="00355E5F">
        <w:rPr>
          <w:rFonts w:ascii="標楷體" w:eastAsia="標楷體" w:hAnsi="標楷體" w:hint="eastAsia"/>
          <w:b/>
          <w:sz w:val="32"/>
          <w:szCs w:val="32"/>
        </w:rPr>
        <w:t>實施計畫</w:t>
      </w:r>
    </w:p>
    <w:p w:rsidR="0033453B" w:rsidRPr="00355E5F" w:rsidRDefault="0033453B" w:rsidP="0033453B">
      <w:pPr>
        <w:spacing w:line="0" w:lineRule="atLeast"/>
        <w:jc w:val="center"/>
        <w:rPr>
          <w:rFonts w:ascii="標楷體" w:eastAsia="標楷體" w:hAnsi="標楷體"/>
          <w:b/>
          <w:sz w:val="32"/>
          <w:szCs w:val="32"/>
        </w:rPr>
      </w:pPr>
    </w:p>
    <w:p w:rsidR="00F93904" w:rsidRPr="00503B23" w:rsidRDefault="00F93904" w:rsidP="00C273C4">
      <w:pPr>
        <w:pStyle w:val="a9"/>
        <w:numPr>
          <w:ilvl w:val="0"/>
          <w:numId w:val="1"/>
        </w:numPr>
        <w:spacing w:line="400" w:lineRule="exact"/>
        <w:ind w:leftChars="0"/>
        <w:rPr>
          <w:rStyle w:val="a4"/>
          <w:rFonts w:ascii="標楷體" w:eastAsia="標楷體" w:hAnsi="標楷體"/>
          <w:b w:val="0"/>
          <w:shd w:val="clear" w:color="auto" w:fill="FFFFFF"/>
        </w:rPr>
      </w:pPr>
      <w:r w:rsidRPr="00503B23">
        <w:rPr>
          <w:rStyle w:val="a4"/>
          <w:rFonts w:ascii="標楷體" w:eastAsia="標楷體" w:hAnsi="標楷體" w:hint="eastAsia"/>
          <w:b w:val="0"/>
          <w:shd w:val="clear" w:color="auto" w:fill="FFFFFF"/>
        </w:rPr>
        <w:t>依據：教育部高教深耕計畫-提升高教公共性：完善弱勢協助機制，有效促進社會流動項目相關規定辦理。</w:t>
      </w:r>
    </w:p>
    <w:p w:rsidR="002C0C2F" w:rsidRPr="00A85B2D" w:rsidRDefault="00F93904" w:rsidP="00C273C4">
      <w:pPr>
        <w:pStyle w:val="a9"/>
        <w:numPr>
          <w:ilvl w:val="0"/>
          <w:numId w:val="1"/>
        </w:numPr>
        <w:spacing w:line="400" w:lineRule="exact"/>
        <w:ind w:leftChars="0"/>
        <w:jc w:val="both"/>
        <w:rPr>
          <w:rFonts w:ascii="標楷體" w:eastAsia="標楷體" w:hAnsi="標楷體"/>
          <w:sz w:val="28"/>
          <w:szCs w:val="28"/>
        </w:rPr>
      </w:pPr>
      <w:r w:rsidRPr="00A85B2D">
        <w:rPr>
          <w:rFonts w:ascii="標楷體" w:eastAsia="標楷體" w:hAnsi="標楷體" w:hint="eastAsia"/>
        </w:rPr>
        <w:t>目的：</w:t>
      </w:r>
      <w:r w:rsidR="002C0C2F" w:rsidRPr="00A85B2D">
        <w:rPr>
          <w:rFonts w:ascii="標楷體" w:eastAsia="標楷體" w:hAnsi="標楷體" w:hint="eastAsia"/>
        </w:rPr>
        <w:t>培養學生了解物聯網領域發展與趨勢，藉由實際開發手機APP的訓練，讓學生</w:t>
      </w:r>
    </w:p>
    <w:p w:rsidR="00F93904" w:rsidRPr="00A85B2D" w:rsidRDefault="002C0C2F" w:rsidP="00C273C4">
      <w:pPr>
        <w:pStyle w:val="a9"/>
        <w:spacing w:line="400" w:lineRule="exact"/>
        <w:ind w:leftChars="0" w:left="709"/>
        <w:jc w:val="both"/>
        <w:rPr>
          <w:rFonts w:ascii="標楷體" w:eastAsia="標楷體" w:hAnsi="標楷體"/>
          <w:sz w:val="28"/>
          <w:szCs w:val="28"/>
        </w:rPr>
      </w:pPr>
      <w:r w:rsidRPr="00A85B2D">
        <w:rPr>
          <w:rFonts w:ascii="標楷體" w:eastAsia="標楷體" w:hAnsi="標楷體" w:hint="eastAsia"/>
        </w:rPr>
        <w:t>體驗</w:t>
      </w:r>
      <w:r w:rsidR="00517EA9" w:rsidRPr="00A85B2D">
        <w:rPr>
          <w:rFonts w:ascii="標楷體" w:eastAsia="標楷體" w:hAnsi="標楷體" w:hint="eastAsia"/>
        </w:rPr>
        <w:t>手</w:t>
      </w:r>
      <w:r w:rsidR="00517EA9" w:rsidRPr="00A85B2D">
        <w:rPr>
          <w:rFonts w:ascii="標楷體" w:eastAsia="標楷體" w:hAnsi="標楷體"/>
        </w:rPr>
        <w:t>機程式設計在</w:t>
      </w:r>
      <w:r w:rsidRPr="00A85B2D">
        <w:rPr>
          <w:rFonts w:ascii="標楷體" w:eastAsia="標楷體" w:hAnsi="標楷體" w:hint="eastAsia"/>
        </w:rPr>
        <w:t>物聯網</w:t>
      </w:r>
      <w:r w:rsidR="00517EA9" w:rsidRPr="00A85B2D">
        <w:rPr>
          <w:rFonts w:ascii="標楷體" w:eastAsia="標楷體" w:hAnsi="標楷體" w:hint="eastAsia"/>
        </w:rPr>
        <w:t>的</w:t>
      </w:r>
      <w:r w:rsidRPr="00A85B2D">
        <w:rPr>
          <w:rFonts w:ascii="標楷體" w:eastAsia="標楷體" w:hAnsi="標楷體" w:hint="eastAsia"/>
        </w:rPr>
        <w:t>應用，並透過與物聯網感測器（ESP8266）的互動，使學生具備程式設計的認知以及將邏輯運算思維應用於解決問題的能力，進階更可建立學生物件導向程式概念、瞭解行動裝置應用程式與APP設計、開發平台觀念，建立實作的能力。</w:t>
      </w:r>
    </w:p>
    <w:p w:rsidR="00F93904" w:rsidRPr="00A85B2D" w:rsidRDefault="00F93904" w:rsidP="00C273C4">
      <w:pPr>
        <w:pStyle w:val="a9"/>
        <w:numPr>
          <w:ilvl w:val="0"/>
          <w:numId w:val="1"/>
        </w:numPr>
        <w:spacing w:line="400" w:lineRule="exact"/>
        <w:ind w:leftChars="0"/>
        <w:rPr>
          <w:rFonts w:ascii="標楷體" w:eastAsia="標楷體" w:hAnsi="標楷體"/>
          <w:sz w:val="28"/>
          <w:szCs w:val="28"/>
        </w:rPr>
      </w:pPr>
      <w:r w:rsidRPr="00A85B2D">
        <w:rPr>
          <w:rFonts w:ascii="標楷體" w:eastAsia="標楷體" w:hAnsi="標楷體" w:hint="eastAsia"/>
        </w:rPr>
        <w:t>主辦單位：</w:t>
      </w:r>
      <w:r w:rsidRPr="00A85B2D">
        <w:rPr>
          <w:rFonts w:ascii="標楷體" w:eastAsia="標楷體" w:hAnsi="標楷體" w:hint="eastAsia"/>
          <w:shd w:val="clear" w:color="auto" w:fill="FFFFFF"/>
        </w:rPr>
        <w:t>國立高雄師範大學學生事務處</w:t>
      </w:r>
    </w:p>
    <w:p w:rsidR="00F93904" w:rsidRPr="00A85B2D" w:rsidRDefault="00F93904" w:rsidP="00C273C4">
      <w:pPr>
        <w:pStyle w:val="a9"/>
        <w:numPr>
          <w:ilvl w:val="0"/>
          <w:numId w:val="1"/>
        </w:numPr>
        <w:spacing w:line="400" w:lineRule="exact"/>
        <w:ind w:leftChars="0"/>
        <w:rPr>
          <w:rFonts w:ascii="標楷體" w:eastAsia="標楷體" w:hAnsi="標楷體"/>
        </w:rPr>
      </w:pPr>
      <w:r w:rsidRPr="00A85B2D">
        <w:rPr>
          <w:rFonts w:ascii="標楷體" w:eastAsia="標楷體" w:hAnsi="標楷體" w:hint="eastAsia"/>
        </w:rPr>
        <w:t>協辦單位：財團法人中華民國電腦技能基金會</w:t>
      </w:r>
    </w:p>
    <w:p w:rsidR="00807262" w:rsidRPr="00A85B2D" w:rsidRDefault="00F93904" w:rsidP="00C273C4">
      <w:pPr>
        <w:pStyle w:val="a9"/>
        <w:numPr>
          <w:ilvl w:val="0"/>
          <w:numId w:val="1"/>
        </w:numPr>
        <w:spacing w:line="400" w:lineRule="exact"/>
        <w:ind w:leftChars="0"/>
        <w:rPr>
          <w:rFonts w:ascii="標楷體" w:eastAsia="標楷體" w:hAnsi="標楷體"/>
        </w:rPr>
      </w:pPr>
      <w:r w:rsidRPr="00A85B2D">
        <w:rPr>
          <w:rFonts w:ascii="標楷體" w:eastAsia="標楷體" w:hAnsi="標楷體" w:hint="eastAsia"/>
        </w:rPr>
        <w:t>活動時間：</w:t>
      </w:r>
      <w:r w:rsidR="00807262" w:rsidRPr="00A85B2D">
        <w:rPr>
          <w:rFonts w:ascii="標楷體" w:eastAsia="標楷體" w:hAnsi="標楷體" w:hint="eastAsia"/>
        </w:rPr>
        <w:t>第一梯次</w:t>
      </w:r>
      <w:r w:rsidR="006D778D">
        <w:rPr>
          <w:rFonts w:ascii="標楷體" w:eastAsia="標楷體" w:hAnsi="標楷體" w:hint="eastAsia"/>
        </w:rPr>
        <w:t>/</w:t>
      </w:r>
      <w:r w:rsidRPr="00A85B2D">
        <w:rPr>
          <w:rFonts w:ascii="標楷體" w:eastAsia="標楷體" w:hAnsi="標楷體" w:hint="eastAsia"/>
        </w:rPr>
        <w:t>108年7月9日(</w:t>
      </w:r>
      <w:r w:rsidR="00503B23">
        <w:rPr>
          <w:rFonts w:ascii="標楷體" w:eastAsia="標楷體" w:hAnsi="標楷體" w:hint="eastAsia"/>
        </w:rPr>
        <w:t>星期</w:t>
      </w:r>
      <w:r w:rsidRPr="00A85B2D">
        <w:rPr>
          <w:rFonts w:ascii="標楷體" w:eastAsia="標楷體" w:hAnsi="標楷體" w:hint="eastAsia"/>
        </w:rPr>
        <w:t>二)</w:t>
      </w:r>
      <w:r w:rsidR="00C35869">
        <w:rPr>
          <w:rFonts w:ascii="標楷體" w:eastAsia="標楷體" w:hAnsi="標楷體" w:hint="eastAsia"/>
        </w:rPr>
        <w:t xml:space="preserve"> 08:30-18:10</w:t>
      </w:r>
    </w:p>
    <w:p w:rsidR="00F93904" w:rsidRPr="00A85B2D" w:rsidRDefault="00807262" w:rsidP="00C273C4">
      <w:pPr>
        <w:pStyle w:val="a9"/>
        <w:spacing w:line="400" w:lineRule="exact"/>
        <w:ind w:leftChars="0" w:left="720"/>
        <w:rPr>
          <w:rFonts w:ascii="標楷體" w:eastAsia="標楷體" w:hAnsi="標楷體"/>
        </w:rPr>
      </w:pPr>
      <w:r w:rsidRPr="00A85B2D">
        <w:rPr>
          <w:rFonts w:ascii="標楷體" w:eastAsia="標楷體" w:hAnsi="標楷體" w:hint="eastAsia"/>
        </w:rPr>
        <w:t xml:space="preserve">          第二梯次</w:t>
      </w:r>
      <w:r w:rsidR="006D778D">
        <w:rPr>
          <w:rFonts w:ascii="標楷體" w:eastAsia="標楷體" w:hAnsi="標楷體" w:hint="eastAsia"/>
        </w:rPr>
        <w:t>/</w:t>
      </w:r>
      <w:r w:rsidRPr="00A85B2D">
        <w:rPr>
          <w:rFonts w:ascii="標楷體" w:eastAsia="標楷體" w:hAnsi="標楷體" w:hint="eastAsia"/>
        </w:rPr>
        <w:t>108年</w:t>
      </w:r>
      <w:r w:rsidR="00F93904" w:rsidRPr="00A85B2D">
        <w:rPr>
          <w:rFonts w:ascii="標楷體" w:eastAsia="標楷體" w:hAnsi="標楷體" w:hint="eastAsia"/>
        </w:rPr>
        <w:t>7月10日(</w:t>
      </w:r>
      <w:r w:rsidR="00503B23">
        <w:rPr>
          <w:rFonts w:ascii="標楷體" w:eastAsia="標楷體" w:hAnsi="標楷體" w:hint="eastAsia"/>
        </w:rPr>
        <w:t>星期</w:t>
      </w:r>
      <w:r w:rsidR="00F93904" w:rsidRPr="00A85B2D">
        <w:rPr>
          <w:rFonts w:ascii="標楷體" w:eastAsia="標楷體" w:hAnsi="標楷體" w:hint="eastAsia"/>
        </w:rPr>
        <w:t>三)</w:t>
      </w:r>
      <w:r w:rsidR="00C35869" w:rsidRPr="00C35869">
        <w:rPr>
          <w:rFonts w:ascii="標楷體" w:eastAsia="標楷體" w:hAnsi="標楷體" w:hint="eastAsia"/>
        </w:rPr>
        <w:t xml:space="preserve"> </w:t>
      </w:r>
      <w:r w:rsidR="00C35869">
        <w:rPr>
          <w:rFonts w:ascii="標楷體" w:eastAsia="標楷體" w:hAnsi="標楷體" w:hint="eastAsia"/>
        </w:rPr>
        <w:t>08:30-18:10</w:t>
      </w:r>
    </w:p>
    <w:p w:rsidR="00F93904" w:rsidRPr="00A85B2D" w:rsidRDefault="00F93904" w:rsidP="00C273C4">
      <w:pPr>
        <w:pStyle w:val="a9"/>
        <w:numPr>
          <w:ilvl w:val="0"/>
          <w:numId w:val="1"/>
        </w:numPr>
        <w:spacing w:line="400" w:lineRule="exact"/>
        <w:ind w:leftChars="0"/>
        <w:rPr>
          <w:rFonts w:ascii="標楷體" w:eastAsia="標楷體" w:hAnsi="標楷體"/>
        </w:rPr>
      </w:pPr>
      <w:r w:rsidRPr="00A85B2D">
        <w:rPr>
          <w:rFonts w:ascii="標楷體" w:eastAsia="標楷體" w:hAnsi="標楷體" w:hint="eastAsia"/>
        </w:rPr>
        <w:t>活動地點：本校和平校區</w:t>
      </w:r>
      <w:r w:rsidR="006A2DC9">
        <w:rPr>
          <w:rFonts w:ascii="標楷體" w:eastAsia="標楷體" w:hAnsi="標楷體" w:hint="eastAsia"/>
        </w:rPr>
        <w:t>藝術大樓5309教室</w:t>
      </w:r>
    </w:p>
    <w:p w:rsidR="00F93904" w:rsidRPr="00A85B2D" w:rsidRDefault="00F93904" w:rsidP="00C273C4">
      <w:pPr>
        <w:pStyle w:val="a9"/>
        <w:numPr>
          <w:ilvl w:val="0"/>
          <w:numId w:val="1"/>
        </w:numPr>
        <w:spacing w:line="400" w:lineRule="exact"/>
        <w:ind w:leftChars="0"/>
        <w:rPr>
          <w:rFonts w:ascii="標楷體" w:eastAsia="標楷體" w:hAnsi="標楷體"/>
        </w:rPr>
      </w:pPr>
      <w:r w:rsidRPr="00A85B2D">
        <w:rPr>
          <w:rFonts w:ascii="標楷體" w:eastAsia="標楷體" w:hAnsi="標楷體" w:hint="eastAsia"/>
        </w:rPr>
        <w:t>活動對象與人數：</w:t>
      </w:r>
      <w:r w:rsidR="00A85B2D" w:rsidRPr="00A85B2D">
        <w:rPr>
          <w:rFonts w:ascii="標楷體" w:eastAsia="標楷體" w:hAnsi="標楷體" w:hint="eastAsia"/>
        </w:rPr>
        <w:t>全國</w:t>
      </w:r>
      <w:r w:rsidRPr="00A85B2D">
        <w:rPr>
          <w:rFonts w:ascii="標楷體" w:eastAsia="標楷體" w:hAnsi="標楷體" w:hint="eastAsia"/>
          <w:shd w:val="clear" w:color="auto" w:fill="FFFFFF"/>
        </w:rPr>
        <w:t>高中職</w:t>
      </w:r>
      <w:r w:rsidR="00A85B2D" w:rsidRPr="00A85B2D">
        <w:rPr>
          <w:rFonts w:ascii="標楷體" w:eastAsia="標楷體" w:hAnsi="標楷體" w:hint="eastAsia"/>
          <w:shd w:val="clear" w:color="auto" w:fill="FFFFFF"/>
        </w:rPr>
        <w:t>學</w:t>
      </w:r>
      <w:r w:rsidR="00B92018">
        <w:rPr>
          <w:rFonts w:ascii="標楷體" w:eastAsia="標楷體" w:hAnsi="標楷體" w:hint="eastAsia"/>
          <w:shd w:val="clear" w:color="auto" w:fill="FFFFFF"/>
        </w:rPr>
        <w:t>校</w:t>
      </w:r>
      <w:r w:rsidRPr="00A85B2D">
        <w:rPr>
          <w:rFonts w:ascii="標楷體" w:eastAsia="標楷體" w:hAnsi="標楷體" w:hint="eastAsia"/>
          <w:shd w:val="clear" w:color="auto" w:fill="FFFFFF"/>
        </w:rPr>
        <w:t>學生</w:t>
      </w:r>
      <w:r w:rsidR="00A85B2D" w:rsidRPr="00A85B2D">
        <w:rPr>
          <w:rFonts w:ascii="標楷體" w:eastAsia="標楷體" w:hAnsi="標楷體" w:hint="eastAsia"/>
          <w:shd w:val="clear" w:color="auto" w:fill="FFFFFF"/>
        </w:rPr>
        <w:t>，</w:t>
      </w:r>
      <w:r w:rsidR="00503B23">
        <w:rPr>
          <w:rFonts w:ascii="標楷體" w:eastAsia="標楷體" w:hAnsi="標楷體" w:hint="eastAsia"/>
          <w:shd w:val="clear" w:color="auto" w:fill="FFFFFF"/>
        </w:rPr>
        <w:t>以弱勢學生優先錄取</w:t>
      </w:r>
      <w:r w:rsidR="00503B23">
        <w:rPr>
          <w:rFonts w:ascii="微軟正黑體" w:eastAsia="微軟正黑體" w:hAnsi="微軟正黑體" w:hint="eastAsia"/>
          <w:shd w:val="clear" w:color="auto" w:fill="FFFFFF"/>
        </w:rPr>
        <w:t>，</w:t>
      </w:r>
      <w:r w:rsidR="00A85B2D" w:rsidRPr="00A85B2D">
        <w:rPr>
          <w:rFonts w:ascii="標楷體" w:eastAsia="標楷體" w:hAnsi="標楷體" w:hint="eastAsia"/>
          <w:shd w:val="clear" w:color="auto" w:fill="FFFFFF"/>
        </w:rPr>
        <w:t>每梯次40名</w:t>
      </w:r>
      <w:r w:rsidR="0033453B" w:rsidRPr="00A85B2D">
        <w:rPr>
          <w:rFonts w:ascii="標楷體" w:eastAsia="標楷體" w:hAnsi="標楷體" w:hint="eastAsia"/>
          <w:shd w:val="clear" w:color="auto" w:fill="FFFFFF"/>
        </w:rPr>
        <w:t>。</w:t>
      </w:r>
    </w:p>
    <w:p w:rsidR="00B92018" w:rsidRPr="00B92018" w:rsidRDefault="00B92018" w:rsidP="00C273C4">
      <w:pPr>
        <w:spacing w:line="400" w:lineRule="exact"/>
        <w:rPr>
          <w:rFonts w:ascii="標楷體" w:eastAsia="標楷體" w:hAnsi="標楷體"/>
          <w:shd w:val="clear" w:color="auto" w:fill="FFFFFF"/>
        </w:rPr>
      </w:pPr>
      <w:r>
        <w:rPr>
          <w:rFonts w:ascii="標楷體" w:eastAsia="標楷體" w:hAnsi="標楷體" w:hint="eastAsia"/>
          <w:shd w:val="clear" w:color="auto" w:fill="FFFFFF"/>
        </w:rPr>
        <w:t>八</w:t>
      </w:r>
      <w:r>
        <w:rPr>
          <w:rFonts w:ascii="微軟正黑體" w:eastAsia="微軟正黑體" w:hAnsi="微軟正黑體" w:hint="eastAsia"/>
          <w:shd w:val="clear" w:color="auto" w:fill="FFFFFF"/>
        </w:rPr>
        <w:t>、</w:t>
      </w:r>
      <w:r w:rsidR="009E6743">
        <w:rPr>
          <w:rFonts w:ascii="微軟正黑體" w:eastAsia="微軟正黑體" w:hAnsi="微軟正黑體" w:hint="eastAsia"/>
          <w:shd w:val="clear" w:color="auto" w:fill="FFFFFF"/>
        </w:rPr>
        <w:t xml:space="preserve">  </w:t>
      </w:r>
      <w:r w:rsidR="00F93904" w:rsidRPr="00B92018">
        <w:rPr>
          <w:rFonts w:ascii="標楷體" w:eastAsia="標楷體" w:hAnsi="標楷體" w:hint="eastAsia"/>
          <w:shd w:val="clear" w:color="auto" w:fill="FFFFFF"/>
        </w:rPr>
        <w:t>報名方式：</w:t>
      </w:r>
      <w:r w:rsidRPr="00B92018">
        <w:rPr>
          <w:rFonts w:ascii="標楷體" w:eastAsia="標楷體" w:hAnsi="標楷體" w:hint="eastAsia"/>
          <w:shd w:val="clear" w:color="auto" w:fill="FFFFFF"/>
        </w:rPr>
        <w:t>1.</w:t>
      </w:r>
      <w:r w:rsidR="001A0905" w:rsidRPr="00445BD8">
        <w:rPr>
          <w:rFonts w:ascii="標楷體" w:eastAsia="標楷體" w:hAnsi="標楷體" w:hint="eastAsia"/>
          <w:shd w:val="clear" w:color="auto" w:fill="FFFFFF"/>
        </w:rPr>
        <w:t>報名網址:</w:t>
      </w:r>
      <w:r w:rsidR="00F25C03">
        <w:rPr>
          <w:rFonts w:hint="eastAsia"/>
        </w:rPr>
        <w:t xml:space="preserve"> </w:t>
      </w:r>
      <w:r w:rsidR="001A0905" w:rsidRPr="00F25C03">
        <w:rPr>
          <w:rFonts w:ascii="標楷體" w:eastAsia="標楷體" w:hAnsi="標楷體"/>
          <w:u w:val="single"/>
          <w:shd w:val="clear" w:color="auto" w:fill="FFFFFF"/>
        </w:rPr>
        <w:t>shorturl.at/acoRZ</w:t>
      </w:r>
      <w:bookmarkStart w:id="0" w:name="_GoBack"/>
      <w:bookmarkEnd w:id="0"/>
    </w:p>
    <w:p w:rsidR="00B92018" w:rsidRPr="00B92018" w:rsidRDefault="00B92018" w:rsidP="00C273C4">
      <w:pPr>
        <w:spacing w:line="400" w:lineRule="exact"/>
        <w:rPr>
          <w:rFonts w:ascii="標楷體" w:eastAsia="標楷體" w:hAnsi="標楷體"/>
          <w:shd w:val="clear" w:color="auto" w:fill="FFFFFF"/>
        </w:rPr>
      </w:pPr>
      <w:r w:rsidRPr="00B92018">
        <w:rPr>
          <w:rFonts w:ascii="標楷體" w:eastAsia="標楷體" w:hAnsi="標楷體" w:hint="eastAsia"/>
          <w:shd w:val="clear" w:color="auto" w:fill="FFFFFF"/>
        </w:rPr>
        <w:t xml:space="preserve">              </w:t>
      </w:r>
      <w:r w:rsidR="00FF4D4B">
        <w:rPr>
          <w:rFonts w:ascii="標楷體" w:eastAsia="標楷體" w:hAnsi="標楷體" w:hint="eastAsia"/>
          <w:shd w:val="clear" w:color="auto" w:fill="FFFFFF"/>
        </w:rPr>
        <w:t xml:space="preserve">  </w:t>
      </w:r>
      <w:r w:rsidRPr="00B92018">
        <w:rPr>
          <w:rFonts w:ascii="標楷體" w:eastAsia="標楷體" w:hAnsi="標楷體" w:hint="eastAsia"/>
          <w:shd w:val="clear" w:color="auto" w:fill="FFFFFF"/>
        </w:rPr>
        <w:t>2.報名截止日期</w:t>
      </w:r>
      <w:r w:rsidRPr="00B92018">
        <w:rPr>
          <w:rFonts w:ascii="微軟正黑體" w:eastAsia="微軟正黑體" w:hAnsi="微軟正黑體" w:hint="eastAsia"/>
          <w:shd w:val="clear" w:color="auto" w:fill="FFFFFF"/>
        </w:rPr>
        <w:t>：</w:t>
      </w:r>
      <w:r w:rsidRPr="00B92018">
        <w:rPr>
          <w:rFonts w:ascii="標楷體" w:eastAsia="標楷體" w:hAnsi="標楷體" w:hint="eastAsia"/>
          <w:shd w:val="clear" w:color="auto" w:fill="FFFFFF"/>
        </w:rPr>
        <w:t>108年6月</w:t>
      </w:r>
      <w:r w:rsidR="001A0905">
        <w:rPr>
          <w:rFonts w:ascii="標楷體" w:eastAsia="標楷體" w:hAnsi="標楷體" w:hint="eastAsia"/>
          <w:shd w:val="clear" w:color="auto" w:fill="FFFFFF"/>
        </w:rPr>
        <w:t>23</w:t>
      </w:r>
      <w:r w:rsidRPr="00B92018">
        <w:rPr>
          <w:rFonts w:ascii="標楷體" w:eastAsia="標楷體" w:hAnsi="標楷體" w:hint="eastAsia"/>
          <w:shd w:val="clear" w:color="auto" w:fill="FFFFFF"/>
        </w:rPr>
        <w:t>日(</w:t>
      </w:r>
      <w:r w:rsidR="00503B23">
        <w:rPr>
          <w:rFonts w:ascii="標楷體" w:eastAsia="標楷體" w:hAnsi="標楷體" w:hint="eastAsia"/>
          <w:shd w:val="clear" w:color="auto" w:fill="FFFFFF"/>
        </w:rPr>
        <w:t>星期</w:t>
      </w:r>
      <w:r w:rsidR="001A0905">
        <w:rPr>
          <w:rFonts w:ascii="標楷體" w:eastAsia="標楷體" w:hAnsi="標楷體" w:hint="eastAsia"/>
          <w:shd w:val="clear" w:color="auto" w:fill="FFFFFF"/>
        </w:rPr>
        <w:t>日</w:t>
      </w:r>
      <w:r w:rsidRPr="00B92018">
        <w:rPr>
          <w:rFonts w:ascii="標楷體" w:eastAsia="標楷體" w:hAnsi="標楷體" w:hint="eastAsia"/>
          <w:shd w:val="clear" w:color="auto" w:fill="FFFFFF"/>
        </w:rPr>
        <w:t>)17:30</w:t>
      </w:r>
    </w:p>
    <w:p w:rsidR="00503B23" w:rsidRDefault="00B92018" w:rsidP="00C273C4">
      <w:pPr>
        <w:spacing w:line="400" w:lineRule="exact"/>
        <w:rPr>
          <w:rFonts w:ascii="標楷體" w:eastAsia="標楷體" w:hAnsi="標楷體"/>
          <w:shd w:val="clear" w:color="auto" w:fill="FFFFFF"/>
        </w:rPr>
      </w:pPr>
      <w:r w:rsidRPr="00B92018">
        <w:rPr>
          <w:rFonts w:ascii="標楷體" w:eastAsia="標楷體" w:hAnsi="標楷體" w:hint="eastAsia"/>
          <w:shd w:val="clear" w:color="auto" w:fill="FFFFFF"/>
        </w:rPr>
        <w:t xml:space="preserve">              </w:t>
      </w:r>
      <w:r w:rsidR="00FF4D4B">
        <w:rPr>
          <w:rFonts w:ascii="標楷體" w:eastAsia="標楷體" w:hAnsi="標楷體" w:hint="eastAsia"/>
          <w:shd w:val="clear" w:color="auto" w:fill="FFFFFF"/>
        </w:rPr>
        <w:t xml:space="preserve">  </w:t>
      </w:r>
      <w:r w:rsidRPr="00B92018">
        <w:rPr>
          <w:rFonts w:ascii="標楷體" w:eastAsia="標楷體" w:hAnsi="標楷體" w:hint="eastAsia"/>
          <w:shd w:val="clear" w:color="auto" w:fill="FFFFFF"/>
        </w:rPr>
        <w:t>3.錄取人員</w:t>
      </w:r>
      <w:r w:rsidR="00503B23">
        <w:rPr>
          <w:rFonts w:ascii="標楷體" w:eastAsia="標楷體" w:hAnsi="標楷體" w:hint="eastAsia"/>
          <w:shd w:val="clear" w:color="auto" w:fill="FFFFFF"/>
        </w:rPr>
        <w:t>公告及通知</w:t>
      </w:r>
      <w:r w:rsidRPr="00B92018">
        <w:rPr>
          <w:rFonts w:ascii="微軟正黑體" w:eastAsia="微軟正黑體" w:hAnsi="微軟正黑體" w:hint="eastAsia"/>
          <w:shd w:val="clear" w:color="auto" w:fill="FFFFFF"/>
        </w:rPr>
        <w:t>：</w:t>
      </w:r>
      <w:r w:rsidRPr="00B92018">
        <w:rPr>
          <w:rFonts w:ascii="標楷體" w:eastAsia="標楷體" w:hAnsi="標楷體" w:hint="eastAsia"/>
          <w:shd w:val="clear" w:color="auto" w:fill="FFFFFF"/>
        </w:rPr>
        <w:t>108年6月25日(</w:t>
      </w:r>
      <w:r w:rsidR="00503B23">
        <w:rPr>
          <w:rFonts w:ascii="標楷體" w:eastAsia="標楷體" w:hAnsi="標楷體" w:hint="eastAsia"/>
          <w:shd w:val="clear" w:color="auto" w:fill="FFFFFF"/>
        </w:rPr>
        <w:t>星期</w:t>
      </w:r>
      <w:r w:rsidRPr="00B92018">
        <w:rPr>
          <w:rFonts w:ascii="標楷體" w:eastAsia="標楷體" w:hAnsi="標楷體" w:hint="eastAsia"/>
          <w:shd w:val="clear" w:color="auto" w:fill="FFFFFF"/>
        </w:rPr>
        <w:t>二)於本校首頁活動快報及</w:t>
      </w:r>
    </w:p>
    <w:p w:rsidR="00B92018" w:rsidRPr="00B92018" w:rsidRDefault="00503B23" w:rsidP="00C273C4">
      <w:pPr>
        <w:spacing w:line="400" w:lineRule="exact"/>
        <w:rPr>
          <w:rFonts w:ascii="標楷體" w:eastAsia="標楷體" w:hAnsi="標楷體"/>
        </w:rPr>
      </w:pPr>
      <w:r>
        <w:rPr>
          <w:rFonts w:ascii="標楷體" w:eastAsia="標楷體" w:hAnsi="標楷體" w:hint="eastAsia"/>
          <w:shd w:val="clear" w:color="auto" w:fill="FFFFFF"/>
        </w:rPr>
        <w:t xml:space="preserve">                  </w:t>
      </w:r>
      <w:r w:rsidR="00B92018" w:rsidRPr="00B92018">
        <w:rPr>
          <w:rFonts w:ascii="標楷體" w:eastAsia="標楷體" w:hAnsi="標楷體" w:hint="eastAsia"/>
          <w:shd w:val="clear" w:color="auto" w:fill="FFFFFF"/>
        </w:rPr>
        <w:t>學生事務處首頁最新消息公告錄取名單及e-mail通知</w:t>
      </w:r>
      <w:r w:rsidR="00B92018" w:rsidRPr="00B92018">
        <w:rPr>
          <w:rFonts w:ascii="微軟正黑體" w:eastAsia="微軟正黑體" w:hAnsi="微軟正黑體" w:hint="eastAsia"/>
          <w:shd w:val="clear" w:color="auto" w:fill="FFFFFF"/>
        </w:rPr>
        <w:t>。</w:t>
      </w:r>
    </w:p>
    <w:p w:rsidR="00F93904" w:rsidRPr="00B92018" w:rsidRDefault="00B92018" w:rsidP="00B92018">
      <w:pPr>
        <w:rPr>
          <w:rFonts w:ascii="標楷體" w:eastAsia="標楷體" w:hAnsi="標楷體"/>
        </w:rPr>
      </w:pPr>
      <w:r>
        <w:rPr>
          <w:rFonts w:ascii="標楷體" w:eastAsia="標楷體" w:hAnsi="標楷體" w:hint="eastAsia"/>
          <w:shd w:val="clear" w:color="auto" w:fill="FFFFFF"/>
        </w:rPr>
        <w:t>九</w:t>
      </w:r>
      <w:r>
        <w:rPr>
          <w:rFonts w:ascii="微軟正黑體" w:eastAsia="微軟正黑體" w:hAnsi="微軟正黑體" w:hint="eastAsia"/>
          <w:shd w:val="clear" w:color="auto" w:fill="FFFFFF"/>
        </w:rPr>
        <w:t>、</w:t>
      </w:r>
      <w:r w:rsidR="009E6743">
        <w:rPr>
          <w:rFonts w:ascii="微軟正黑體" w:eastAsia="微軟正黑體" w:hAnsi="微軟正黑體" w:hint="eastAsia"/>
          <w:shd w:val="clear" w:color="auto" w:fill="FFFFFF"/>
        </w:rPr>
        <w:t xml:space="preserve">  </w:t>
      </w:r>
      <w:r w:rsidR="00A85B2D" w:rsidRPr="00B92018">
        <w:rPr>
          <w:rFonts w:ascii="標楷體" w:eastAsia="標楷體" w:hAnsi="標楷體" w:hint="eastAsia"/>
          <w:shd w:val="clear" w:color="auto" w:fill="FFFFFF"/>
        </w:rPr>
        <w:t>課程</w:t>
      </w:r>
      <w:r w:rsidR="00F93904" w:rsidRPr="00B92018">
        <w:rPr>
          <w:rFonts w:ascii="標楷體" w:eastAsia="標楷體" w:hAnsi="標楷體" w:hint="eastAsia"/>
          <w:shd w:val="clear" w:color="auto" w:fill="FFFFFF"/>
        </w:rPr>
        <w:t>內容：</w:t>
      </w:r>
    </w:p>
    <w:tbl>
      <w:tblPr>
        <w:tblStyle w:val="a3"/>
        <w:tblW w:w="9834" w:type="dxa"/>
        <w:jc w:val="center"/>
        <w:tblLook w:val="04A0" w:firstRow="1" w:lastRow="0" w:firstColumn="1" w:lastColumn="0" w:noHBand="0" w:noVBand="1"/>
      </w:tblPr>
      <w:tblGrid>
        <w:gridCol w:w="1828"/>
        <w:gridCol w:w="2250"/>
        <w:gridCol w:w="3063"/>
        <w:gridCol w:w="2693"/>
      </w:tblGrid>
      <w:tr w:rsidR="005D6FAD" w:rsidRPr="00C23C54" w:rsidTr="00CD566E">
        <w:trPr>
          <w:trHeight w:val="579"/>
          <w:jc w:val="center"/>
        </w:trPr>
        <w:tc>
          <w:tcPr>
            <w:tcW w:w="1828" w:type="dxa"/>
            <w:vAlign w:val="center"/>
          </w:tcPr>
          <w:p w:rsidR="00C23C54" w:rsidRPr="00355E5F" w:rsidRDefault="00C23C54" w:rsidP="00C23C54">
            <w:pPr>
              <w:jc w:val="center"/>
              <w:rPr>
                <w:rFonts w:ascii="標楷體" w:eastAsia="標楷體" w:hAnsi="標楷體"/>
                <w:b/>
                <w:sz w:val="24"/>
              </w:rPr>
            </w:pPr>
            <w:r w:rsidRPr="00355E5F">
              <w:rPr>
                <w:rFonts w:ascii="標楷體" w:eastAsia="標楷體" w:hAnsi="標楷體" w:hint="eastAsia"/>
                <w:b/>
                <w:sz w:val="24"/>
              </w:rPr>
              <w:t>時間</w:t>
            </w:r>
          </w:p>
        </w:tc>
        <w:tc>
          <w:tcPr>
            <w:tcW w:w="2250" w:type="dxa"/>
            <w:vAlign w:val="center"/>
          </w:tcPr>
          <w:p w:rsidR="00C23C54" w:rsidRPr="00355E5F" w:rsidRDefault="00C23C54" w:rsidP="00C23C54">
            <w:pPr>
              <w:jc w:val="center"/>
              <w:rPr>
                <w:rFonts w:ascii="標楷體" w:eastAsia="標楷體" w:hAnsi="標楷體"/>
                <w:b/>
                <w:sz w:val="24"/>
              </w:rPr>
            </w:pPr>
            <w:r w:rsidRPr="00355E5F">
              <w:rPr>
                <w:rFonts w:ascii="標楷體" w:eastAsia="標楷體" w:hAnsi="標楷體" w:hint="eastAsia"/>
                <w:b/>
                <w:sz w:val="24"/>
              </w:rPr>
              <w:t>課程主題</w:t>
            </w:r>
          </w:p>
        </w:tc>
        <w:tc>
          <w:tcPr>
            <w:tcW w:w="3063" w:type="dxa"/>
            <w:vAlign w:val="center"/>
          </w:tcPr>
          <w:p w:rsidR="00C23C54" w:rsidRPr="00355E5F" w:rsidRDefault="00C23C54" w:rsidP="00C23C54">
            <w:pPr>
              <w:jc w:val="center"/>
              <w:rPr>
                <w:rFonts w:ascii="標楷體" w:eastAsia="標楷體" w:hAnsi="標楷體"/>
                <w:b/>
                <w:sz w:val="24"/>
              </w:rPr>
            </w:pPr>
            <w:r w:rsidRPr="00355E5F">
              <w:rPr>
                <w:rFonts w:ascii="標楷體" w:eastAsia="標楷體" w:hAnsi="標楷體" w:hint="eastAsia"/>
                <w:b/>
                <w:sz w:val="24"/>
              </w:rPr>
              <w:t>課程內容</w:t>
            </w:r>
          </w:p>
        </w:tc>
        <w:tc>
          <w:tcPr>
            <w:tcW w:w="2693" w:type="dxa"/>
            <w:vAlign w:val="center"/>
          </w:tcPr>
          <w:p w:rsidR="00C23C54" w:rsidRPr="00355E5F" w:rsidRDefault="00C23C54" w:rsidP="00C23C54">
            <w:pPr>
              <w:jc w:val="center"/>
              <w:rPr>
                <w:rFonts w:ascii="標楷體" w:eastAsia="標楷體" w:hAnsi="標楷體"/>
                <w:b/>
                <w:sz w:val="24"/>
              </w:rPr>
            </w:pPr>
            <w:r w:rsidRPr="00355E5F">
              <w:rPr>
                <w:rFonts w:ascii="標楷體" w:eastAsia="標楷體" w:hAnsi="標楷體" w:hint="eastAsia"/>
                <w:b/>
                <w:sz w:val="24"/>
              </w:rPr>
              <w:t>主持人/講師/助教</w:t>
            </w:r>
          </w:p>
        </w:tc>
      </w:tr>
      <w:tr w:rsidR="00603EEF" w:rsidRPr="00C23C54" w:rsidTr="00CD566E">
        <w:trPr>
          <w:trHeight w:val="463"/>
          <w:jc w:val="center"/>
        </w:trPr>
        <w:tc>
          <w:tcPr>
            <w:tcW w:w="1828" w:type="dxa"/>
            <w:vAlign w:val="center"/>
          </w:tcPr>
          <w:p w:rsidR="00603EEF" w:rsidRPr="00355E5F" w:rsidRDefault="00603EEF" w:rsidP="006C48D5">
            <w:pPr>
              <w:jc w:val="center"/>
              <w:rPr>
                <w:rFonts w:ascii="標楷體" w:eastAsia="標楷體" w:hAnsi="標楷體"/>
                <w:sz w:val="24"/>
              </w:rPr>
            </w:pPr>
            <w:r w:rsidRPr="00355E5F">
              <w:rPr>
                <w:rFonts w:ascii="標楷體" w:eastAsia="標楷體" w:hAnsi="標楷體" w:hint="eastAsia"/>
                <w:sz w:val="24"/>
              </w:rPr>
              <w:t>08:30-0</w:t>
            </w:r>
            <w:r w:rsidR="008D20D2">
              <w:rPr>
                <w:rFonts w:ascii="標楷體" w:eastAsia="標楷體" w:hAnsi="標楷體" w:hint="eastAsia"/>
                <w:sz w:val="24"/>
              </w:rPr>
              <w:t>8</w:t>
            </w:r>
            <w:r w:rsidRPr="00355E5F">
              <w:rPr>
                <w:rFonts w:ascii="標楷體" w:eastAsia="標楷體" w:hAnsi="標楷體" w:hint="eastAsia"/>
                <w:sz w:val="24"/>
              </w:rPr>
              <w:t>:</w:t>
            </w:r>
            <w:r w:rsidR="008D20D2">
              <w:rPr>
                <w:rFonts w:ascii="標楷體" w:eastAsia="標楷體" w:hAnsi="標楷體" w:hint="eastAsia"/>
                <w:sz w:val="24"/>
              </w:rPr>
              <w:t>5</w:t>
            </w:r>
            <w:r w:rsidRPr="00355E5F">
              <w:rPr>
                <w:rFonts w:ascii="標楷體" w:eastAsia="標楷體" w:hAnsi="標楷體" w:hint="eastAsia"/>
                <w:sz w:val="24"/>
              </w:rPr>
              <w:t>0</w:t>
            </w:r>
          </w:p>
        </w:tc>
        <w:tc>
          <w:tcPr>
            <w:tcW w:w="8006" w:type="dxa"/>
            <w:gridSpan w:val="3"/>
            <w:vAlign w:val="center"/>
          </w:tcPr>
          <w:p w:rsidR="00603EEF" w:rsidRPr="00355E5F" w:rsidRDefault="00603EEF" w:rsidP="00603EEF">
            <w:pPr>
              <w:jc w:val="center"/>
              <w:rPr>
                <w:rFonts w:ascii="標楷體" w:eastAsia="標楷體" w:hAnsi="標楷體"/>
                <w:sz w:val="24"/>
              </w:rPr>
            </w:pPr>
            <w:r w:rsidRPr="00355E5F">
              <w:rPr>
                <w:rFonts w:ascii="標楷體" w:eastAsia="標楷體" w:hAnsi="標楷體" w:hint="eastAsia"/>
                <w:sz w:val="24"/>
              </w:rPr>
              <w:t>報到</w:t>
            </w:r>
            <w:r>
              <w:rPr>
                <w:rFonts w:ascii="標楷體" w:eastAsia="標楷體" w:hAnsi="標楷體" w:hint="eastAsia"/>
                <w:sz w:val="24"/>
              </w:rPr>
              <w:t>-</w:t>
            </w:r>
            <w:r w:rsidRPr="00355E5F">
              <w:rPr>
                <w:rFonts w:ascii="標楷體" w:eastAsia="標楷體" w:hAnsi="標楷體" w:hint="eastAsia"/>
                <w:sz w:val="24"/>
              </w:rPr>
              <w:t>相見歡</w:t>
            </w:r>
          </w:p>
        </w:tc>
      </w:tr>
      <w:tr w:rsidR="005D6FAD" w:rsidRPr="00C23C54" w:rsidTr="00CD566E">
        <w:trPr>
          <w:trHeight w:val="557"/>
          <w:jc w:val="center"/>
        </w:trPr>
        <w:tc>
          <w:tcPr>
            <w:tcW w:w="1828" w:type="dxa"/>
            <w:vAlign w:val="center"/>
          </w:tcPr>
          <w:p w:rsidR="00C23C54" w:rsidRPr="00355E5F" w:rsidRDefault="001C3178" w:rsidP="006C48D5">
            <w:pPr>
              <w:jc w:val="center"/>
              <w:rPr>
                <w:rFonts w:ascii="標楷體" w:eastAsia="標楷體" w:hAnsi="標楷體"/>
                <w:sz w:val="24"/>
              </w:rPr>
            </w:pPr>
            <w:r w:rsidRPr="00355E5F">
              <w:rPr>
                <w:rFonts w:ascii="標楷體" w:eastAsia="標楷體" w:hAnsi="標楷體" w:hint="eastAsia"/>
                <w:sz w:val="24"/>
              </w:rPr>
              <w:t>0</w:t>
            </w:r>
            <w:r w:rsidR="008D20D2">
              <w:rPr>
                <w:rFonts w:ascii="標楷體" w:eastAsia="標楷體" w:hAnsi="標楷體" w:hint="eastAsia"/>
                <w:sz w:val="24"/>
              </w:rPr>
              <w:t>8</w:t>
            </w:r>
            <w:r w:rsidRPr="00355E5F">
              <w:rPr>
                <w:rFonts w:ascii="標楷體" w:eastAsia="標楷體" w:hAnsi="標楷體" w:hint="eastAsia"/>
                <w:sz w:val="24"/>
              </w:rPr>
              <w:t>:</w:t>
            </w:r>
            <w:r w:rsidR="008D20D2">
              <w:rPr>
                <w:rFonts w:ascii="標楷體" w:eastAsia="標楷體" w:hAnsi="標楷體" w:hint="eastAsia"/>
                <w:sz w:val="24"/>
              </w:rPr>
              <w:t>5</w:t>
            </w:r>
            <w:r w:rsidRPr="00355E5F">
              <w:rPr>
                <w:rFonts w:ascii="標楷體" w:eastAsia="標楷體" w:hAnsi="標楷體" w:hint="eastAsia"/>
                <w:sz w:val="24"/>
              </w:rPr>
              <w:t>0-09:</w:t>
            </w:r>
            <w:r w:rsidR="008D20D2">
              <w:rPr>
                <w:rFonts w:ascii="標楷體" w:eastAsia="標楷體" w:hAnsi="標楷體" w:hint="eastAsia"/>
                <w:sz w:val="24"/>
              </w:rPr>
              <w:t>0</w:t>
            </w:r>
            <w:r w:rsidR="00C23C54" w:rsidRPr="00355E5F">
              <w:rPr>
                <w:rFonts w:ascii="標楷體" w:eastAsia="標楷體" w:hAnsi="標楷體" w:hint="eastAsia"/>
                <w:sz w:val="24"/>
              </w:rPr>
              <w:t>0</w:t>
            </w:r>
          </w:p>
        </w:tc>
        <w:tc>
          <w:tcPr>
            <w:tcW w:w="2250" w:type="dxa"/>
            <w:vAlign w:val="center"/>
          </w:tcPr>
          <w:p w:rsidR="00C23C54" w:rsidRPr="00355E5F" w:rsidRDefault="00C23C54" w:rsidP="006C48D5">
            <w:pPr>
              <w:jc w:val="center"/>
              <w:rPr>
                <w:rFonts w:ascii="標楷體" w:eastAsia="標楷體" w:hAnsi="標楷體"/>
                <w:sz w:val="24"/>
              </w:rPr>
            </w:pPr>
            <w:r w:rsidRPr="00355E5F">
              <w:rPr>
                <w:rFonts w:ascii="標楷體" w:eastAsia="標楷體" w:hAnsi="標楷體" w:hint="eastAsia"/>
                <w:sz w:val="24"/>
              </w:rPr>
              <w:t>開幕式</w:t>
            </w:r>
          </w:p>
        </w:tc>
        <w:tc>
          <w:tcPr>
            <w:tcW w:w="3063" w:type="dxa"/>
            <w:vAlign w:val="center"/>
          </w:tcPr>
          <w:p w:rsidR="00C23C54" w:rsidRPr="00355E5F" w:rsidRDefault="001C3178" w:rsidP="006C48D5">
            <w:pPr>
              <w:jc w:val="center"/>
              <w:rPr>
                <w:rFonts w:ascii="標楷體" w:eastAsia="標楷體" w:hAnsi="標楷體"/>
                <w:sz w:val="24"/>
              </w:rPr>
            </w:pPr>
            <w:r w:rsidRPr="00355E5F">
              <w:rPr>
                <w:rFonts w:ascii="標楷體" w:eastAsia="標楷體" w:hAnsi="標楷體" w:hint="eastAsia"/>
                <w:sz w:val="24"/>
              </w:rPr>
              <w:t>致歡迎詞</w:t>
            </w:r>
          </w:p>
        </w:tc>
        <w:tc>
          <w:tcPr>
            <w:tcW w:w="2693" w:type="dxa"/>
            <w:vAlign w:val="center"/>
          </w:tcPr>
          <w:p w:rsidR="00C23C54" w:rsidRPr="00355E5F" w:rsidRDefault="00807262" w:rsidP="005D6FAD">
            <w:pPr>
              <w:spacing w:line="0" w:lineRule="atLeast"/>
              <w:jc w:val="both"/>
              <w:rPr>
                <w:rFonts w:ascii="標楷體" w:eastAsia="標楷體" w:hAnsi="標楷體"/>
                <w:sz w:val="24"/>
              </w:rPr>
            </w:pPr>
            <w:r>
              <w:rPr>
                <w:rFonts w:ascii="標楷體" w:eastAsia="標楷體" w:hAnsi="標楷體" w:hint="eastAsia"/>
                <w:sz w:val="24"/>
              </w:rPr>
              <w:t>主持人：方德隆學務長</w:t>
            </w:r>
          </w:p>
        </w:tc>
      </w:tr>
      <w:tr w:rsidR="001A0905" w:rsidRPr="00C23C54" w:rsidTr="00CD566E">
        <w:trPr>
          <w:trHeight w:val="974"/>
          <w:jc w:val="center"/>
        </w:trPr>
        <w:tc>
          <w:tcPr>
            <w:tcW w:w="1828" w:type="dxa"/>
            <w:vAlign w:val="center"/>
          </w:tcPr>
          <w:p w:rsidR="001A0905" w:rsidRPr="00355E5F" w:rsidRDefault="001A0905" w:rsidP="001A0905">
            <w:pPr>
              <w:spacing w:line="0" w:lineRule="atLeast"/>
              <w:jc w:val="center"/>
              <w:rPr>
                <w:rFonts w:ascii="標楷體" w:eastAsia="標楷體" w:hAnsi="標楷體"/>
                <w:sz w:val="24"/>
              </w:rPr>
            </w:pPr>
            <w:r w:rsidRPr="00355E5F">
              <w:rPr>
                <w:rFonts w:ascii="標楷體" w:eastAsia="標楷體" w:hAnsi="標楷體" w:hint="eastAsia"/>
                <w:sz w:val="24"/>
              </w:rPr>
              <w:t>09:</w:t>
            </w:r>
            <w:r>
              <w:rPr>
                <w:rFonts w:ascii="標楷體" w:eastAsia="標楷體" w:hAnsi="標楷體" w:hint="eastAsia"/>
                <w:sz w:val="24"/>
              </w:rPr>
              <w:t>0</w:t>
            </w:r>
            <w:r w:rsidRPr="00355E5F">
              <w:rPr>
                <w:rFonts w:ascii="標楷體" w:eastAsia="標楷體" w:hAnsi="標楷體" w:hint="eastAsia"/>
                <w:sz w:val="24"/>
              </w:rPr>
              <w:t>0-10:</w:t>
            </w:r>
            <w:r>
              <w:rPr>
                <w:rFonts w:ascii="標楷體" w:eastAsia="標楷體" w:hAnsi="標楷體" w:hint="eastAsia"/>
                <w:sz w:val="24"/>
              </w:rPr>
              <w:t>3</w:t>
            </w:r>
            <w:r w:rsidRPr="00355E5F">
              <w:rPr>
                <w:rFonts w:ascii="標楷體" w:eastAsia="標楷體" w:hAnsi="標楷體" w:hint="eastAsia"/>
                <w:sz w:val="24"/>
              </w:rPr>
              <w:t>0</w:t>
            </w:r>
          </w:p>
          <w:p w:rsidR="001A0905" w:rsidRPr="00355E5F" w:rsidRDefault="001A0905" w:rsidP="001A0905">
            <w:pPr>
              <w:jc w:val="center"/>
              <w:rPr>
                <w:rFonts w:ascii="標楷體" w:eastAsia="標楷體" w:hAnsi="標楷體"/>
                <w:sz w:val="24"/>
              </w:rPr>
            </w:pPr>
            <w:r w:rsidRPr="00355E5F">
              <w:rPr>
                <w:rFonts w:ascii="標楷體" w:eastAsia="標楷體" w:hAnsi="標楷體" w:hint="eastAsia"/>
                <w:sz w:val="24"/>
              </w:rPr>
              <w:t>(第1</w:t>
            </w:r>
            <w:r>
              <w:rPr>
                <w:rFonts w:ascii="標楷體" w:eastAsia="標楷體" w:hAnsi="標楷體" w:hint="eastAsia"/>
                <w:sz w:val="24"/>
              </w:rPr>
              <w:t>.2</w:t>
            </w:r>
            <w:r w:rsidRPr="00355E5F">
              <w:rPr>
                <w:rFonts w:ascii="標楷體" w:eastAsia="標楷體" w:hAnsi="標楷體" w:hint="eastAsia"/>
                <w:sz w:val="24"/>
              </w:rPr>
              <w:t>節)</w:t>
            </w:r>
          </w:p>
        </w:tc>
        <w:tc>
          <w:tcPr>
            <w:tcW w:w="2250" w:type="dxa"/>
            <w:vAlign w:val="center"/>
          </w:tcPr>
          <w:p w:rsidR="001A0905" w:rsidRPr="007B6295" w:rsidRDefault="001A0905" w:rsidP="001A0905">
            <w:pPr>
              <w:snapToGrid w:val="0"/>
              <w:jc w:val="center"/>
              <w:rPr>
                <w:rFonts w:ascii="標楷體" w:eastAsia="標楷體" w:hAnsi="標楷體"/>
                <w:b/>
                <w:sz w:val="24"/>
              </w:rPr>
            </w:pPr>
            <w:r w:rsidRPr="007B6295">
              <w:rPr>
                <w:rFonts w:ascii="標楷體" w:eastAsia="標楷體" w:hAnsi="標楷體" w:hint="eastAsia"/>
                <w:b/>
                <w:sz w:val="24"/>
                <w:lang w:eastAsia="zh-HK"/>
              </w:rPr>
              <w:t>物聯網概論</w:t>
            </w:r>
          </w:p>
        </w:tc>
        <w:tc>
          <w:tcPr>
            <w:tcW w:w="3063" w:type="dxa"/>
            <w:vAlign w:val="center"/>
          </w:tcPr>
          <w:p w:rsidR="001A0905" w:rsidRPr="007B6295" w:rsidRDefault="001A0905" w:rsidP="001A0905">
            <w:pPr>
              <w:snapToGrid w:val="0"/>
              <w:jc w:val="center"/>
              <w:rPr>
                <w:rFonts w:ascii="標楷體" w:eastAsia="標楷體" w:hAnsi="標楷體"/>
                <w:b/>
                <w:sz w:val="24"/>
              </w:rPr>
            </w:pPr>
            <w:r w:rsidRPr="007B6295">
              <w:rPr>
                <w:rFonts w:ascii="標楷體" w:eastAsia="標楷體" w:hAnsi="標楷體" w:hint="eastAsia"/>
                <w:b/>
                <w:sz w:val="24"/>
              </w:rPr>
              <w:t>物聯網領域發展與趨勢</w:t>
            </w:r>
          </w:p>
        </w:tc>
        <w:tc>
          <w:tcPr>
            <w:tcW w:w="2693" w:type="dxa"/>
            <w:vAlign w:val="center"/>
          </w:tcPr>
          <w:p w:rsidR="001A0905" w:rsidRPr="00355E5F" w:rsidRDefault="001A0905" w:rsidP="001A0905">
            <w:pPr>
              <w:spacing w:line="0" w:lineRule="atLeast"/>
              <w:jc w:val="both"/>
              <w:rPr>
                <w:rFonts w:ascii="標楷體" w:eastAsia="標楷體" w:hAnsi="標楷體"/>
                <w:color w:val="2B2B2B"/>
                <w:sz w:val="24"/>
                <w:shd w:val="clear" w:color="auto" w:fill="FFFFFF"/>
              </w:rPr>
            </w:pPr>
            <w:r w:rsidRPr="00355E5F">
              <w:rPr>
                <w:rFonts w:ascii="標楷體" w:eastAsia="標楷體" w:hAnsi="標楷體"/>
                <w:sz w:val="24"/>
              </w:rPr>
              <w:t>講師：</w:t>
            </w:r>
            <w:r w:rsidRPr="00355E5F">
              <w:rPr>
                <w:rFonts w:eastAsia="標楷體" w:hint="eastAsia"/>
                <w:sz w:val="24"/>
                <w:lang w:eastAsia="zh-HK"/>
              </w:rPr>
              <w:t>程毓明</w:t>
            </w:r>
          </w:p>
          <w:p w:rsidR="001A0905" w:rsidRDefault="001A0905" w:rsidP="001A0905">
            <w:pPr>
              <w:spacing w:line="0" w:lineRule="atLeast"/>
              <w:jc w:val="both"/>
              <w:rPr>
                <w:rFonts w:ascii="微軟正黑體" w:eastAsia="微軟正黑體" w:hAnsi="微軟正黑體"/>
                <w:sz w:val="24"/>
              </w:rPr>
            </w:pPr>
            <w:r w:rsidRPr="00355E5F">
              <w:rPr>
                <w:rFonts w:ascii="標楷體" w:eastAsia="標楷體" w:hAnsi="標楷體"/>
                <w:sz w:val="24"/>
              </w:rPr>
              <w:t>助教：</w:t>
            </w:r>
            <w:r w:rsidRPr="00355E5F">
              <w:rPr>
                <w:rFonts w:ascii="標楷體" w:eastAsia="標楷體" w:hAnsi="標楷體" w:hint="eastAsia"/>
                <w:sz w:val="24"/>
              </w:rPr>
              <w:t>楊智凱</w:t>
            </w:r>
          </w:p>
          <w:p w:rsidR="001A0905" w:rsidRDefault="001A0905" w:rsidP="001A0905">
            <w:pPr>
              <w:spacing w:line="0" w:lineRule="atLeast"/>
              <w:jc w:val="both"/>
              <w:rPr>
                <w:rFonts w:ascii="標楷體" w:eastAsia="標楷體" w:hAnsi="標楷體"/>
                <w:sz w:val="24"/>
              </w:rPr>
            </w:pPr>
            <w:r>
              <w:rPr>
                <w:rFonts w:ascii="微軟正黑體" w:eastAsia="微軟正黑體" w:hAnsi="微軟正黑體" w:hint="eastAsia"/>
                <w:sz w:val="24"/>
              </w:rPr>
              <w:t xml:space="preserve">      </w:t>
            </w:r>
            <w:r>
              <w:rPr>
                <w:rFonts w:ascii="標楷體" w:eastAsia="標楷體" w:hAnsi="標楷體" w:hint="eastAsia"/>
                <w:sz w:val="24"/>
              </w:rPr>
              <w:t>黃律銓</w:t>
            </w:r>
          </w:p>
          <w:p w:rsidR="001A0905" w:rsidRPr="00355E5F" w:rsidRDefault="001A0905" w:rsidP="001A0905">
            <w:pPr>
              <w:spacing w:line="0" w:lineRule="atLeast"/>
              <w:jc w:val="both"/>
              <w:rPr>
                <w:rFonts w:ascii="標楷體" w:eastAsia="標楷體" w:hAnsi="標楷體"/>
                <w:sz w:val="24"/>
              </w:rPr>
            </w:pPr>
            <w:r>
              <w:rPr>
                <w:rFonts w:ascii="標楷體" w:eastAsia="標楷體" w:hAnsi="標楷體" w:hint="eastAsia"/>
                <w:sz w:val="24"/>
              </w:rPr>
              <w:t xml:space="preserve">      劉雅蘭</w:t>
            </w:r>
          </w:p>
        </w:tc>
      </w:tr>
      <w:tr w:rsidR="005D6FAD" w:rsidRPr="00C23C54" w:rsidTr="00F063F2">
        <w:trPr>
          <w:trHeight w:val="393"/>
          <w:jc w:val="center"/>
        </w:trPr>
        <w:tc>
          <w:tcPr>
            <w:tcW w:w="1828" w:type="dxa"/>
            <w:vAlign w:val="center"/>
          </w:tcPr>
          <w:p w:rsidR="005D6FAD" w:rsidRPr="00355E5F" w:rsidRDefault="001C3178" w:rsidP="006C48D5">
            <w:pPr>
              <w:jc w:val="center"/>
              <w:rPr>
                <w:rFonts w:ascii="標楷體" w:eastAsia="標楷體" w:hAnsi="標楷體"/>
                <w:sz w:val="24"/>
              </w:rPr>
            </w:pPr>
            <w:r w:rsidRPr="00355E5F">
              <w:rPr>
                <w:rFonts w:ascii="標楷體" w:eastAsia="標楷體" w:hAnsi="標楷體" w:hint="eastAsia"/>
                <w:sz w:val="24"/>
              </w:rPr>
              <w:t>10:</w:t>
            </w:r>
            <w:r w:rsidR="008D20D2">
              <w:rPr>
                <w:rFonts w:ascii="標楷體" w:eastAsia="標楷體" w:hAnsi="標楷體" w:hint="eastAsia"/>
                <w:sz w:val="24"/>
              </w:rPr>
              <w:t>3</w:t>
            </w:r>
            <w:r w:rsidRPr="00355E5F">
              <w:rPr>
                <w:rFonts w:ascii="標楷體" w:eastAsia="標楷體" w:hAnsi="標楷體" w:hint="eastAsia"/>
                <w:sz w:val="24"/>
              </w:rPr>
              <w:t>0-10:</w:t>
            </w:r>
            <w:r w:rsidR="008D20D2">
              <w:rPr>
                <w:rFonts w:ascii="標楷體" w:eastAsia="標楷體" w:hAnsi="標楷體" w:hint="eastAsia"/>
                <w:sz w:val="24"/>
              </w:rPr>
              <w:t>4</w:t>
            </w:r>
            <w:r w:rsidR="005D6FAD" w:rsidRPr="00355E5F">
              <w:rPr>
                <w:rFonts w:ascii="標楷體" w:eastAsia="標楷體" w:hAnsi="標楷體" w:hint="eastAsia"/>
                <w:sz w:val="24"/>
              </w:rPr>
              <w:t>0</w:t>
            </w:r>
          </w:p>
        </w:tc>
        <w:tc>
          <w:tcPr>
            <w:tcW w:w="8006" w:type="dxa"/>
            <w:gridSpan w:val="3"/>
            <w:vAlign w:val="center"/>
          </w:tcPr>
          <w:p w:rsidR="005D6FAD" w:rsidRPr="00986091" w:rsidRDefault="00DA12FE" w:rsidP="005D6FAD">
            <w:pPr>
              <w:spacing w:line="0" w:lineRule="atLeast"/>
              <w:jc w:val="center"/>
              <w:rPr>
                <w:rFonts w:ascii="標楷體" w:eastAsia="標楷體" w:hAnsi="標楷體"/>
                <w:sz w:val="24"/>
              </w:rPr>
            </w:pPr>
            <w:r w:rsidRPr="00986091">
              <w:rPr>
                <w:rFonts w:ascii="標楷體" w:eastAsia="標楷體" w:hAnsi="標楷體" w:hint="eastAsia"/>
                <w:sz w:val="24"/>
              </w:rPr>
              <w:t>茶 敘</w:t>
            </w:r>
          </w:p>
        </w:tc>
      </w:tr>
      <w:tr w:rsidR="001A0905" w:rsidRPr="00C23C54" w:rsidTr="00CD566E">
        <w:trPr>
          <w:trHeight w:val="910"/>
          <w:jc w:val="center"/>
        </w:trPr>
        <w:tc>
          <w:tcPr>
            <w:tcW w:w="1828" w:type="dxa"/>
            <w:vAlign w:val="center"/>
          </w:tcPr>
          <w:p w:rsidR="001A0905" w:rsidRPr="00355E5F" w:rsidRDefault="001A0905" w:rsidP="001A0905">
            <w:pPr>
              <w:spacing w:line="0" w:lineRule="atLeast"/>
              <w:jc w:val="center"/>
              <w:rPr>
                <w:rFonts w:ascii="標楷體" w:eastAsia="標楷體" w:hAnsi="標楷體"/>
                <w:sz w:val="24"/>
              </w:rPr>
            </w:pPr>
            <w:r w:rsidRPr="00355E5F">
              <w:rPr>
                <w:rFonts w:ascii="標楷體" w:eastAsia="標楷體" w:hAnsi="標楷體" w:hint="eastAsia"/>
                <w:sz w:val="24"/>
              </w:rPr>
              <w:t>10:</w:t>
            </w:r>
            <w:r>
              <w:rPr>
                <w:rFonts w:ascii="標楷體" w:eastAsia="標楷體" w:hAnsi="標楷體" w:hint="eastAsia"/>
                <w:sz w:val="24"/>
              </w:rPr>
              <w:t>4</w:t>
            </w:r>
            <w:r w:rsidRPr="00355E5F">
              <w:rPr>
                <w:rFonts w:ascii="標楷體" w:eastAsia="標楷體" w:hAnsi="標楷體" w:hint="eastAsia"/>
                <w:sz w:val="24"/>
              </w:rPr>
              <w:t>0-12:</w:t>
            </w:r>
            <w:r>
              <w:rPr>
                <w:rFonts w:ascii="標楷體" w:eastAsia="標楷體" w:hAnsi="標楷體" w:hint="eastAsia"/>
                <w:sz w:val="24"/>
              </w:rPr>
              <w:t>1</w:t>
            </w:r>
            <w:r w:rsidRPr="00355E5F">
              <w:rPr>
                <w:rFonts w:ascii="標楷體" w:eastAsia="標楷體" w:hAnsi="標楷體" w:hint="eastAsia"/>
                <w:sz w:val="24"/>
              </w:rPr>
              <w:t>0</w:t>
            </w:r>
          </w:p>
          <w:p w:rsidR="001A0905" w:rsidRPr="00355E5F" w:rsidRDefault="001A0905" w:rsidP="001A0905">
            <w:pPr>
              <w:jc w:val="center"/>
              <w:rPr>
                <w:rFonts w:ascii="標楷體" w:eastAsia="標楷體" w:hAnsi="標楷體"/>
                <w:sz w:val="24"/>
              </w:rPr>
            </w:pPr>
            <w:r w:rsidRPr="00355E5F">
              <w:rPr>
                <w:rFonts w:ascii="標楷體" w:eastAsia="標楷體" w:hAnsi="標楷體" w:hint="eastAsia"/>
                <w:sz w:val="24"/>
              </w:rPr>
              <w:t>(第3</w:t>
            </w:r>
            <w:r>
              <w:rPr>
                <w:rFonts w:ascii="標楷體" w:eastAsia="標楷體" w:hAnsi="標楷體" w:hint="eastAsia"/>
                <w:sz w:val="24"/>
              </w:rPr>
              <w:t>.4</w:t>
            </w:r>
            <w:r w:rsidRPr="00355E5F">
              <w:rPr>
                <w:rFonts w:ascii="標楷體" w:eastAsia="標楷體" w:hAnsi="標楷體" w:hint="eastAsia"/>
                <w:sz w:val="24"/>
              </w:rPr>
              <w:t>節)</w:t>
            </w:r>
          </w:p>
        </w:tc>
        <w:tc>
          <w:tcPr>
            <w:tcW w:w="2250" w:type="dxa"/>
            <w:vAlign w:val="center"/>
          </w:tcPr>
          <w:p w:rsidR="001A0905" w:rsidRPr="007B6295" w:rsidRDefault="001A0905" w:rsidP="001A0905">
            <w:pPr>
              <w:spacing w:line="0" w:lineRule="atLeast"/>
              <w:ind w:left="168" w:hangingChars="70" w:hanging="168"/>
              <w:jc w:val="center"/>
              <w:rPr>
                <w:rFonts w:ascii="標楷體" w:eastAsia="標楷體" w:hAnsi="標楷體"/>
                <w:sz w:val="24"/>
              </w:rPr>
            </w:pPr>
            <w:r w:rsidRPr="007B6295">
              <w:rPr>
                <w:rFonts w:ascii="標楷體" w:eastAsia="標楷體" w:hAnsi="標楷體" w:hint="eastAsia"/>
                <w:b/>
                <w:sz w:val="24"/>
                <w:lang w:eastAsia="zh-HK"/>
              </w:rPr>
              <w:t>物聯網應用與程式設計動手作</w:t>
            </w:r>
          </w:p>
        </w:tc>
        <w:tc>
          <w:tcPr>
            <w:tcW w:w="3063" w:type="dxa"/>
            <w:vAlign w:val="center"/>
          </w:tcPr>
          <w:p w:rsidR="001A0905" w:rsidRPr="007B6295" w:rsidRDefault="001A0905" w:rsidP="001A0905">
            <w:pPr>
              <w:jc w:val="center"/>
              <w:rPr>
                <w:rFonts w:ascii="標楷體" w:eastAsia="標楷體" w:hAnsi="標楷體"/>
                <w:b/>
                <w:sz w:val="24"/>
              </w:rPr>
            </w:pPr>
            <w:r w:rsidRPr="007B6295">
              <w:rPr>
                <w:rFonts w:ascii="標楷體" w:eastAsia="標楷體" w:hAnsi="標楷體" w:hint="eastAsia"/>
                <w:b/>
                <w:sz w:val="24"/>
                <w:lang w:eastAsia="zh-HK"/>
              </w:rPr>
              <w:t>ESP8266</w:t>
            </w:r>
          </w:p>
        </w:tc>
        <w:tc>
          <w:tcPr>
            <w:tcW w:w="2693" w:type="dxa"/>
            <w:vAlign w:val="center"/>
          </w:tcPr>
          <w:p w:rsidR="001A0905" w:rsidRPr="00355E5F" w:rsidRDefault="001A0905" w:rsidP="001A0905">
            <w:pPr>
              <w:spacing w:line="0" w:lineRule="atLeast"/>
              <w:jc w:val="both"/>
              <w:rPr>
                <w:rFonts w:ascii="標楷體" w:eastAsia="標楷體" w:hAnsi="標楷體"/>
                <w:color w:val="2B2B2B"/>
                <w:sz w:val="24"/>
                <w:shd w:val="clear" w:color="auto" w:fill="FFFFFF"/>
              </w:rPr>
            </w:pPr>
            <w:r w:rsidRPr="00355E5F">
              <w:rPr>
                <w:rFonts w:ascii="標楷體" w:eastAsia="標楷體" w:hAnsi="標楷體"/>
                <w:sz w:val="24"/>
              </w:rPr>
              <w:t>講師：</w:t>
            </w:r>
            <w:r w:rsidRPr="00355E5F">
              <w:rPr>
                <w:rFonts w:eastAsia="標楷體" w:hint="eastAsia"/>
                <w:sz w:val="24"/>
                <w:lang w:eastAsia="zh-HK"/>
              </w:rPr>
              <w:t>程毓明</w:t>
            </w:r>
          </w:p>
          <w:p w:rsidR="001A0905" w:rsidRDefault="001A0905" w:rsidP="001A0905">
            <w:pPr>
              <w:spacing w:line="0" w:lineRule="atLeast"/>
              <w:jc w:val="both"/>
              <w:rPr>
                <w:rFonts w:ascii="微軟正黑體" w:eastAsia="微軟正黑體" w:hAnsi="微軟正黑體"/>
                <w:sz w:val="24"/>
              </w:rPr>
            </w:pPr>
            <w:r w:rsidRPr="00355E5F">
              <w:rPr>
                <w:rFonts w:ascii="標楷體" w:eastAsia="標楷體" w:hAnsi="標楷體"/>
                <w:sz w:val="24"/>
              </w:rPr>
              <w:t>助教：</w:t>
            </w:r>
            <w:r w:rsidRPr="00355E5F">
              <w:rPr>
                <w:rFonts w:ascii="標楷體" w:eastAsia="標楷體" w:hAnsi="標楷體" w:hint="eastAsia"/>
                <w:sz w:val="24"/>
              </w:rPr>
              <w:t>楊智凱</w:t>
            </w:r>
          </w:p>
          <w:p w:rsidR="001A0905" w:rsidRDefault="001A0905" w:rsidP="001A0905">
            <w:pPr>
              <w:spacing w:line="0" w:lineRule="atLeast"/>
              <w:jc w:val="both"/>
              <w:rPr>
                <w:rFonts w:ascii="標楷體" w:eastAsia="標楷體" w:hAnsi="標楷體"/>
                <w:sz w:val="24"/>
              </w:rPr>
            </w:pPr>
            <w:r>
              <w:rPr>
                <w:rFonts w:ascii="微軟正黑體" w:eastAsia="微軟正黑體" w:hAnsi="微軟正黑體" w:hint="eastAsia"/>
                <w:sz w:val="24"/>
              </w:rPr>
              <w:t xml:space="preserve">      </w:t>
            </w:r>
            <w:r>
              <w:rPr>
                <w:rFonts w:ascii="標楷體" w:eastAsia="標楷體" w:hAnsi="標楷體" w:hint="eastAsia"/>
                <w:sz w:val="24"/>
              </w:rPr>
              <w:t>黃律銓</w:t>
            </w:r>
          </w:p>
          <w:p w:rsidR="001A0905" w:rsidRPr="00355E5F" w:rsidRDefault="001A0905" w:rsidP="001A0905">
            <w:pPr>
              <w:spacing w:line="0" w:lineRule="atLeast"/>
              <w:jc w:val="both"/>
              <w:rPr>
                <w:rFonts w:ascii="標楷體" w:eastAsia="標楷體" w:hAnsi="標楷體"/>
                <w:sz w:val="24"/>
              </w:rPr>
            </w:pPr>
            <w:r>
              <w:rPr>
                <w:rFonts w:ascii="標楷體" w:eastAsia="標楷體" w:hAnsi="標楷體" w:hint="eastAsia"/>
                <w:sz w:val="24"/>
              </w:rPr>
              <w:t xml:space="preserve">      劉雅蘭</w:t>
            </w:r>
          </w:p>
        </w:tc>
      </w:tr>
      <w:tr w:rsidR="005D6FAD" w:rsidRPr="00C23C54" w:rsidTr="00F063F2">
        <w:trPr>
          <w:trHeight w:val="370"/>
          <w:jc w:val="center"/>
        </w:trPr>
        <w:tc>
          <w:tcPr>
            <w:tcW w:w="1828" w:type="dxa"/>
            <w:vAlign w:val="center"/>
          </w:tcPr>
          <w:p w:rsidR="005D6FAD" w:rsidRPr="00355E5F" w:rsidRDefault="005D6FAD" w:rsidP="006C48D5">
            <w:pPr>
              <w:jc w:val="center"/>
              <w:rPr>
                <w:rFonts w:ascii="標楷體" w:eastAsia="標楷體" w:hAnsi="標楷體"/>
                <w:sz w:val="24"/>
              </w:rPr>
            </w:pPr>
            <w:r w:rsidRPr="00355E5F">
              <w:rPr>
                <w:rFonts w:ascii="標楷體" w:eastAsia="標楷體" w:hAnsi="標楷體" w:hint="eastAsia"/>
                <w:sz w:val="24"/>
              </w:rPr>
              <w:t>12:</w:t>
            </w:r>
            <w:r w:rsidR="008D20D2">
              <w:rPr>
                <w:rFonts w:ascii="標楷體" w:eastAsia="標楷體" w:hAnsi="標楷體" w:hint="eastAsia"/>
                <w:sz w:val="24"/>
              </w:rPr>
              <w:t>1</w:t>
            </w:r>
            <w:r w:rsidRPr="00355E5F">
              <w:rPr>
                <w:rFonts w:ascii="標楷體" w:eastAsia="標楷體" w:hAnsi="標楷體" w:hint="eastAsia"/>
                <w:sz w:val="24"/>
              </w:rPr>
              <w:t>0-13:00</w:t>
            </w:r>
          </w:p>
        </w:tc>
        <w:tc>
          <w:tcPr>
            <w:tcW w:w="8006" w:type="dxa"/>
            <w:gridSpan w:val="3"/>
            <w:vAlign w:val="center"/>
          </w:tcPr>
          <w:p w:rsidR="005D6FAD" w:rsidRPr="00986091" w:rsidRDefault="005D6FAD" w:rsidP="005D6FAD">
            <w:pPr>
              <w:spacing w:line="0" w:lineRule="atLeast"/>
              <w:jc w:val="center"/>
              <w:rPr>
                <w:rFonts w:ascii="標楷體" w:eastAsia="標楷體" w:hAnsi="標楷體"/>
                <w:sz w:val="24"/>
              </w:rPr>
            </w:pPr>
            <w:r w:rsidRPr="00986091">
              <w:rPr>
                <w:rFonts w:ascii="標楷體" w:eastAsia="標楷體" w:hAnsi="標楷體" w:hint="eastAsia"/>
                <w:sz w:val="24"/>
              </w:rPr>
              <w:t>午</w:t>
            </w:r>
            <w:r w:rsidR="00DA12FE" w:rsidRPr="00986091">
              <w:rPr>
                <w:rFonts w:ascii="標楷體" w:eastAsia="標楷體" w:hAnsi="標楷體" w:hint="eastAsia"/>
                <w:sz w:val="24"/>
              </w:rPr>
              <w:t xml:space="preserve"> </w:t>
            </w:r>
            <w:r w:rsidRPr="00986091">
              <w:rPr>
                <w:rFonts w:ascii="標楷體" w:eastAsia="標楷體" w:hAnsi="標楷體" w:hint="eastAsia"/>
                <w:sz w:val="24"/>
              </w:rPr>
              <w:t>餐</w:t>
            </w:r>
          </w:p>
        </w:tc>
      </w:tr>
      <w:tr w:rsidR="001A0905" w:rsidRPr="00C23C54" w:rsidTr="009E6743">
        <w:trPr>
          <w:trHeight w:val="416"/>
          <w:jc w:val="center"/>
        </w:trPr>
        <w:tc>
          <w:tcPr>
            <w:tcW w:w="1828" w:type="dxa"/>
            <w:vAlign w:val="center"/>
          </w:tcPr>
          <w:p w:rsidR="001A0905" w:rsidRPr="00355E5F" w:rsidRDefault="001A0905" w:rsidP="001A0905">
            <w:pPr>
              <w:jc w:val="center"/>
              <w:rPr>
                <w:rFonts w:ascii="標楷體" w:eastAsia="標楷體" w:hAnsi="標楷體"/>
                <w:sz w:val="24"/>
              </w:rPr>
            </w:pPr>
            <w:r w:rsidRPr="00355E5F">
              <w:rPr>
                <w:rFonts w:ascii="標楷體" w:eastAsia="標楷體" w:hAnsi="標楷體" w:hint="eastAsia"/>
                <w:sz w:val="24"/>
              </w:rPr>
              <w:t>13:00-1</w:t>
            </w:r>
            <w:r>
              <w:rPr>
                <w:rFonts w:ascii="標楷體" w:eastAsia="標楷體" w:hAnsi="標楷體" w:hint="eastAsia"/>
                <w:sz w:val="24"/>
              </w:rPr>
              <w:t>5</w:t>
            </w:r>
            <w:r w:rsidRPr="00355E5F">
              <w:rPr>
                <w:rFonts w:ascii="標楷體" w:eastAsia="標楷體" w:hAnsi="標楷體" w:hint="eastAsia"/>
                <w:sz w:val="24"/>
              </w:rPr>
              <w:t>:</w:t>
            </w:r>
            <w:r>
              <w:rPr>
                <w:rFonts w:ascii="標楷體" w:eastAsia="標楷體" w:hAnsi="標楷體" w:hint="eastAsia"/>
                <w:sz w:val="24"/>
              </w:rPr>
              <w:t>2</w:t>
            </w:r>
            <w:r w:rsidRPr="00355E5F">
              <w:rPr>
                <w:rFonts w:ascii="標楷體" w:eastAsia="標楷體" w:hAnsi="標楷體" w:hint="eastAsia"/>
                <w:sz w:val="24"/>
              </w:rPr>
              <w:t>0</w:t>
            </w:r>
          </w:p>
          <w:p w:rsidR="001A0905" w:rsidRPr="00355E5F" w:rsidRDefault="001A0905" w:rsidP="001A0905">
            <w:pPr>
              <w:spacing w:line="0" w:lineRule="atLeast"/>
              <w:jc w:val="center"/>
              <w:rPr>
                <w:rFonts w:ascii="標楷體" w:eastAsia="標楷體" w:hAnsi="標楷體"/>
                <w:sz w:val="24"/>
              </w:rPr>
            </w:pPr>
            <w:r w:rsidRPr="00355E5F">
              <w:rPr>
                <w:rFonts w:ascii="標楷體" w:eastAsia="標楷體" w:hAnsi="標楷體" w:hint="eastAsia"/>
                <w:sz w:val="24"/>
              </w:rPr>
              <w:t>(第5</w:t>
            </w:r>
            <w:r>
              <w:rPr>
                <w:rFonts w:ascii="標楷體" w:eastAsia="標楷體" w:hAnsi="標楷體" w:hint="eastAsia"/>
                <w:sz w:val="24"/>
              </w:rPr>
              <w:t>.6.7</w:t>
            </w:r>
            <w:r w:rsidRPr="00355E5F">
              <w:rPr>
                <w:rFonts w:ascii="標楷體" w:eastAsia="標楷體" w:hAnsi="標楷體" w:hint="eastAsia"/>
                <w:sz w:val="24"/>
              </w:rPr>
              <w:t>節)</w:t>
            </w:r>
          </w:p>
        </w:tc>
        <w:tc>
          <w:tcPr>
            <w:tcW w:w="2250" w:type="dxa"/>
            <w:vAlign w:val="center"/>
          </w:tcPr>
          <w:p w:rsidR="001A0905" w:rsidRPr="007B6295" w:rsidRDefault="001A0905" w:rsidP="001A0905">
            <w:pPr>
              <w:spacing w:line="0" w:lineRule="atLeast"/>
              <w:jc w:val="center"/>
              <w:rPr>
                <w:rFonts w:ascii="標楷體" w:eastAsia="標楷體" w:hAnsi="標楷體"/>
                <w:b/>
                <w:sz w:val="24"/>
                <w:lang w:eastAsia="zh-HK"/>
              </w:rPr>
            </w:pPr>
            <w:r w:rsidRPr="007B6295">
              <w:rPr>
                <w:rFonts w:ascii="標楷體" w:eastAsia="標楷體" w:hAnsi="標楷體" w:hint="eastAsia"/>
                <w:b/>
                <w:sz w:val="24"/>
                <w:lang w:eastAsia="zh-HK"/>
              </w:rPr>
              <w:t>手機程式設計</w:t>
            </w:r>
          </w:p>
        </w:tc>
        <w:tc>
          <w:tcPr>
            <w:tcW w:w="3063" w:type="dxa"/>
            <w:vAlign w:val="center"/>
          </w:tcPr>
          <w:p w:rsidR="001A0905" w:rsidRPr="007B6295" w:rsidRDefault="001A0905" w:rsidP="001A0905">
            <w:pPr>
              <w:spacing w:line="0" w:lineRule="atLeast"/>
              <w:jc w:val="center"/>
              <w:rPr>
                <w:rFonts w:ascii="標楷體" w:eastAsia="標楷體" w:hAnsi="標楷體"/>
                <w:b/>
                <w:sz w:val="24"/>
              </w:rPr>
            </w:pPr>
            <w:r w:rsidRPr="007B6295">
              <w:rPr>
                <w:rFonts w:ascii="標楷體" w:eastAsia="標楷體" w:hAnsi="標楷體" w:hint="eastAsia"/>
                <w:b/>
                <w:sz w:val="24"/>
                <w:lang w:eastAsia="zh-HK"/>
              </w:rPr>
              <w:t>APP</w:t>
            </w:r>
            <w:r w:rsidRPr="007B6295">
              <w:rPr>
                <w:rFonts w:ascii="標楷體" w:eastAsia="標楷體" w:hAnsi="標楷體"/>
                <w:b/>
                <w:sz w:val="24"/>
                <w:lang w:eastAsia="zh-HK"/>
              </w:rPr>
              <w:t xml:space="preserve"> I</w:t>
            </w:r>
            <w:r w:rsidRPr="007B6295">
              <w:rPr>
                <w:rFonts w:ascii="標楷體" w:eastAsia="標楷體" w:hAnsi="標楷體" w:hint="eastAsia"/>
                <w:b/>
                <w:sz w:val="24"/>
              </w:rPr>
              <w:t>nventor 2</w:t>
            </w:r>
          </w:p>
        </w:tc>
        <w:tc>
          <w:tcPr>
            <w:tcW w:w="2693" w:type="dxa"/>
            <w:vAlign w:val="center"/>
          </w:tcPr>
          <w:p w:rsidR="001A0905" w:rsidRPr="00355E5F" w:rsidRDefault="001A0905" w:rsidP="001A0905">
            <w:pPr>
              <w:spacing w:line="0" w:lineRule="atLeast"/>
              <w:jc w:val="both"/>
              <w:rPr>
                <w:rFonts w:ascii="標楷體" w:eastAsia="標楷體" w:hAnsi="標楷體"/>
                <w:color w:val="2B2B2B"/>
                <w:sz w:val="24"/>
                <w:shd w:val="clear" w:color="auto" w:fill="FFFFFF"/>
              </w:rPr>
            </w:pPr>
            <w:r w:rsidRPr="00355E5F">
              <w:rPr>
                <w:rFonts w:ascii="標楷體" w:eastAsia="標楷體" w:hAnsi="標楷體"/>
                <w:sz w:val="24"/>
              </w:rPr>
              <w:t>講師：</w:t>
            </w:r>
            <w:r w:rsidRPr="00355E5F">
              <w:rPr>
                <w:rFonts w:eastAsia="標楷體" w:hint="eastAsia"/>
                <w:sz w:val="24"/>
                <w:lang w:eastAsia="zh-HK"/>
              </w:rPr>
              <w:t>程毓明</w:t>
            </w:r>
          </w:p>
          <w:p w:rsidR="001A0905" w:rsidRDefault="001A0905" w:rsidP="001A0905">
            <w:pPr>
              <w:spacing w:line="0" w:lineRule="atLeast"/>
              <w:jc w:val="both"/>
              <w:rPr>
                <w:rFonts w:ascii="微軟正黑體" w:eastAsia="微軟正黑體" w:hAnsi="微軟正黑體"/>
                <w:sz w:val="24"/>
              </w:rPr>
            </w:pPr>
            <w:r w:rsidRPr="00355E5F">
              <w:rPr>
                <w:rFonts w:ascii="標楷體" w:eastAsia="標楷體" w:hAnsi="標楷體"/>
                <w:sz w:val="24"/>
              </w:rPr>
              <w:t>助教：</w:t>
            </w:r>
            <w:r w:rsidRPr="00355E5F">
              <w:rPr>
                <w:rFonts w:ascii="標楷體" w:eastAsia="標楷體" w:hAnsi="標楷體" w:hint="eastAsia"/>
                <w:sz w:val="24"/>
              </w:rPr>
              <w:t>楊智凱</w:t>
            </w:r>
          </w:p>
          <w:p w:rsidR="001A0905" w:rsidRDefault="001A0905" w:rsidP="001A0905">
            <w:pPr>
              <w:spacing w:line="0" w:lineRule="atLeast"/>
              <w:jc w:val="both"/>
              <w:rPr>
                <w:rFonts w:ascii="標楷體" w:eastAsia="標楷體" w:hAnsi="標楷體"/>
                <w:sz w:val="24"/>
              </w:rPr>
            </w:pPr>
            <w:r>
              <w:rPr>
                <w:rFonts w:ascii="微軟正黑體" w:eastAsia="微軟正黑體" w:hAnsi="微軟正黑體" w:hint="eastAsia"/>
                <w:sz w:val="24"/>
              </w:rPr>
              <w:t xml:space="preserve">      </w:t>
            </w:r>
            <w:r>
              <w:rPr>
                <w:rFonts w:ascii="標楷體" w:eastAsia="標楷體" w:hAnsi="標楷體" w:hint="eastAsia"/>
                <w:sz w:val="24"/>
              </w:rPr>
              <w:t>黃律銓</w:t>
            </w:r>
          </w:p>
          <w:p w:rsidR="001A0905" w:rsidRPr="00355E5F" w:rsidRDefault="001A0905" w:rsidP="001A0905">
            <w:pPr>
              <w:spacing w:line="0" w:lineRule="atLeast"/>
              <w:jc w:val="both"/>
              <w:rPr>
                <w:rFonts w:ascii="標楷體" w:eastAsia="標楷體" w:hAnsi="標楷體"/>
                <w:sz w:val="24"/>
              </w:rPr>
            </w:pPr>
            <w:r>
              <w:rPr>
                <w:rFonts w:ascii="標楷體" w:eastAsia="標楷體" w:hAnsi="標楷體" w:hint="eastAsia"/>
                <w:sz w:val="24"/>
              </w:rPr>
              <w:t xml:space="preserve">      劉雅蘭</w:t>
            </w:r>
          </w:p>
        </w:tc>
      </w:tr>
      <w:tr w:rsidR="005D6FAD" w:rsidRPr="00C23C54" w:rsidTr="00CD566E">
        <w:trPr>
          <w:trHeight w:val="410"/>
          <w:jc w:val="center"/>
        </w:trPr>
        <w:tc>
          <w:tcPr>
            <w:tcW w:w="1828" w:type="dxa"/>
            <w:vAlign w:val="center"/>
          </w:tcPr>
          <w:p w:rsidR="005D6FAD" w:rsidRPr="00355E5F" w:rsidRDefault="005D6FAD" w:rsidP="006C48D5">
            <w:pPr>
              <w:jc w:val="center"/>
              <w:rPr>
                <w:rFonts w:ascii="標楷體" w:eastAsia="標楷體" w:hAnsi="標楷體"/>
                <w:sz w:val="24"/>
              </w:rPr>
            </w:pPr>
            <w:r w:rsidRPr="00355E5F">
              <w:rPr>
                <w:rFonts w:ascii="標楷體" w:eastAsia="標楷體" w:hAnsi="標楷體" w:hint="eastAsia"/>
                <w:sz w:val="24"/>
              </w:rPr>
              <w:lastRenderedPageBreak/>
              <w:t>1</w:t>
            </w:r>
            <w:r w:rsidR="00CD566E">
              <w:rPr>
                <w:rFonts w:ascii="標楷體" w:eastAsia="標楷體" w:hAnsi="標楷體" w:hint="eastAsia"/>
                <w:sz w:val="24"/>
              </w:rPr>
              <w:t>5</w:t>
            </w:r>
            <w:r w:rsidRPr="00355E5F">
              <w:rPr>
                <w:rFonts w:ascii="標楷體" w:eastAsia="標楷體" w:hAnsi="標楷體" w:hint="eastAsia"/>
                <w:sz w:val="24"/>
              </w:rPr>
              <w:t>:</w:t>
            </w:r>
            <w:r w:rsidR="00C35869">
              <w:rPr>
                <w:rFonts w:ascii="標楷體" w:eastAsia="標楷體" w:hAnsi="標楷體" w:hint="eastAsia"/>
                <w:sz w:val="24"/>
              </w:rPr>
              <w:t>2</w:t>
            </w:r>
            <w:r w:rsidRPr="00355E5F">
              <w:rPr>
                <w:rFonts w:ascii="標楷體" w:eastAsia="標楷體" w:hAnsi="標楷體" w:hint="eastAsia"/>
                <w:sz w:val="24"/>
              </w:rPr>
              <w:t>0-1</w:t>
            </w:r>
            <w:r w:rsidR="00CD566E">
              <w:rPr>
                <w:rFonts w:ascii="標楷體" w:eastAsia="標楷體" w:hAnsi="標楷體" w:hint="eastAsia"/>
                <w:sz w:val="24"/>
              </w:rPr>
              <w:t>5</w:t>
            </w:r>
            <w:r w:rsidRPr="00355E5F">
              <w:rPr>
                <w:rFonts w:ascii="標楷體" w:eastAsia="標楷體" w:hAnsi="標楷體" w:hint="eastAsia"/>
                <w:sz w:val="24"/>
              </w:rPr>
              <w:t>:</w:t>
            </w:r>
            <w:r w:rsidR="00CD566E">
              <w:rPr>
                <w:rFonts w:ascii="標楷體" w:eastAsia="標楷體" w:hAnsi="標楷體" w:hint="eastAsia"/>
                <w:sz w:val="24"/>
              </w:rPr>
              <w:t>3</w:t>
            </w:r>
            <w:r w:rsidRPr="00355E5F">
              <w:rPr>
                <w:rFonts w:ascii="標楷體" w:eastAsia="標楷體" w:hAnsi="標楷體" w:hint="eastAsia"/>
                <w:sz w:val="24"/>
              </w:rPr>
              <w:t>0</w:t>
            </w:r>
          </w:p>
        </w:tc>
        <w:tc>
          <w:tcPr>
            <w:tcW w:w="8006" w:type="dxa"/>
            <w:gridSpan w:val="3"/>
            <w:vAlign w:val="center"/>
          </w:tcPr>
          <w:p w:rsidR="005D6FAD" w:rsidRPr="00986091" w:rsidRDefault="005D6FAD" w:rsidP="005D6FAD">
            <w:pPr>
              <w:spacing w:line="0" w:lineRule="atLeast"/>
              <w:jc w:val="center"/>
              <w:rPr>
                <w:rFonts w:ascii="標楷體" w:eastAsia="標楷體" w:hAnsi="標楷體"/>
                <w:sz w:val="24"/>
              </w:rPr>
            </w:pPr>
            <w:r w:rsidRPr="00986091">
              <w:rPr>
                <w:rFonts w:ascii="標楷體" w:eastAsia="標楷體" w:hAnsi="標楷體"/>
                <w:sz w:val="24"/>
              </w:rPr>
              <w:t>茶</w:t>
            </w:r>
            <w:r w:rsidR="00DA12FE" w:rsidRPr="00986091">
              <w:rPr>
                <w:rFonts w:ascii="標楷體" w:eastAsia="標楷體" w:hAnsi="標楷體" w:hint="eastAsia"/>
                <w:sz w:val="24"/>
              </w:rPr>
              <w:t xml:space="preserve"> </w:t>
            </w:r>
            <w:r w:rsidRPr="00986091">
              <w:rPr>
                <w:rFonts w:ascii="標楷體" w:eastAsia="標楷體" w:hAnsi="標楷體"/>
                <w:sz w:val="24"/>
              </w:rPr>
              <w:t>敘</w:t>
            </w:r>
          </w:p>
        </w:tc>
      </w:tr>
      <w:tr w:rsidR="001A0905" w:rsidRPr="00C23C54" w:rsidTr="00CD566E">
        <w:trPr>
          <w:trHeight w:val="866"/>
          <w:jc w:val="center"/>
        </w:trPr>
        <w:tc>
          <w:tcPr>
            <w:tcW w:w="1828" w:type="dxa"/>
            <w:vAlign w:val="center"/>
          </w:tcPr>
          <w:p w:rsidR="001A0905" w:rsidRPr="00355E5F" w:rsidRDefault="001A0905" w:rsidP="001A0905">
            <w:pPr>
              <w:spacing w:line="0" w:lineRule="atLeast"/>
              <w:jc w:val="center"/>
              <w:rPr>
                <w:rFonts w:ascii="標楷體" w:eastAsia="標楷體" w:hAnsi="標楷體"/>
                <w:sz w:val="24"/>
              </w:rPr>
            </w:pPr>
            <w:r w:rsidRPr="00355E5F">
              <w:rPr>
                <w:rFonts w:ascii="標楷體" w:eastAsia="標楷體" w:hAnsi="標楷體" w:hint="eastAsia"/>
                <w:sz w:val="24"/>
              </w:rPr>
              <w:t>1</w:t>
            </w:r>
            <w:r>
              <w:rPr>
                <w:rFonts w:ascii="標楷體" w:eastAsia="標楷體" w:hAnsi="標楷體" w:hint="eastAsia"/>
                <w:sz w:val="24"/>
              </w:rPr>
              <w:t>5</w:t>
            </w:r>
            <w:r w:rsidRPr="00355E5F">
              <w:rPr>
                <w:rFonts w:ascii="標楷體" w:eastAsia="標楷體" w:hAnsi="標楷體" w:hint="eastAsia"/>
                <w:sz w:val="24"/>
              </w:rPr>
              <w:t>:</w:t>
            </w:r>
            <w:r>
              <w:rPr>
                <w:rFonts w:ascii="標楷體" w:eastAsia="標楷體" w:hAnsi="標楷體" w:hint="eastAsia"/>
                <w:sz w:val="24"/>
              </w:rPr>
              <w:t>3</w:t>
            </w:r>
            <w:r w:rsidRPr="00355E5F">
              <w:rPr>
                <w:rFonts w:ascii="標楷體" w:eastAsia="標楷體" w:hAnsi="標楷體" w:hint="eastAsia"/>
                <w:sz w:val="24"/>
              </w:rPr>
              <w:t>0-1</w:t>
            </w:r>
            <w:r>
              <w:rPr>
                <w:rFonts w:ascii="標楷體" w:eastAsia="標楷體" w:hAnsi="標楷體" w:hint="eastAsia"/>
                <w:sz w:val="24"/>
              </w:rPr>
              <w:t>7</w:t>
            </w:r>
            <w:r w:rsidRPr="00355E5F">
              <w:rPr>
                <w:rFonts w:ascii="標楷體" w:eastAsia="標楷體" w:hAnsi="標楷體" w:hint="eastAsia"/>
                <w:sz w:val="24"/>
              </w:rPr>
              <w:t>:</w:t>
            </w:r>
            <w:r>
              <w:rPr>
                <w:rFonts w:ascii="標楷體" w:eastAsia="標楷體" w:hAnsi="標楷體" w:hint="eastAsia"/>
                <w:sz w:val="24"/>
              </w:rPr>
              <w:t>0</w:t>
            </w:r>
            <w:r w:rsidRPr="00355E5F">
              <w:rPr>
                <w:rFonts w:ascii="標楷體" w:eastAsia="標楷體" w:hAnsi="標楷體" w:hint="eastAsia"/>
                <w:sz w:val="24"/>
              </w:rPr>
              <w:t>0</w:t>
            </w:r>
          </w:p>
          <w:p w:rsidR="001A0905" w:rsidRPr="00355E5F" w:rsidRDefault="001A0905" w:rsidP="001A0905">
            <w:pPr>
              <w:jc w:val="center"/>
              <w:rPr>
                <w:rFonts w:ascii="標楷體" w:eastAsia="標楷體" w:hAnsi="標楷體"/>
                <w:sz w:val="24"/>
              </w:rPr>
            </w:pPr>
            <w:r w:rsidRPr="00355E5F">
              <w:rPr>
                <w:rFonts w:ascii="標楷體" w:eastAsia="標楷體" w:hAnsi="標楷體" w:hint="eastAsia"/>
                <w:sz w:val="24"/>
              </w:rPr>
              <w:t>(第</w:t>
            </w:r>
            <w:r>
              <w:rPr>
                <w:rFonts w:ascii="標楷體" w:eastAsia="標楷體" w:hAnsi="標楷體" w:hint="eastAsia"/>
                <w:sz w:val="24"/>
              </w:rPr>
              <w:t>8.9</w:t>
            </w:r>
            <w:r w:rsidRPr="00355E5F">
              <w:rPr>
                <w:rFonts w:ascii="標楷體" w:eastAsia="標楷體" w:hAnsi="標楷體" w:hint="eastAsia"/>
                <w:sz w:val="24"/>
              </w:rPr>
              <w:t>節)</w:t>
            </w:r>
          </w:p>
        </w:tc>
        <w:tc>
          <w:tcPr>
            <w:tcW w:w="2250" w:type="dxa"/>
            <w:vAlign w:val="center"/>
          </w:tcPr>
          <w:p w:rsidR="001A0905" w:rsidRPr="007B6295" w:rsidRDefault="001A0905" w:rsidP="001A0905">
            <w:pPr>
              <w:spacing w:line="0" w:lineRule="atLeast"/>
              <w:jc w:val="center"/>
              <w:rPr>
                <w:rFonts w:ascii="標楷體" w:eastAsia="標楷體" w:hAnsi="標楷體"/>
                <w:b/>
                <w:sz w:val="24"/>
                <w:lang w:eastAsia="zh-HK"/>
              </w:rPr>
            </w:pPr>
            <w:r>
              <w:rPr>
                <w:rFonts w:ascii="標楷體" w:eastAsia="標楷體" w:hAnsi="標楷體" w:hint="eastAsia"/>
                <w:b/>
                <w:sz w:val="24"/>
              </w:rPr>
              <w:t>E</w:t>
            </w:r>
            <w:r w:rsidRPr="007B6295">
              <w:rPr>
                <w:rFonts w:ascii="標楷體" w:eastAsia="標楷體" w:hAnsi="標楷體" w:hint="eastAsia"/>
                <w:b/>
                <w:sz w:val="24"/>
              </w:rPr>
              <w:t>SP8266</w:t>
            </w:r>
            <w:r w:rsidRPr="007B6295">
              <w:rPr>
                <w:rFonts w:ascii="標楷體" w:eastAsia="標楷體" w:hAnsi="標楷體" w:hint="eastAsia"/>
                <w:b/>
                <w:sz w:val="24"/>
                <w:lang w:eastAsia="zh-HK"/>
              </w:rPr>
              <w:t>實例製作</w:t>
            </w:r>
          </w:p>
        </w:tc>
        <w:tc>
          <w:tcPr>
            <w:tcW w:w="3063" w:type="dxa"/>
            <w:vAlign w:val="center"/>
          </w:tcPr>
          <w:p w:rsidR="001A0905" w:rsidRPr="007B6295" w:rsidRDefault="001A0905" w:rsidP="001A0905">
            <w:pPr>
              <w:spacing w:line="0" w:lineRule="atLeast"/>
              <w:jc w:val="center"/>
              <w:rPr>
                <w:rFonts w:ascii="標楷體" w:eastAsia="標楷體" w:hAnsi="標楷體"/>
                <w:b/>
                <w:sz w:val="24"/>
                <w:lang w:eastAsia="zh-HK"/>
              </w:rPr>
            </w:pPr>
            <w:r w:rsidRPr="007B6295">
              <w:rPr>
                <w:rFonts w:ascii="標楷體" w:eastAsia="標楷體" w:hAnsi="標楷體" w:hint="eastAsia"/>
                <w:b/>
                <w:sz w:val="24"/>
                <w:lang w:eastAsia="zh-HK"/>
              </w:rPr>
              <w:t>LED燈控制、體紅外線、</w:t>
            </w:r>
          </w:p>
          <w:p w:rsidR="001A0905" w:rsidRPr="007B6295" w:rsidRDefault="001A0905" w:rsidP="001A0905">
            <w:pPr>
              <w:spacing w:line="0" w:lineRule="atLeast"/>
              <w:jc w:val="center"/>
              <w:rPr>
                <w:rFonts w:ascii="標楷體" w:eastAsia="標楷體" w:hAnsi="標楷體"/>
                <w:sz w:val="24"/>
              </w:rPr>
            </w:pPr>
            <w:r w:rsidRPr="007B6295">
              <w:rPr>
                <w:rFonts w:ascii="標楷體" w:eastAsia="標楷體" w:hAnsi="標楷體" w:hint="eastAsia"/>
                <w:b/>
                <w:sz w:val="24"/>
                <w:lang w:eastAsia="zh-HK"/>
              </w:rPr>
              <w:t>超音波控制</w:t>
            </w:r>
          </w:p>
        </w:tc>
        <w:tc>
          <w:tcPr>
            <w:tcW w:w="2693" w:type="dxa"/>
            <w:vAlign w:val="center"/>
          </w:tcPr>
          <w:p w:rsidR="001A0905" w:rsidRPr="00355E5F" w:rsidRDefault="001A0905" w:rsidP="001A0905">
            <w:pPr>
              <w:spacing w:line="0" w:lineRule="atLeast"/>
              <w:jc w:val="both"/>
              <w:rPr>
                <w:rFonts w:ascii="標楷體" w:eastAsia="標楷體" w:hAnsi="標楷體"/>
                <w:color w:val="2B2B2B"/>
                <w:sz w:val="24"/>
                <w:shd w:val="clear" w:color="auto" w:fill="FFFFFF"/>
              </w:rPr>
            </w:pPr>
            <w:r w:rsidRPr="00355E5F">
              <w:rPr>
                <w:rFonts w:ascii="標楷體" w:eastAsia="標楷體" w:hAnsi="標楷體"/>
                <w:sz w:val="24"/>
              </w:rPr>
              <w:t>講師：</w:t>
            </w:r>
            <w:r w:rsidRPr="00355E5F">
              <w:rPr>
                <w:rFonts w:eastAsia="標楷體" w:hint="eastAsia"/>
                <w:sz w:val="24"/>
                <w:lang w:eastAsia="zh-HK"/>
              </w:rPr>
              <w:t>程毓明</w:t>
            </w:r>
          </w:p>
          <w:p w:rsidR="001A0905" w:rsidRDefault="001A0905" w:rsidP="001A0905">
            <w:pPr>
              <w:spacing w:line="0" w:lineRule="atLeast"/>
              <w:jc w:val="both"/>
              <w:rPr>
                <w:rFonts w:ascii="微軟正黑體" w:eastAsia="微軟正黑體" w:hAnsi="微軟正黑體"/>
                <w:sz w:val="24"/>
              </w:rPr>
            </w:pPr>
            <w:r w:rsidRPr="00355E5F">
              <w:rPr>
                <w:rFonts w:ascii="標楷體" w:eastAsia="標楷體" w:hAnsi="標楷體"/>
                <w:sz w:val="24"/>
              </w:rPr>
              <w:t>助教：</w:t>
            </w:r>
            <w:r w:rsidRPr="00355E5F">
              <w:rPr>
                <w:rFonts w:ascii="標楷體" w:eastAsia="標楷體" w:hAnsi="標楷體" w:hint="eastAsia"/>
                <w:sz w:val="24"/>
              </w:rPr>
              <w:t>楊智凱</w:t>
            </w:r>
          </w:p>
          <w:p w:rsidR="001A0905" w:rsidRDefault="001A0905" w:rsidP="001A0905">
            <w:pPr>
              <w:spacing w:line="0" w:lineRule="atLeast"/>
              <w:jc w:val="both"/>
              <w:rPr>
                <w:rFonts w:ascii="標楷體" w:eastAsia="標楷體" w:hAnsi="標楷體"/>
                <w:sz w:val="24"/>
              </w:rPr>
            </w:pPr>
            <w:r>
              <w:rPr>
                <w:rFonts w:ascii="微軟正黑體" w:eastAsia="微軟正黑體" w:hAnsi="微軟正黑體" w:hint="eastAsia"/>
                <w:sz w:val="24"/>
              </w:rPr>
              <w:t xml:space="preserve">      </w:t>
            </w:r>
            <w:r>
              <w:rPr>
                <w:rFonts w:ascii="標楷體" w:eastAsia="標楷體" w:hAnsi="標楷體" w:hint="eastAsia"/>
                <w:sz w:val="24"/>
              </w:rPr>
              <w:t>黃律銓</w:t>
            </w:r>
          </w:p>
          <w:p w:rsidR="001A0905" w:rsidRPr="00355E5F" w:rsidRDefault="001A0905" w:rsidP="001A0905">
            <w:pPr>
              <w:spacing w:line="0" w:lineRule="atLeast"/>
              <w:jc w:val="both"/>
              <w:rPr>
                <w:rFonts w:ascii="標楷體" w:eastAsia="標楷體" w:hAnsi="標楷體"/>
                <w:sz w:val="24"/>
              </w:rPr>
            </w:pPr>
            <w:r>
              <w:rPr>
                <w:rFonts w:ascii="標楷體" w:eastAsia="標楷體" w:hAnsi="標楷體" w:hint="eastAsia"/>
                <w:sz w:val="24"/>
              </w:rPr>
              <w:t xml:space="preserve">      劉雅蘭</w:t>
            </w:r>
          </w:p>
        </w:tc>
      </w:tr>
      <w:tr w:rsidR="001A0905" w:rsidRPr="00C23C54" w:rsidTr="00F063F2">
        <w:trPr>
          <w:trHeight w:val="510"/>
          <w:jc w:val="center"/>
        </w:trPr>
        <w:tc>
          <w:tcPr>
            <w:tcW w:w="1828" w:type="dxa"/>
            <w:vAlign w:val="center"/>
          </w:tcPr>
          <w:p w:rsidR="001A0905" w:rsidRPr="00355E5F" w:rsidRDefault="001A0905" w:rsidP="001A0905">
            <w:pPr>
              <w:spacing w:line="0" w:lineRule="atLeast"/>
              <w:jc w:val="center"/>
              <w:rPr>
                <w:rFonts w:ascii="標楷體" w:eastAsia="標楷體" w:hAnsi="標楷體"/>
              </w:rPr>
            </w:pPr>
            <w:r w:rsidRPr="008C1C8A">
              <w:rPr>
                <w:rFonts w:ascii="標楷體" w:eastAsia="標楷體" w:hAnsi="標楷體"/>
                <w:sz w:val="24"/>
              </w:rPr>
              <w:t>17:</w:t>
            </w:r>
            <w:r>
              <w:rPr>
                <w:rFonts w:ascii="標楷體" w:eastAsia="標楷體" w:hAnsi="標楷體" w:hint="eastAsia"/>
                <w:sz w:val="24"/>
              </w:rPr>
              <w:t>0</w:t>
            </w:r>
            <w:r w:rsidRPr="008C1C8A">
              <w:rPr>
                <w:rFonts w:ascii="標楷體" w:eastAsia="標楷體" w:hAnsi="標楷體"/>
                <w:sz w:val="24"/>
              </w:rPr>
              <w:t>0-1</w:t>
            </w:r>
            <w:r>
              <w:rPr>
                <w:rFonts w:ascii="標楷體" w:eastAsia="標楷體" w:hAnsi="標楷體" w:hint="eastAsia"/>
                <w:sz w:val="24"/>
              </w:rPr>
              <w:t>7</w:t>
            </w:r>
            <w:r w:rsidRPr="008C1C8A">
              <w:rPr>
                <w:rFonts w:ascii="標楷體" w:eastAsia="標楷體" w:hAnsi="標楷體"/>
                <w:sz w:val="24"/>
              </w:rPr>
              <w:t>:</w:t>
            </w:r>
            <w:r>
              <w:rPr>
                <w:rFonts w:ascii="標楷體" w:eastAsia="標楷體" w:hAnsi="標楷體" w:hint="eastAsia"/>
                <w:sz w:val="24"/>
              </w:rPr>
              <w:t>4</w:t>
            </w:r>
            <w:r w:rsidRPr="008C1C8A">
              <w:rPr>
                <w:rFonts w:ascii="標楷體" w:eastAsia="標楷體" w:hAnsi="標楷體"/>
                <w:sz w:val="24"/>
              </w:rPr>
              <w:t>0</w:t>
            </w:r>
          </w:p>
        </w:tc>
        <w:tc>
          <w:tcPr>
            <w:tcW w:w="2250" w:type="dxa"/>
            <w:vAlign w:val="center"/>
          </w:tcPr>
          <w:p w:rsidR="001A0905" w:rsidRPr="0056069A" w:rsidRDefault="001A0905" w:rsidP="001A0905">
            <w:pPr>
              <w:spacing w:line="0" w:lineRule="atLeast"/>
              <w:jc w:val="center"/>
              <w:rPr>
                <w:rFonts w:eastAsia="標楷體"/>
                <w:color w:val="000000" w:themeColor="text1"/>
                <w:sz w:val="24"/>
                <w:lang w:eastAsia="zh-HK"/>
              </w:rPr>
            </w:pPr>
            <w:r w:rsidRPr="0056069A">
              <w:rPr>
                <w:rFonts w:eastAsia="標楷體" w:hint="eastAsia"/>
                <w:color w:val="000000" w:themeColor="text1"/>
                <w:sz w:val="24"/>
              </w:rPr>
              <w:t>回饋分享</w:t>
            </w:r>
          </w:p>
        </w:tc>
        <w:tc>
          <w:tcPr>
            <w:tcW w:w="3063" w:type="dxa"/>
            <w:vAlign w:val="center"/>
          </w:tcPr>
          <w:p w:rsidR="001A0905" w:rsidRPr="0056069A" w:rsidRDefault="001A0905" w:rsidP="001A0905">
            <w:pPr>
              <w:spacing w:line="0" w:lineRule="atLeast"/>
              <w:jc w:val="center"/>
              <w:rPr>
                <w:rFonts w:ascii="標楷體" w:eastAsia="標楷體" w:hAnsi="標楷體"/>
                <w:color w:val="000000" w:themeColor="text1"/>
                <w:sz w:val="24"/>
                <w:lang w:eastAsia="zh-HK"/>
              </w:rPr>
            </w:pPr>
            <w:r w:rsidRPr="0056069A">
              <w:rPr>
                <w:rFonts w:ascii="標楷體" w:eastAsia="標楷體" w:hAnsi="標楷體" w:hint="eastAsia"/>
                <w:color w:val="000000" w:themeColor="text1"/>
                <w:sz w:val="24"/>
              </w:rPr>
              <w:t>學習心得與感言</w:t>
            </w:r>
          </w:p>
        </w:tc>
        <w:tc>
          <w:tcPr>
            <w:tcW w:w="2693" w:type="dxa"/>
            <w:vAlign w:val="center"/>
          </w:tcPr>
          <w:p w:rsidR="001A0905" w:rsidRPr="00F063F2" w:rsidRDefault="001A0905" w:rsidP="001A0905">
            <w:pPr>
              <w:spacing w:line="0" w:lineRule="atLeast"/>
              <w:jc w:val="both"/>
              <w:rPr>
                <w:rFonts w:ascii="標楷體" w:eastAsia="標楷體" w:hAnsi="標楷體"/>
                <w:sz w:val="24"/>
              </w:rPr>
            </w:pPr>
            <w:r w:rsidRPr="00F063F2">
              <w:rPr>
                <w:rFonts w:ascii="標楷體" w:eastAsia="標楷體" w:hAnsi="標楷體" w:hint="eastAsia"/>
                <w:sz w:val="24"/>
              </w:rPr>
              <w:t>主持人：方德隆學務長</w:t>
            </w:r>
          </w:p>
        </w:tc>
      </w:tr>
      <w:tr w:rsidR="008C1C8A" w:rsidRPr="00C23C54" w:rsidTr="00CD566E">
        <w:trPr>
          <w:trHeight w:val="561"/>
          <w:jc w:val="center"/>
        </w:trPr>
        <w:tc>
          <w:tcPr>
            <w:tcW w:w="1828" w:type="dxa"/>
            <w:vAlign w:val="center"/>
          </w:tcPr>
          <w:p w:rsidR="008C1C8A" w:rsidRPr="008C1C8A" w:rsidRDefault="008C1C8A" w:rsidP="006C48D5">
            <w:pPr>
              <w:jc w:val="center"/>
              <w:rPr>
                <w:rFonts w:ascii="標楷體" w:eastAsia="標楷體" w:hAnsi="標楷體"/>
                <w:sz w:val="24"/>
              </w:rPr>
            </w:pPr>
            <w:r w:rsidRPr="008C1C8A">
              <w:rPr>
                <w:rFonts w:ascii="標楷體" w:eastAsia="標楷體" w:hAnsi="標楷體"/>
                <w:sz w:val="24"/>
              </w:rPr>
              <w:t>17:</w:t>
            </w:r>
            <w:r w:rsidR="00F063F2">
              <w:rPr>
                <w:rFonts w:ascii="標楷體" w:eastAsia="標楷體" w:hAnsi="標楷體" w:hint="eastAsia"/>
                <w:sz w:val="24"/>
              </w:rPr>
              <w:t>4</w:t>
            </w:r>
            <w:r w:rsidRPr="008C1C8A">
              <w:rPr>
                <w:rFonts w:ascii="標楷體" w:eastAsia="標楷體" w:hAnsi="標楷體"/>
                <w:sz w:val="24"/>
              </w:rPr>
              <w:t>0-18:10</w:t>
            </w:r>
          </w:p>
        </w:tc>
        <w:tc>
          <w:tcPr>
            <w:tcW w:w="2250" w:type="dxa"/>
            <w:vAlign w:val="center"/>
          </w:tcPr>
          <w:p w:rsidR="008C1C8A" w:rsidRPr="00355E5F" w:rsidRDefault="008C1C8A" w:rsidP="009D5903">
            <w:pPr>
              <w:jc w:val="center"/>
              <w:rPr>
                <w:rFonts w:ascii="標楷體" w:eastAsia="標楷體" w:hAnsi="標楷體"/>
                <w:sz w:val="24"/>
              </w:rPr>
            </w:pPr>
            <w:r w:rsidRPr="008C1C8A">
              <w:rPr>
                <w:rFonts w:ascii="標楷體" w:eastAsia="標楷體" w:hAnsi="標楷體" w:hint="eastAsia"/>
                <w:sz w:val="24"/>
              </w:rPr>
              <w:t>閉幕式</w:t>
            </w:r>
          </w:p>
        </w:tc>
        <w:tc>
          <w:tcPr>
            <w:tcW w:w="3063" w:type="dxa"/>
            <w:vAlign w:val="center"/>
          </w:tcPr>
          <w:p w:rsidR="008C1C8A" w:rsidRPr="00355E5F" w:rsidRDefault="008C1C8A" w:rsidP="009D5903">
            <w:pPr>
              <w:jc w:val="center"/>
              <w:rPr>
                <w:rFonts w:ascii="標楷體" w:eastAsia="標楷體" w:hAnsi="標楷體"/>
                <w:sz w:val="24"/>
              </w:rPr>
            </w:pPr>
            <w:r w:rsidRPr="00355E5F">
              <w:rPr>
                <w:rFonts w:ascii="標楷體" w:eastAsia="標楷體" w:hAnsi="標楷體" w:hint="eastAsia"/>
                <w:sz w:val="24"/>
              </w:rPr>
              <w:t>頒發研習證書</w:t>
            </w:r>
          </w:p>
        </w:tc>
        <w:tc>
          <w:tcPr>
            <w:tcW w:w="2693" w:type="dxa"/>
            <w:vAlign w:val="center"/>
          </w:tcPr>
          <w:p w:rsidR="008C1C8A" w:rsidRPr="008C1C8A" w:rsidRDefault="008C1C8A" w:rsidP="005D6FAD">
            <w:pPr>
              <w:spacing w:line="0" w:lineRule="atLeast"/>
              <w:jc w:val="both"/>
              <w:rPr>
                <w:rFonts w:ascii="標楷體" w:eastAsia="標楷體" w:hAnsi="標楷體"/>
                <w:sz w:val="24"/>
              </w:rPr>
            </w:pPr>
            <w:r w:rsidRPr="008C1C8A">
              <w:rPr>
                <w:rFonts w:ascii="標楷體" w:eastAsia="標楷體" w:hAnsi="標楷體" w:hint="eastAsia"/>
                <w:sz w:val="24"/>
              </w:rPr>
              <w:t>主持人：方德隆學務長</w:t>
            </w:r>
          </w:p>
        </w:tc>
      </w:tr>
      <w:tr w:rsidR="005D6FAD" w:rsidRPr="00C23C54" w:rsidTr="00CD566E">
        <w:trPr>
          <w:trHeight w:val="409"/>
          <w:jc w:val="center"/>
        </w:trPr>
        <w:tc>
          <w:tcPr>
            <w:tcW w:w="1828" w:type="dxa"/>
            <w:vAlign w:val="center"/>
          </w:tcPr>
          <w:p w:rsidR="005D6FAD" w:rsidRPr="00355E5F" w:rsidRDefault="00C01EAE" w:rsidP="006C48D5">
            <w:pPr>
              <w:jc w:val="center"/>
              <w:rPr>
                <w:rFonts w:ascii="標楷體" w:eastAsia="標楷體" w:hAnsi="標楷體"/>
                <w:sz w:val="24"/>
              </w:rPr>
            </w:pPr>
            <w:r>
              <w:rPr>
                <w:rFonts w:ascii="標楷體" w:eastAsia="標楷體" w:hAnsi="標楷體" w:hint="eastAsia"/>
                <w:sz w:val="24"/>
              </w:rPr>
              <w:t>18:10</w:t>
            </w:r>
          </w:p>
        </w:tc>
        <w:tc>
          <w:tcPr>
            <w:tcW w:w="8006" w:type="dxa"/>
            <w:gridSpan w:val="3"/>
            <w:vAlign w:val="center"/>
          </w:tcPr>
          <w:p w:rsidR="005D6FAD" w:rsidRPr="00355E5F" w:rsidRDefault="001C3178" w:rsidP="005D6FAD">
            <w:pPr>
              <w:spacing w:line="0" w:lineRule="atLeast"/>
              <w:jc w:val="center"/>
              <w:rPr>
                <w:rFonts w:ascii="標楷體" w:eastAsia="標楷體" w:hAnsi="標楷體"/>
                <w:sz w:val="24"/>
              </w:rPr>
            </w:pPr>
            <w:r w:rsidRPr="00355E5F">
              <w:rPr>
                <w:rFonts w:ascii="標楷體" w:eastAsia="標楷體" w:hAnsi="標楷體" w:hint="eastAsia"/>
                <w:sz w:val="24"/>
              </w:rPr>
              <w:t>晚 餐、</w:t>
            </w:r>
            <w:r w:rsidR="005D6FAD" w:rsidRPr="00355E5F">
              <w:rPr>
                <w:rFonts w:ascii="標楷體" w:eastAsia="標楷體" w:hAnsi="標楷體" w:hint="eastAsia"/>
                <w:sz w:val="24"/>
              </w:rPr>
              <w:t>賦</w:t>
            </w:r>
            <w:r w:rsidR="00DA12FE" w:rsidRPr="00355E5F">
              <w:rPr>
                <w:rFonts w:ascii="標楷體" w:eastAsia="標楷體" w:hAnsi="標楷體" w:hint="eastAsia"/>
                <w:sz w:val="24"/>
              </w:rPr>
              <w:t xml:space="preserve"> </w:t>
            </w:r>
            <w:r w:rsidR="005D6FAD" w:rsidRPr="00355E5F">
              <w:rPr>
                <w:rFonts w:ascii="標楷體" w:eastAsia="標楷體" w:hAnsi="標楷體" w:hint="eastAsia"/>
                <w:sz w:val="24"/>
              </w:rPr>
              <w:t>歸</w:t>
            </w:r>
          </w:p>
        </w:tc>
      </w:tr>
    </w:tbl>
    <w:p w:rsidR="00687B99" w:rsidRPr="00687B99" w:rsidRDefault="00475C74" w:rsidP="003A0909">
      <w:pPr>
        <w:spacing w:beforeLines="50" w:before="180"/>
        <w:rPr>
          <w:rFonts w:ascii="標楷體" w:eastAsia="標楷體" w:hAnsi="標楷體"/>
        </w:rPr>
      </w:pPr>
      <w:r>
        <w:rPr>
          <w:rFonts w:ascii="標楷體" w:eastAsia="標楷體" w:hAnsi="標楷體" w:hint="eastAsia"/>
        </w:rPr>
        <w:t>十</w:t>
      </w:r>
      <w:r w:rsidR="00A85B2D" w:rsidRPr="00A85B2D">
        <w:rPr>
          <w:rFonts w:ascii="標楷體" w:eastAsia="標楷體" w:hAnsi="標楷體" w:hint="eastAsia"/>
        </w:rPr>
        <w:t>、</w:t>
      </w:r>
      <w:r w:rsidR="009E6743">
        <w:rPr>
          <w:rFonts w:ascii="標楷體" w:eastAsia="標楷體" w:hAnsi="標楷體" w:hint="eastAsia"/>
        </w:rPr>
        <w:t xml:space="preserve">  </w:t>
      </w:r>
      <w:r w:rsidR="00687B99" w:rsidRPr="00687B99">
        <w:rPr>
          <w:rFonts w:ascii="標楷體" w:eastAsia="標楷體" w:hAnsi="標楷體" w:hint="eastAsia"/>
        </w:rPr>
        <w:t>附註：</w:t>
      </w:r>
    </w:p>
    <w:p w:rsidR="00687B99" w:rsidRPr="00687B99" w:rsidRDefault="00687B99" w:rsidP="00687B99">
      <w:pPr>
        <w:rPr>
          <w:rFonts w:ascii="標楷體" w:eastAsia="標楷體" w:hAnsi="標楷體"/>
        </w:rPr>
      </w:pPr>
      <w:r w:rsidRPr="00687B99">
        <w:rPr>
          <w:rFonts w:ascii="標楷體" w:eastAsia="標楷體" w:hAnsi="標楷體" w:hint="eastAsia"/>
        </w:rPr>
        <w:t xml:space="preserve">     </w:t>
      </w:r>
      <w:r w:rsidR="003A0909">
        <w:rPr>
          <w:rFonts w:ascii="標楷體" w:eastAsia="標楷體" w:hAnsi="標楷體" w:hint="eastAsia"/>
        </w:rPr>
        <w:t xml:space="preserve"> </w:t>
      </w:r>
      <w:r w:rsidRPr="00687B99">
        <w:rPr>
          <w:rFonts w:ascii="標楷體" w:eastAsia="標楷體" w:hAnsi="標楷體" w:hint="eastAsia"/>
        </w:rPr>
        <w:t>(一)本</w:t>
      </w:r>
      <w:r w:rsidR="005A3B2A">
        <w:rPr>
          <w:rFonts w:ascii="標楷體" w:eastAsia="標楷體" w:hAnsi="標楷體" w:hint="eastAsia"/>
        </w:rPr>
        <w:t>活動</w:t>
      </w:r>
      <w:r w:rsidRPr="00687B99">
        <w:rPr>
          <w:rFonts w:ascii="標楷體" w:eastAsia="標楷體" w:hAnsi="標楷體" w:hint="eastAsia"/>
        </w:rPr>
        <w:t>課程完全免費。</w:t>
      </w:r>
    </w:p>
    <w:p w:rsidR="00687B99" w:rsidRPr="00687B99" w:rsidRDefault="00687B99" w:rsidP="00687B99">
      <w:pPr>
        <w:ind w:leftChars="-1" w:left="725" w:hangingChars="303" w:hanging="727"/>
        <w:rPr>
          <w:rFonts w:ascii="標楷體" w:eastAsia="標楷體" w:hAnsi="標楷體"/>
        </w:rPr>
      </w:pPr>
      <w:r w:rsidRPr="00687B99">
        <w:rPr>
          <w:rFonts w:ascii="標楷體" w:eastAsia="標楷體" w:hAnsi="標楷體" w:hint="eastAsia"/>
        </w:rPr>
        <w:t xml:space="preserve">     </w:t>
      </w:r>
      <w:r w:rsidR="003A0909">
        <w:rPr>
          <w:rFonts w:ascii="標楷體" w:eastAsia="標楷體" w:hAnsi="標楷體" w:hint="eastAsia"/>
        </w:rPr>
        <w:t xml:space="preserve"> </w:t>
      </w:r>
      <w:r w:rsidRPr="00687B99">
        <w:rPr>
          <w:rFonts w:ascii="標楷體" w:eastAsia="標楷體" w:hAnsi="標楷體" w:hint="eastAsia"/>
        </w:rPr>
        <w:t>(二)全程參與</w:t>
      </w:r>
      <w:r w:rsidR="005A3B2A">
        <w:rPr>
          <w:rFonts w:ascii="標楷體" w:eastAsia="標楷體" w:hAnsi="標楷體" w:hint="eastAsia"/>
        </w:rPr>
        <w:t>活動</w:t>
      </w:r>
      <w:r w:rsidRPr="00687B99">
        <w:rPr>
          <w:rFonts w:ascii="標楷體" w:eastAsia="標楷體" w:hAnsi="標楷體" w:hint="eastAsia"/>
        </w:rPr>
        <w:t xml:space="preserve">之學生，發給9小時研習證明。  </w:t>
      </w:r>
    </w:p>
    <w:p w:rsidR="00B92018" w:rsidRPr="00B92018" w:rsidRDefault="003A0909" w:rsidP="00B92018">
      <w:pPr>
        <w:spacing w:line="0" w:lineRule="atLeast"/>
        <w:rPr>
          <w:rFonts w:ascii="標楷體" w:eastAsia="標楷體" w:hAnsi="標楷體"/>
        </w:rPr>
      </w:pPr>
      <w:r>
        <w:rPr>
          <w:rFonts w:ascii="標楷體" w:eastAsia="標楷體" w:hAnsi="標楷體" w:hint="eastAsia"/>
        </w:rPr>
        <w:t>十一</w:t>
      </w:r>
      <w:r w:rsidR="00B92018">
        <w:rPr>
          <w:rFonts w:ascii="微軟正黑體" w:eastAsia="微軟正黑體" w:hAnsi="微軟正黑體" w:hint="eastAsia"/>
        </w:rPr>
        <w:t>、</w:t>
      </w:r>
      <w:r w:rsidR="00B92018" w:rsidRPr="00B92018">
        <w:rPr>
          <w:rFonts w:ascii="標楷體" w:eastAsia="標楷體" w:hAnsi="標楷體" w:hint="eastAsia"/>
        </w:rPr>
        <w:t>活動聯絡人</w:t>
      </w:r>
      <w:r w:rsidR="00B92018" w:rsidRPr="00B92018">
        <w:rPr>
          <w:rFonts w:ascii="微軟正黑體" w:eastAsia="微軟正黑體" w:hAnsi="微軟正黑體" w:hint="eastAsia"/>
        </w:rPr>
        <w:t>：</w:t>
      </w:r>
      <w:r w:rsidR="00B92018" w:rsidRPr="00B92018">
        <w:rPr>
          <w:rFonts w:ascii="標楷體" w:eastAsia="標楷體" w:hAnsi="標楷體" w:hint="eastAsia"/>
        </w:rPr>
        <w:t xml:space="preserve">學生事務處 </w:t>
      </w:r>
      <w:r w:rsidR="001A0905">
        <w:rPr>
          <w:rFonts w:ascii="標楷體" w:eastAsia="標楷體" w:hAnsi="標楷體" w:hint="eastAsia"/>
        </w:rPr>
        <w:t>黃小姐</w:t>
      </w:r>
    </w:p>
    <w:p w:rsidR="00B92018" w:rsidRPr="00B92018" w:rsidRDefault="00B92018" w:rsidP="00B92018">
      <w:pPr>
        <w:spacing w:line="0" w:lineRule="atLeast"/>
        <w:rPr>
          <w:rFonts w:ascii="標楷體" w:eastAsia="標楷體" w:hAnsi="標楷體"/>
        </w:rPr>
      </w:pPr>
      <w:r w:rsidRPr="00B92018">
        <w:rPr>
          <w:rFonts w:ascii="標楷體" w:eastAsia="標楷體" w:hAnsi="標楷體" w:hint="eastAsia"/>
        </w:rPr>
        <w:t xml:space="preserve">      連絡電話</w:t>
      </w:r>
      <w:r w:rsidRPr="00B92018">
        <w:rPr>
          <w:rFonts w:ascii="微軟正黑體" w:eastAsia="微軟正黑體" w:hAnsi="微軟正黑體" w:hint="eastAsia"/>
        </w:rPr>
        <w:t>：</w:t>
      </w:r>
      <w:r w:rsidRPr="00B92018">
        <w:rPr>
          <w:rFonts w:ascii="標楷體" w:eastAsia="標楷體" w:hAnsi="標楷體" w:hint="eastAsia"/>
        </w:rPr>
        <w:t>07-7172930轉1203</w:t>
      </w:r>
    </w:p>
    <w:p w:rsidR="00475C74" w:rsidRPr="00B92018" w:rsidRDefault="00B92018" w:rsidP="009E6743">
      <w:pPr>
        <w:spacing w:line="0" w:lineRule="atLeast"/>
        <w:rPr>
          <w:rFonts w:ascii="標楷體" w:eastAsia="標楷體" w:hAnsi="標楷體"/>
        </w:rPr>
      </w:pPr>
      <w:r w:rsidRPr="00B92018">
        <w:rPr>
          <w:rFonts w:ascii="標楷體" w:eastAsia="標楷體" w:hAnsi="標楷體" w:hint="eastAsia"/>
        </w:rPr>
        <w:t xml:space="preserve">      E-mail:b0179@mail.nknu.edu.tw</w:t>
      </w:r>
    </w:p>
    <w:sectPr w:rsidR="00475C74" w:rsidRPr="00B92018" w:rsidSect="003007F9">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87" w:rsidRDefault="00557C87" w:rsidP="005D6FAD">
      <w:r>
        <w:separator/>
      </w:r>
    </w:p>
  </w:endnote>
  <w:endnote w:type="continuationSeparator" w:id="0">
    <w:p w:rsidR="00557C87" w:rsidRDefault="00557C87" w:rsidP="005D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87" w:rsidRDefault="00557C87" w:rsidP="005D6FAD">
      <w:r>
        <w:separator/>
      </w:r>
    </w:p>
  </w:footnote>
  <w:footnote w:type="continuationSeparator" w:id="0">
    <w:p w:rsidR="00557C87" w:rsidRDefault="00557C87" w:rsidP="005D6F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E0CF0"/>
    <w:multiLevelType w:val="hybridMultilevel"/>
    <w:tmpl w:val="CE38F486"/>
    <w:lvl w:ilvl="0" w:tplc="4B7C2EA2">
      <w:start w:val="1"/>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54"/>
    <w:rsid w:val="000D0968"/>
    <w:rsid w:val="000F7DA7"/>
    <w:rsid w:val="00162891"/>
    <w:rsid w:val="001A0905"/>
    <w:rsid w:val="001C3178"/>
    <w:rsid w:val="002633EC"/>
    <w:rsid w:val="0027565C"/>
    <w:rsid w:val="00277184"/>
    <w:rsid w:val="002A2FA7"/>
    <w:rsid w:val="002C0C2F"/>
    <w:rsid w:val="003007F9"/>
    <w:rsid w:val="00326A79"/>
    <w:rsid w:val="0032787F"/>
    <w:rsid w:val="0033453B"/>
    <w:rsid w:val="00355E5F"/>
    <w:rsid w:val="003777D4"/>
    <w:rsid w:val="003A0909"/>
    <w:rsid w:val="00414DDD"/>
    <w:rsid w:val="00463880"/>
    <w:rsid w:val="00475C74"/>
    <w:rsid w:val="00503B23"/>
    <w:rsid w:val="00517EA9"/>
    <w:rsid w:val="00545090"/>
    <w:rsid w:val="00557C87"/>
    <w:rsid w:val="00583EB3"/>
    <w:rsid w:val="005A3B2A"/>
    <w:rsid w:val="005A3BAE"/>
    <w:rsid w:val="005D1341"/>
    <w:rsid w:val="005D6FAD"/>
    <w:rsid w:val="005F0F16"/>
    <w:rsid w:val="00603EEF"/>
    <w:rsid w:val="00653241"/>
    <w:rsid w:val="00687B99"/>
    <w:rsid w:val="006A2DC9"/>
    <w:rsid w:val="006B2286"/>
    <w:rsid w:val="006C2300"/>
    <w:rsid w:val="006C48D5"/>
    <w:rsid w:val="006C645F"/>
    <w:rsid w:val="006D778D"/>
    <w:rsid w:val="0071139B"/>
    <w:rsid w:val="007C4D7D"/>
    <w:rsid w:val="007E2926"/>
    <w:rsid w:val="007F12CD"/>
    <w:rsid w:val="00807262"/>
    <w:rsid w:val="00847DC3"/>
    <w:rsid w:val="008838C4"/>
    <w:rsid w:val="008C1C8A"/>
    <w:rsid w:val="008D20D2"/>
    <w:rsid w:val="008E0698"/>
    <w:rsid w:val="00917D57"/>
    <w:rsid w:val="00986091"/>
    <w:rsid w:val="009E6743"/>
    <w:rsid w:val="009F7299"/>
    <w:rsid w:val="00A26327"/>
    <w:rsid w:val="00A6203C"/>
    <w:rsid w:val="00A70853"/>
    <w:rsid w:val="00A773E6"/>
    <w:rsid w:val="00A85B2D"/>
    <w:rsid w:val="00AB5343"/>
    <w:rsid w:val="00B41C08"/>
    <w:rsid w:val="00B46B2C"/>
    <w:rsid w:val="00B722F9"/>
    <w:rsid w:val="00B92018"/>
    <w:rsid w:val="00BE3A9E"/>
    <w:rsid w:val="00BF190F"/>
    <w:rsid w:val="00C01EAE"/>
    <w:rsid w:val="00C23C54"/>
    <w:rsid w:val="00C273C4"/>
    <w:rsid w:val="00C35869"/>
    <w:rsid w:val="00CA2CED"/>
    <w:rsid w:val="00CB2D66"/>
    <w:rsid w:val="00CD566E"/>
    <w:rsid w:val="00D71CB8"/>
    <w:rsid w:val="00DA12FE"/>
    <w:rsid w:val="00DC7D3C"/>
    <w:rsid w:val="00E01CE1"/>
    <w:rsid w:val="00E90063"/>
    <w:rsid w:val="00E94C0D"/>
    <w:rsid w:val="00F063F2"/>
    <w:rsid w:val="00F25C03"/>
    <w:rsid w:val="00F34D2C"/>
    <w:rsid w:val="00F93904"/>
    <w:rsid w:val="00FA12CA"/>
    <w:rsid w:val="00FE2A46"/>
    <w:rsid w:val="00FF4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AE47B"/>
  <w15:docId w15:val="{D2CDA1A4-C1A4-4A48-A462-CAB9A636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C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41C08"/>
    <w:rPr>
      <w:b/>
      <w:bCs/>
    </w:rPr>
  </w:style>
  <w:style w:type="paragraph" w:styleId="a5">
    <w:name w:val="header"/>
    <w:basedOn w:val="a"/>
    <w:link w:val="a6"/>
    <w:uiPriority w:val="99"/>
    <w:unhideWhenUsed/>
    <w:rsid w:val="005D6FAD"/>
    <w:pPr>
      <w:tabs>
        <w:tab w:val="center" w:pos="4153"/>
        <w:tab w:val="right" w:pos="8306"/>
      </w:tabs>
      <w:snapToGrid w:val="0"/>
    </w:pPr>
    <w:rPr>
      <w:sz w:val="20"/>
      <w:szCs w:val="20"/>
    </w:rPr>
  </w:style>
  <w:style w:type="character" w:customStyle="1" w:styleId="a6">
    <w:name w:val="頁首 字元"/>
    <w:basedOn w:val="a0"/>
    <w:link w:val="a5"/>
    <w:uiPriority w:val="99"/>
    <w:rsid w:val="005D6FAD"/>
    <w:rPr>
      <w:rFonts w:ascii="Times New Roman" w:eastAsia="新細明體" w:hAnsi="Times New Roman" w:cs="Times New Roman"/>
      <w:sz w:val="20"/>
      <w:szCs w:val="20"/>
    </w:rPr>
  </w:style>
  <w:style w:type="paragraph" w:styleId="a7">
    <w:name w:val="footer"/>
    <w:basedOn w:val="a"/>
    <w:link w:val="a8"/>
    <w:uiPriority w:val="99"/>
    <w:unhideWhenUsed/>
    <w:rsid w:val="005D6FAD"/>
    <w:pPr>
      <w:tabs>
        <w:tab w:val="center" w:pos="4153"/>
        <w:tab w:val="right" w:pos="8306"/>
      </w:tabs>
      <w:snapToGrid w:val="0"/>
    </w:pPr>
    <w:rPr>
      <w:sz w:val="20"/>
      <w:szCs w:val="20"/>
    </w:rPr>
  </w:style>
  <w:style w:type="character" w:customStyle="1" w:styleId="a8">
    <w:name w:val="頁尾 字元"/>
    <w:basedOn w:val="a0"/>
    <w:link w:val="a7"/>
    <w:uiPriority w:val="99"/>
    <w:rsid w:val="005D6FAD"/>
    <w:rPr>
      <w:rFonts w:ascii="Times New Roman" w:eastAsia="新細明體" w:hAnsi="Times New Roman" w:cs="Times New Roman"/>
      <w:sz w:val="20"/>
      <w:szCs w:val="20"/>
    </w:rPr>
  </w:style>
  <w:style w:type="paragraph" w:styleId="a9">
    <w:name w:val="List Paragraph"/>
    <w:basedOn w:val="a"/>
    <w:uiPriority w:val="34"/>
    <w:qFormat/>
    <w:rsid w:val="00F93904"/>
    <w:pPr>
      <w:ind w:leftChars="200" w:left="480"/>
    </w:pPr>
  </w:style>
  <w:style w:type="paragraph" w:styleId="aa">
    <w:name w:val="Balloon Text"/>
    <w:basedOn w:val="a"/>
    <w:link w:val="ab"/>
    <w:uiPriority w:val="99"/>
    <w:semiHidden/>
    <w:unhideWhenUsed/>
    <w:rsid w:val="0080726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7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2894-B60F-42E9-AAF3-BC2D8900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2019-06-10T03:58:00Z</cp:lastPrinted>
  <dcterms:created xsi:type="dcterms:W3CDTF">2019-06-11T02:02:00Z</dcterms:created>
  <dcterms:modified xsi:type="dcterms:W3CDTF">2019-06-11T03:41:00Z</dcterms:modified>
</cp:coreProperties>
</file>