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iauKai" w:cs="BiauKai" w:eastAsia="BiauKai" w:hAnsi="BiauKai"/>
          <w:sz w:val="40"/>
          <w:szCs w:val="40"/>
        </w:rPr>
      </w:pPr>
      <w:r w:rsidDel="00000000" w:rsidR="00000000" w:rsidRPr="00000000">
        <w:rPr>
          <w:rFonts w:ascii="BiauKai" w:cs="BiauKai" w:eastAsia="BiauKai" w:hAnsi="BiauKai"/>
          <w:sz w:val="40"/>
          <w:szCs w:val="40"/>
          <w:rtl w:val="0"/>
        </w:rPr>
        <w:t xml:space="preserve">2020第十三屆臺大管院營清寒報名表</w:t>
      </w:r>
    </w:p>
    <w:p w:rsidR="00000000" w:rsidDel="00000000" w:rsidP="00000000" w:rsidRDefault="00000000" w:rsidRPr="00000000" w14:paraId="00000002">
      <w:pPr>
        <w:jc w:val="center"/>
        <w:rPr>
          <w:rFonts w:ascii="BiauKai" w:cs="BiauKai" w:eastAsia="BiauKai" w:hAnsi="BiauKai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1934"/>
        <w:gridCol w:w="3590"/>
        <w:gridCol w:w="1496"/>
        <w:gridCol w:w="3465"/>
        <w:tblGridChange w:id="0">
          <w:tblGrid>
            <w:gridCol w:w="1934"/>
            <w:gridCol w:w="3590"/>
            <w:gridCol w:w="1496"/>
            <w:gridCol w:w="3465"/>
          </w:tblGrid>
        </w:tblGridChange>
      </w:tblGrid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8"/>
                <w:szCs w:val="28"/>
                <w:rtl w:val="0"/>
              </w:rPr>
              <w:t xml:space="preserve">基本資料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性別(男/女)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出生年月日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  年    月    日 (西元紀年)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身份證字號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就讀學校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營服尺寸</w:t>
            </w:r>
            <w:r w:rsidDel="00000000" w:rsidR="00000000" w:rsidRPr="00000000">
              <w:rPr>
                <w:rFonts w:ascii="BiauKai" w:cs="BiauKai" w:eastAsia="BiauKai" w:hAnsi="BiauKai"/>
                <w:sz w:val="22"/>
                <w:szCs w:val="22"/>
                <w:rtl w:val="0"/>
              </w:rPr>
              <w:t xml:space="preserve">(註一)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飲食習慣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18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個人頁面連結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聯絡電話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緊急聯絡人姓名及關係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緊急聯絡人電話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電子信箱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通訊地址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戶籍地址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8"/>
                <w:szCs w:val="28"/>
                <w:rtl w:val="0"/>
              </w:rPr>
              <w:t xml:space="preserve">個人特質：自我介紹(至少150字)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iauKai" w:cs="BiauKai" w:eastAsia="BiauKai" w:hAnsi="BiauKa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6"/>
                <w:szCs w:val="26"/>
                <w:rtl w:val="0"/>
              </w:rPr>
              <w:t xml:space="preserve">特殊活動事蹟&amp;從中獲得的經驗(社團活動或其他特殊事蹟等)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6"/>
                <w:szCs w:val="26"/>
                <w:rtl w:val="0"/>
              </w:rPr>
              <w:t xml:space="preserve">(至少150字)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8"/>
                <w:szCs w:val="28"/>
                <w:rtl w:val="0"/>
              </w:rPr>
              <w:t xml:space="preserve">報名動機及期待收穫(至少150字)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8"/>
                <w:szCs w:val="28"/>
                <w:rtl w:val="0"/>
              </w:rPr>
              <w:t xml:space="preserve">課程相關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iauKai" w:cs="BiauKai" w:eastAsia="BiauKai" w:hAnsi="BiauKa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6"/>
                <w:szCs w:val="26"/>
                <w:rtl w:val="0"/>
              </w:rPr>
              <w:t xml:space="preserve">企管系是全台灣最普遍的系所，可見管理是一門顯學，既然我們生活周遭存在許多管理內容，那請你用「自己的話」來簡單說明「你認為的管理」是什麽？(150字內)</w:t>
            </w:r>
          </w:p>
          <w:p w:rsidR="00000000" w:rsidDel="00000000" w:rsidP="00000000" w:rsidRDefault="00000000" w:rsidRPr="00000000" w14:paraId="0000004A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一個優秀的管理人才需要具備對時事新聞的敏感度，以及洞悉產業未來發展趨勢的能力，請你舉出一則近期有關管理、金融的新聞時事或議題，並且提出分析。(150字內)</w:t>
            </w:r>
          </w:p>
          <w:p w:rsidR="00000000" w:rsidDel="00000000" w:rsidP="00000000" w:rsidRDefault="00000000" w:rsidRPr="00000000" w14:paraId="00000058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(下頁尚有相關注意事項及營服尺寸表，請詳閱)</w:t>
      </w:r>
    </w:p>
    <w:p w:rsidR="00000000" w:rsidDel="00000000" w:rsidP="00000000" w:rsidRDefault="00000000" w:rsidRPr="00000000" w14:paraId="00000067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BiauKai" w:cs="BiauKai" w:eastAsia="BiauKai" w:hAnsi="BiauKa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＊注意事項</w:t>
      </w:r>
    </w:p>
    <w:p w:rsidR="00000000" w:rsidDel="00000000" w:rsidP="00000000" w:rsidRDefault="00000000" w:rsidRPr="00000000" w14:paraId="00000069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1.此報名表請於2019/10/26~11/9間以「附加檔案」的形式，同</w:t>
      </w:r>
      <w:r w:rsidDel="00000000" w:rsidR="00000000" w:rsidRPr="00000000">
        <w:rPr>
          <w:rFonts w:ascii="BiauKai" w:cs="BiauKai" w:eastAsia="BiauKai" w:hAnsi="BiauKai"/>
          <w:sz w:val="26"/>
          <w:szCs w:val="26"/>
          <w:u w:val="single"/>
          <w:rtl w:val="0"/>
        </w:rPr>
        <w:t xml:space="preserve">108年度低收入戶證明掃描影本</w:t>
      </w: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及  </w:t>
      </w:r>
      <w:r w:rsidDel="00000000" w:rsidR="00000000" w:rsidRPr="00000000">
        <w:rPr>
          <w:rFonts w:ascii="BiauKai" w:cs="BiauKai" w:eastAsia="BiauKai" w:hAnsi="BiauKai"/>
          <w:sz w:val="26"/>
          <w:szCs w:val="26"/>
          <w:u w:val="single"/>
          <w:rtl w:val="0"/>
        </w:rPr>
        <w:t xml:space="preserve">學校推薦函</w:t>
      </w: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一起寄至</w:t>
      </w:r>
      <w:hyperlink r:id="rId7">
        <w:r w:rsidDel="00000000" w:rsidR="00000000" w:rsidRPr="00000000">
          <w:rPr>
            <w:rFonts w:ascii="BiauKai" w:cs="BiauKai" w:eastAsia="BiauKai" w:hAnsi="BiauKai"/>
            <w:color w:val="1155cc"/>
            <w:sz w:val="26"/>
            <w:szCs w:val="26"/>
            <w:u w:val="single"/>
            <w:rtl w:val="0"/>
          </w:rPr>
          <w:t xml:space="preserve">comsacamp13@gmail.com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br w:type="textWrapping"/>
        <w:t xml:space="preserve">2.信件主旨請使用統一格式「【第十三屆臺大管院營報名】學校所在縣市 姓名」</w:t>
      </w:r>
    </w:p>
    <w:p w:rsidR="00000000" w:rsidDel="00000000" w:rsidP="00000000" w:rsidRDefault="00000000" w:rsidRPr="00000000" w14:paraId="0000006C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　ex. 【第十三屆臺大管院營報名】彰化縣 李大明。         </w:t>
      </w:r>
    </w:p>
    <w:p w:rsidR="00000000" w:rsidDel="00000000" w:rsidP="00000000" w:rsidRDefault="00000000" w:rsidRPr="00000000" w14:paraId="0000006D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  信件內容空白即可。</w:t>
      </w:r>
    </w:p>
    <w:p w:rsidR="00000000" w:rsidDel="00000000" w:rsidP="00000000" w:rsidRDefault="00000000" w:rsidRPr="00000000" w14:paraId="0000006E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3. 報名表僅以</w:t>
      </w:r>
      <w:r w:rsidDel="00000000" w:rsidR="00000000" w:rsidRPr="00000000">
        <w:rPr>
          <w:rFonts w:ascii="BiauKai" w:cs="BiauKai" w:eastAsia="BiauKai" w:hAnsi="BiauKai"/>
          <w:b w:val="1"/>
          <w:sz w:val="26"/>
          <w:szCs w:val="26"/>
          <w:u w:val="single"/>
          <w:rtl w:val="0"/>
        </w:rPr>
        <w:t xml:space="preserve">二頁為限</w:t>
      </w: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，寄回檔案第一、二頁即可。</w:t>
      </w:r>
    </w:p>
    <w:p w:rsidR="00000000" w:rsidDel="00000000" w:rsidP="00000000" w:rsidRDefault="00000000" w:rsidRPr="00000000" w14:paraId="00000070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BiauKai" w:cs="BiauKai" w:eastAsia="BiauKai" w:hAnsi="BiauKai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4. 此報名表填寫完成後請更改「檔名」為統一格式「高中 姓名」</w:t>
      </w:r>
    </w:p>
    <w:p w:rsidR="00000000" w:rsidDel="00000000" w:rsidP="00000000" w:rsidRDefault="00000000" w:rsidRPr="00000000" w14:paraId="00000072">
      <w:pPr>
        <w:ind w:left="0" w:firstLine="0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   ex. 「建國中學 李大明」</w:t>
      </w:r>
    </w:p>
    <w:p w:rsidR="00000000" w:rsidDel="00000000" w:rsidP="00000000" w:rsidRDefault="00000000" w:rsidRPr="00000000" w14:paraId="00000073">
      <w:pPr>
        <w:ind w:firstLine="520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5. 此報名表請以word檔的形式存檔寄回，</w:t>
      </w:r>
      <w:r w:rsidDel="00000000" w:rsidR="00000000" w:rsidRPr="00000000">
        <w:rPr>
          <w:rFonts w:ascii="BiauKai" w:cs="BiauKai" w:eastAsia="BiauKai" w:hAnsi="BiauKai"/>
          <w:sz w:val="26"/>
          <w:szCs w:val="26"/>
          <w:u w:val="single"/>
          <w:rtl w:val="0"/>
        </w:rPr>
        <w:t xml:space="preserve">請勿轉為PDF檔</w:t>
      </w: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。</w:t>
      </w:r>
    </w:p>
    <w:p w:rsidR="00000000" w:rsidDel="00000000" w:rsidP="00000000" w:rsidRDefault="00000000" w:rsidRPr="00000000" w14:paraId="00000075">
      <w:pPr>
        <w:jc w:val="center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～有任何問題請上Facebook粉絲專頁：</w:t>
      </w:r>
      <w:hyperlink r:id="rId8">
        <w:r w:rsidDel="00000000" w:rsidR="00000000" w:rsidRPr="00000000">
          <w:rPr>
            <w:rFonts w:ascii="Microsoft JhengHei" w:cs="Microsoft JhengHei" w:eastAsia="Microsoft JhengHei" w:hAnsi="Microsoft JhengHei"/>
            <w:b w:val="0"/>
            <w:i w:val="0"/>
            <w:smallCaps w:val="0"/>
            <w:strike w:val="0"/>
            <w:color w:val="1155cc"/>
            <w:sz w:val="26"/>
            <w:szCs w:val="26"/>
            <w:u w:val="single"/>
            <w:shd w:fill="e9ebee" w:val="clear"/>
            <w:vertAlign w:val="baseline"/>
            <w:rtl w:val="0"/>
          </w:rPr>
          <w:t xml:space="preserve">2020第十三屆臺大管院營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Fonts w:ascii="BiauKai" w:cs="BiauKai" w:eastAsia="BiauKai" w:hAnsi="BiauKai"/>
          <w:sz w:val="26"/>
          <w:szCs w:val="26"/>
          <w:rtl w:val="0"/>
        </w:rPr>
        <w:t xml:space="preserve">～感謝您撥冗填寫，第十三屆臺大管院營團隊將仔細評選，敬請期待！～</w:t>
      </w:r>
    </w:p>
    <w:p w:rsidR="00000000" w:rsidDel="00000000" w:rsidP="00000000" w:rsidRDefault="00000000" w:rsidRPr="00000000" w14:paraId="00000078">
      <w:pPr>
        <w:jc w:val="center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BiauKai" w:cs="BiauKai" w:eastAsia="BiauKai" w:hAnsi="BiauKa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(註一)</w:t>
      </w:r>
      <w:r w:rsidDel="00000000" w:rsidR="00000000" w:rsidRPr="00000000">
        <w:rPr>
          <w:rFonts w:ascii="PMingLiu" w:cs="PMingLiu" w:eastAsia="PMingLiu" w:hAnsi="PMingLiu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</w:rPr>
        <w:drawing>
          <wp:inline distB="0" distT="0" distL="0" distR="0">
            <wp:extent cx="6642100" cy="2398395"/>
            <wp:effectExtent b="0" l="0" r="0" t="0"/>
            <wp:docPr descr="一張含有 螢幕擷取畫面 的圖片&#10;&#10;自動產生的描述" id="4" name="image1.png"/>
            <a:graphic>
              <a:graphicData uri="http://schemas.openxmlformats.org/drawingml/2006/picture">
                <pic:pic>
                  <pic:nvPicPr>
                    <pic:cNvPr descr="一張含有 螢幕擷取畫面 的圖片&#10;&#10;自動產生的描述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398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PMingLiu" w:cs="PMingLiu" w:eastAsia="PMingLiu" w:hAnsi="PMingLiu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Microsoft JhengHei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h-TW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 w:val="1"/>
    <w:rsid w:val="006024E8"/>
    <w:pPr>
      <w:ind w:left="480" w:leftChars="200"/>
    </w:pPr>
  </w:style>
  <w:style w:type="paragraph" w:styleId="Web">
    <w:name w:val="Normal (Web)"/>
    <w:basedOn w:val="a"/>
    <w:uiPriority w:val="99"/>
    <w:semiHidden w:val="1"/>
    <w:unhideWhenUsed w:val="1"/>
    <w:rsid w:val="00DC1674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lang w:val="en-US"/>
    </w:rPr>
  </w:style>
  <w:style w:type="character" w:styleId="a7">
    <w:name w:val="Hyperlink"/>
    <w:basedOn w:val="a0"/>
    <w:uiPriority w:val="99"/>
    <w:semiHidden w:val="1"/>
    <w:unhideWhenUsed w:val="1"/>
    <w:rsid w:val="00DC1674"/>
    <w:rPr>
      <w:color w:val="0000ff"/>
      <w:u w:val="single"/>
    </w:rPr>
  </w:style>
  <w:style w:type="character" w:styleId="a8">
    <w:name w:val="FollowedHyperlink"/>
    <w:basedOn w:val="a0"/>
    <w:uiPriority w:val="99"/>
    <w:semiHidden w:val="1"/>
    <w:unhideWhenUsed w:val="1"/>
    <w:rsid w:val="00DC167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sacamp13@gmail.com" TargetMode="External"/><Relationship Id="rId8" Type="http://schemas.openxmlformats.org/officeDocument/2006/relationships/hyperlink" Target="https://www.facebook.com/2020%E7%AC%AC%E5%8D%81%E4%B8%89%E5%B1%86%E8%87%BA%E5%A4%A7%E7%AE%A1%E9%99%A2%E7%87%9F-107696630631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zrybF1x4DYqa6T6l+my/U2auQ==">AMUW2mWzMK1YrRa1xSPZ4py8jtaDzqNuF6MeuT9msPUkVN51OfwLyd4ftl/GPPlbGFa+ZPcAv1YVndl2yHxcqP2NY7VeS+AEHLOT6WriEjuhYhuogGU6WabqsJ/aoE2XHU6lBMgLvSzm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2019-10-21T03:03:00Z</dcterms:created>
</cp:coreProperties>
</file>