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E8" w:rsidRDefault="000F4C9A" w:rsidP="00DC5391">
      <w:pPr>
        <w:snapToGrid w:val="0"/>
        <w:spacing w:beforeLines="50" w:afterLines="50" w:line="288" w:lineRule="auto"/>
        <w:jc w:val="center"/>
        <w:rPr>
          <w:rFonts w:ascii="標楷體" w:eastAsia="標楷體"/>
          <w:b/>
          <w:color w:val="000000"/>
          <w:sz w:val="34"/>
          <w:szCs w:val="34"/>
        </w:rPr>
      </w:pPr>
      <w:bookmarkStart w:id="0" w:name="_GoBack"/>
      <w:bookmarkEnd w:id="0"/>
      <w:r>
        <w:rPr>
          <w:rFonts w:ascii="標楷體" w:eastAsia="標楷體" w:hint="eastAsia"/>
          <w:b/>
          <w:color w:val="000000"/>
          <w:sz w:val="34"/>
          <w:szCs w:val="34"/>
        </w:rPr>
        <w:t>國立</w:t>
      </w:r>
      <w:r w:rsidR="005F0A38">
        <w:rPr>
          <w:rFonts w:ascii="標楷體" w:eastAsia="標楷體" w:hint="eastAsia"/>
          <w:b/>
          <w:color w:val="000000"/>
          <w:sz w:val="34"/>
          <w:szCs w:val="34"/>
        </w:rPr>
        <w:t>臺中第二</w:t>
      </w:r>
      <w:r>
        <w:rPr>
          <w:rFonts w:ascii="標楷體" w:eastAsia="標楷體" w:hint="eastAsia"/>
          <w:b/>
          <w:color w:val="000000"/>
          <w:sz w:val="34"/>
          <w:szCs w:val="34"/>
        </w:rPr>
        <w:t>高級中學</w:t>
      </w:r>
      <w:r w:rsidR="005F0A38">
        <w:rPr>
          <w:rFonts w:ascii="標楷體" w:eastAsia="標楷體" w:hint="eastAsia"/>
          <w:b/>
          <w:color w:val="000000"/>
          <w:sz w:val="34"/>
          <w:szCs w:val="34"/>
        </w:rPr>
        <w:t>特色領航課程陶治創造能力</w:t>
      </w:r>
      <w:r>
        <w:rPr>
          <w:rFonts w:ascii="標楷體" w:eastAsia="標楷體"/>
          <w:b/>
          <w:color w:val="000000"/>
          <w:sz w:val="34"/>
          <w:szCs w:val="34"/>
        </w:rPr>
        <w:br/>
      </w:r>
      <w:r w:rsidR="00115150">
        <w:rPr>
          <w:rFonts w:ascii="標楷體" w:eastAsia="標楷體" w:hint="eastAsia"/>
          <w:b/>
          <w:color w:val="000000"/>
          <w:sz w:val="34"/>
          <w:szCs w:val="34"/>
        </w:rPr>
        <w:t>「</w:t>
      </w:r>
      <w:r w:rsidR="00115150" w:rsidRPr="00760316">
        <w:rPr>
          <w:rFonts w:ascii="標楷體" w:eastAsia="標楷體"/>
          <w:b/>
          <w:color w:val="000000"/>
          <w:sz w:val="34"/>
          <w:szCs w:val="34"/>
        </w:rPr>
        <w:t>Blender</w:t>
      </w:r>
      <w:r w:rsidR="00115150" w:rsidRPr="00B33F52">
        <w:rPr>
          <w:rFonts w:ascii="標楷體" w:eastAsia="標楷體" w:hint="eastAsia"/>
          <w:b/>
          <w:color w:val="000000"/>
          <w:sz w:val="34"/>
          <w:szCs w:val="34"/>
        </w:rPr>
        <w:t>3D</w:t>
      </w:r>
      <w:r w:rsidR="00115150">
        <w:rPr>
          <w:rFonts w:ascii="標楷體" w:eastAsia="標楷體" w:hint="eastAsia"/>
          <w:b/>
          <w:color w:val="000000"/>
          <w:sz w:val="34"/>
          <w:szCs w:val="34"/>
        </w:rPr>
        <w:t>建模與列印」</w:t>
      </w:r>
      <w:r w:rsidR="00EC43FB" w:rsidRPr="00EC43FB">
        <w:rPr>
          <w:rFonts w:ascii="標楷體" w:eastAsia="標楷體" w:hint="eastAsia"/>
          <w:b/>
          <w:color w:val="000000"/>
          <w:sz w:val="34"/>
          <w:szCs w:val="34"/>
        </w:rPr>
        <w:t>教師研習</w:t>
      </w:r>
      <w:r w:rsidR="00DE3FB3" w:rsidRPr="00E24405">
        <w:rPr>
          <w:rFonts w:ascii="標楷體" w:eastAsia="標楷體" w:hint="eastAsia"/>
          <w:b/>
          <w:color w:val="000000"/>
          <w:sz w:val="34"/>
          <w:szCs w:val="34"/>
        </w:rPr>
        <w:t>實施計畫</w:t>
      </w:r>
    </w:p>
    <w:p w:rsidR="00760316" w:rsidRDefault="00FA263B" w:rsidP="00760316">
      <w:pPr>
        <w:snapToGrid w:val="0"/>
        <w:spacing w:line="288" w:lineRule="auto"/>
        <w:ind w:left="2" w:firstLineChars="167" w:firstLine="468"/>
        <w:jc w:val="both"/>
        <w:rPr>
          <w:rFonts w:ascii="標楷體" w:eastAsia="標楷體"/>
          <w:color w:val="000000"/>
          <w:sz w:val="28"/>
        </w:rPr>
      </w:pPr>
      <w:r w:rsidRPr="00FA263B">
        <w:rPr>
          <w:rFonts w:ascii="標楷體" w:eastAsia="標楷體" w:hint="eastAsia"/>
          <w:color w:val="000000"/>
          <w:sz w:val="28"/>
        </w:rPr>
        <w:t>3D列印</w:t>
      </w:r>
      <w:r w:rsidR="00525862">
        <w:rPr>
          <w:rFonts w:ascii="標楷體" w:eastAsia="標楷體" w:hint="eastAsia"/>
          <w:color w:val="000000"/>
          <w:sz w:val="28"/>
        </w:rPr>
        <w:t>可以將創造的作品列印</w:t>
      </w:r>
      <w:r w:rsidRPr="00FA263B">
        <w:rPr>
          <w:rFonts w:ascii="標楷體" w:eastAsia="標楷體" w:hint="eastAsia"/>
          <w:color w:val="000000"/>
          <w:sz w:val="28"/>
        </w:rPr>
        <w:t>製作出來，</w:t>
      </w:r>
      <w:r w:rsidR="00525862">
        <w:rPr>
          <w:rFonts w:ascii="標楷體" w:eastAsia="標楷體" w:hint="eastAsia"/>
          <w:color w:val="000000"/>
          <w:sz w:val="28"/>
        </w:rPr>
        <w:t>對於創作者或學生學習是很大的鼓舞</w:t>
      </w:r>
      <w:r w:rsidRPr="00FA263B">
        <w:rPr>
          <w:rFonts w:ascii="標楷體" w:eastAsia="標楷體" w:hint="eastAsia"/>
          <w:color w:val="000000"/>
          <w:sz w:val="28"/>
        </w:rPr>
        <w:t>！</w:t>
      </w:r>
      <w:r w:rsidR="00525862">
        <w:rPr>
          <w:rFonts w:ascii="標楷體" w:eastAsia="標楷體" w:hint="eastAsia"/>
          <w:color w:val="000000"/>
          <w:sz w:val="28"/>
        </w:rPr>
        <w:t>要使用</w:t>
      </w:r>
      <w:r w:rsidR="00760316" w:rsidRPr="00B33F52">
        <w:rPr>
          <w:rFonts w:ascii="標楷體" w:eastAsia="標楷體" w:hint="eastAsia"/>
          <w:color w:val="000000"/>
          <w:sz w:val="28"/>
        </w:rPr>
        <w:t>3D</w:t>
      </w:r>
      <w:r>
        <w:rPr>
          <w:rFonts w:ascii="標楷體" w:eastAsia="標楷體" w:hint="eastAsia"/>
          <w:color w:val="000000"/>
          <w:sz w:val="28"/>
        </w:rPr>
        <w:t>印表機，</w:t>
      </w:r>
      <w:r w:rsidR="00525862">
        <w:rPr>
          <w:rFonts w:ascii="標楷體" w:eastAsia="標楷體" w:hint="eastAsia"/>
          <w:color w:val="000000"/>
          <w:sz w:val="28"/>
        </w:rPr>
        <w:t>需要自已</w:t>
      </w:r>
      <w:r>
        <w:rPr>
          <w:rFonts w:ascii="標楷體" w:eastAsia="標楷體" w:hint="eastAsia"/>
          <w:color w:val="000000"/>
          <w:sz w:val="28"/>
        </w:rPr>
        <w:t>建</w:t>
      </w:r>
      <w:r w:rsidR="00525862">
        <w:rPr>
          <w:rFonts w:ascii="標楷體" w:eastAsia="標楷體" w:hint="eastAsia"/>
          <w:color w:val="000000"/>
          <w:sz w:val="28"/>
        </w:rPr>
        <w:t>立</w:t>
      </w:r>
      <w:r>
        <w:rPr>
          <w:rFonts w:ascii="標楷體" w:eastAsia="標楷體" w:hint="eastAsia"/>
          <w:color w:val="000000"/>
          <w:sz w:val="28"/>
        </w:rPr>
        <w:t>模</w:t>
      </w:r>
      <w:r w:rsidR="00525862">
        <w:rPr>
          <w:rFonts w:ascii="標楷體" w:eastAsia="標楷體" w:hint="eastAsia"/>
          <w:color w:val="000000"/>
          <w:sz w:val="28"/>
        </w:rPr>
        <w:t>型</w:t>
      </w:r>
      <w:r>
        <w:rPr>
          <w:rFonts w:ascii="標楷體" w:eastAsia="標楷體" w:hint="eastAsia"/>
          <w:color w:val="000000"/>
          <w:sz w:val="28"/>
        </w:rPr>
        <w:t>。</w:t>
      </w:r>
      <w:r w:rsidR="00760316" w:rsidRPr="00B33F52">
        <w:rPr>
          <w:rFonts w:ascii="標楷體" w:eastAsia="標楷體" w:hint="eastAsia"/>
          <w:color w:val="000000"/>
          <w:sz w:val="28"/>
        </w:rPr>
        <w:t>Blender模型可導入 3D 印表機列印出來，</w:t>
      </w:r>
      <w:r w:rsidRPr="00B33F52">
        <w:rPr>
          <w:rFonts w:ascii="標楷體" w:eastAsia="標楷體" w:hint="eastAsia"/>
          <w:color w:val="000000"/>
          <w:sz w:val="28"/>
        </w:rPr>
        <w:t xml:space="preserve">對於 3D 創作來說，開源的 3D </w:t>
      </w:r>
      <w:r>
        <w:rPr>
          <w:rFonts w:ascii="標楷體" w:eastAsia="標楷體" w:hint="eastAsia"/>
          <w:color w:val="000000"/>
          <w:sz w:val="28"/>
        </w:rPr>
        <w:t>建模軟體，是最好的工具，</w:t>
      </w:r>
      <w:r w:rsidR="00760316" w:rsidRPr="00B33F52">
        <w:rPr>
          <w:rFonts w:ascii="標楷體" w:eastAsia="標楷體" w:hint="eastAsia"/>
          <w:color w:val="000000"/>
          <w:sz w:val="28"/>
        </w:rPr>
        <w:t>非常值得學習</w:t>
      </w:r>
      <w:r>
        <w:rPr>
          <w:rFonts w:ascii="標楷體" w:eastAsia="標楷體" w:hint="eastAsia"/>
          <w:color w:val="000000"/>
          <w:sz w:val="28"/>
        </w:rPr>
        <w:t>。</w:t>
      </w:r>
    </w:p>
    <w:p w:rsidR="00E611B0" w:rsidRPr="00A60762" w:rsidRDefault="00C24D25" w:rsidP="00DC5391">
      <w:pPr>
        <w:pStyle w:val="-"/>
        <w:spacing w:beforeLines="50" w:afterLines="50"/>
        <w:rPr>
          <w:b w:val="0"/>
          <w:color w:val="000000"/>
        </w:rPr>
      </w:pPr>
      <w:r>
        <w:rPr>
          <w:rFonts w:hint="eastAsia"/>
          <w:b w:val="0"/>
        </w:rPr>
        <w:t>一</w:t>
      </w:r>
      <w:r w:rsidR="000F4C9A" w:rsidRPr="00A60762">
        <w:rPr>
          <w:rFonts w:hint="eastAsia"/>
          <w:b w:val="0"/>
        </w:rPr>
        <w:t>、</w:t>
      </w:r>
      <w:r w:rsidR="009A0A1E" w:rsidRPr="00A60762">
        <w:rPr>
          <w:rFonts w:hint="eastAsia"/>
          <w:b w:val="0"/>
        </w:rPr>
        <w:t>目的</w:t>
      </w:r>
      <w:r w:rsidR="000F4C9A" w:rsidRPr="00A60762">
        <w:rPr>
          <w:rFonts w:hint="eastAsia"/>
          <w:b w:val="0"/>
        </w:rPr>
        <w:t>：</w:t>
      </w:r>
    </w:p>
    <w:p w:rsidR="008A77EA" w:rsidRDefault="008A77EA" w:rsidP="008A77EA">
      <w:pPr>
        <w:snapToGrid w:val="0"/>
        <w:spacing w:line="288" w:lineRule="auto"/>
        <w:ind w:left="1082" w:hanging="518"/>
        <w:jc w:val="both"/>
        <w:rPr>
          <w:rFonts w:ascii="標楷體" w:eastAsia="標楷體"/>
          <w:color w:val="000000"/>
          <w:sz w:val="28"/>
        </w:rPr>
      </w:pPr>
      <w:r w:rsidRPr="008A77EA">
        <w:rPr>
          <w:rFonts w:ascii="標楷體" w:eastAsia="標楷體" w:hint="eastAsia"/>
          <w:color w:val="000000"/>
          <w:sz w:val="28"/>
        </w:rPr>
        <w:t>一、</w:t>
      </w:r>
      <w:r w:rsidR="00837D45">
        <w:rPr>
          <w:rFonts w:ascii="標楷體" w:eastAsia="標楷體" w:hint="eastAsia"/>
          <w:color w:val="000000"/>
          <w:sz w:val="28"/>
        </w:rPr>
        <w:t>促進中部地區</w:t>
      </w:r>
      <w:r w:rsidR="002D691A">
        <w:rPr>
          <w:rFonts w:ascii="標楷體" w:eastAsia="標楷體" w:hint="eastAsia"/>
          <w:color w:val="000000"/>
          <w:sz w:val="28"/>
        </w:rPr>
        <w:t>教師</w:t>
      </w:r>
      <w:r w:rsidR="002A5A95">
        <w:rPr>
          <w:rFonts w:ascii="標楷體" w:eastAsia="標楷體" w:hint="eastAsia"/>
          <w:color w:val="000000"/>
          <w:sz w:val="28"/>
        </w:rPr>
        <w:t>合作交流</w:t>
      </w:r>
      <w:r w:rsidR="002A5A95" w:rsidRPr="00BD386B">
        <w:rPr>
          <w:rFonts w:ascii="標楷體" w:eastAsia="標楷體" w:hint="eastAsia"/>
          <w:color w:val="000000"/>
          <w:sz w:val="28"/>
        </w:rPr>
        <w:t>。</w:t>
      </w:r>
    </w:p>
    <w:p w:rsidR="002A5A95" w:rsidRPr="008A77EA" w:rsidRDefault="008A77EA" w:rsidP="008A77EA">
      <w:pPr>
        <w:snapToGrid w:val="0"/>
        <w:spacing w:line="288" w:lineRule="auto"/>
        <w:ind w:left="1082" w:hanging="518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二</w:t>
      </w:r>
      <w:r w:rsidRPr="008A77EA">
        <w:rPr>
          <w:rFonts w:ascii="標楷體" w:eastAsia="標楷體" w:hint="eastAsia"/>
          <w:color w:val="000000"/>
          <w:sz w:val="28"/>
        </w:rPr>
        <w:t>、</w:t>
      </w:r>
      <w:r w:rsidR="00B33F52">
        <w:rPr>
          <w:rFonts w:ascii="標楷體" w:eastAsia="標楷體" w:hint="eastAsia"/>
          <w:color w:val="000000"/>
          <w:sz w:val="28"/>
        </w:rPr>
        <w:t>推廣創客精神</w:t>
      </w:r>
      <w:r w:rsidR="00760316">
        <w:rPr>
          <w:rFonts w:ascii="標楷體" w:eastAsia="標楷體" w:hint="eastAsia"/>
          <w:color w:val="000000"/>
          <w:sz w:val="28"/>
        </w:rPr>
        <w:t>、開源軟體</w:t>
      </w:r>
      <w:r w:rsidR="00B33F52">
        <w:rPr>
          <w:rFonts w:ascii="標楷體" w:eastAsia="標楷體" w:hint="eastAsia"/>
          <w:color w:val="000000"/>
          <w:sz w:val="28"/>
        </w:rPr>
        <w:t>和3D建模</w:t>
      </w:r>
      <w:r w:rsidRPr="008A77EA">
        <w:rPr>
          <w:rFonts w:ascii="標楷體" w:eastAsia="標楷體" w:hint="eastAsia"/>
          <w:color w:val="000000"/>
          <w:sz w:val="28"/>
        </w:rPr>
        <w:t>等</w:t>
      </w:r>
      <w:r>
        <w:rPr>
          <w:rFonts w:ascii="標楷體" w:eastAsia="標楷體" w:hint="eastAsia"/>
          <w:color w:val="000000"/>
          <w:sz w:val="28"/>
        </w:rPr>
        <w:t>應用。</w:t>
      </w:r>
    </w:p>
    <w:p w:rsidR="002A5A95" w:rsidRDefault="008A77EA" w:rsidP="002A5A95">
      <w:pPr>
        <w:snapToGrid w:val="0"/>
        <w:spacing w:line="288" w:lineRule="auto"/>
        <w:ind w:leftChars="235" w:left="1082" w:hangingChars="185" w:hanging="518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三</w:t>
      </w:r>
      <w:r w:rsidR="002A5A95" w:rsidRPr="00326B51">
        <w:rPr>
          <w:rFonts w:ascii="標楷體" w:eastAsia="標楷體" w:hint="eastAsia"/>
          <w:color w:val="000000"/>
          <w:sz w:val="28"/>
        </w:rPr>
        <w:t>、</w:t>
      </w:r>
      <w:r w:rsidR="002A5A95" w:rsidRPr="009A0A1E">
        <w:rPr>
          <w:rFonts w:ascii="標楷體" w:eastAsia="標楷體" w:hint="eastAsia"/>
          <w:color w:val="000000"/>
          <w:sz w:val="28"/>
        </w:rPr>
        <w:t>增進教師</w:t>
      </w:r>
      <w:r w:rsidR="00837D45">
        <w:rPr>
          <w:rFonts w:ascii="標楷體" w:eastAsia="標楷體" w:hint="eastAsia"/>
          <w:color w:val="000000"/>
          <w:sz w:val="28"/>
        </w:rPr>
        <w:t>專業</w:t>
      </w:r>
      <w:r w:rsidR="002A5A95" w:rsidRPr="009A0A1E">
        <w:rPr>
          <w:rFonts w:ascii="標楷體" w:eastAsia="標楷體" w:hint="eastAsia"/>
          <w:color w:val="000000"/>
          <w:sz w:val="28"/>
        </w:rPr>
        <w:t>知能</w:t>
      </w:r>
      <w:r w:rsidR="002A5A95" w:rsidRPr="00326B51">
        <w:rPr>
          <w:rFonts w:ascii="標楷體" w:eastAsia="標楷體" w:hint="eastAsia"/>
          <w:color w:val="000000"/>
          <w:sz w:val="28"/>
        </w:rPr>
        <w:t>，為指導學生競賽或專題作準備。</w:t>
      </w:r>
    </w:p>
    <w:p w:rsidR="00D739FC" w:rsidRDefault="008A77EA" w:rsidP="00837D45">
      <w:pPr>
        <w:snapToGrid w:val="0"/>
        <w:spacing w:line="288" w:lineRule="auto"/>
        <w:ind w:leftChars="235" w:left="1082" w:hangingChars="185" w:hanging="518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四</w:t>
      </w:r>
      <w:r w:rsidR="002A5A95" w:rsidRPr="00BD386B">
        <w:rPr>
          <w:rFonts w:ascii="標楷體" w:eastAsia="標楷體" w:hint="eastAsia"/>
          <w:color w:val="000000"/>
          <w:sz w:val="28"/>
        </w:rPr>
        <w:t>、激發教師教學創意，融入教學，</w:t>
      </w:r>
      <w:r w:rsidR="002A5A95" w:rsidRPr="00EC43FB">
        <w:rPr>
          <w:rFonts w:ascii="標楷體" w:eastAsia="標楷體" w:hint="eastAsia"/>
          <w:color w:val="000000"/>
          <w:sz w:val="28"/>
        </w:rPr>
        <w:t>拓展學生對科技應用的視野</w:t>
      </w:r>
      <w:r w:rsidR="002A5A95" w:rsidRPr="00BD386B">
        <w:rPr>
          <w:rFonts w:ascii="標楷體" w:eastAsia="標楷體" w:hint="eastAsia"/>
          <w:color w:val="000000"/>
          <w:sz w:val="28"/>
        </w:rPr>
        <w:t>。</w:t>
      </w:r>
    </w:p>
    <w:p w:rsidR="00CC3888" w:rsidRPr="00CC3888" w:rsidRDefault="00C24D25" w:rsidP="00DC5391">
      <w:pPr>
        <w:pStyle w:val="-"/>
        <w:spacing w:beforeLines="50" w:afterLines="50"/>
        <w:rPr>
          <w:color w:val="000000"/>
        </w:rPr>
      </w:pPr>
      <w:r>
        <w:rPr>
          <w:rFonts w:hint="eastAsia"/>
          <w:b w:val="0"/>
        </w:rPr>
        <w:t>二</w:t>
      </w:r>
      <w:r w:rsidR="000F4C9A" w:rsidRPr="00A60762">
        <w:rPr>
          <w:rFonts w:hint="eastAsia"/>
          <w:b w:val="0"/>
        </w:rPr>
        <w:t>、</w:t>
      </w:r>
      <w:r w:rsidR="000F4C9A" w:rsidRPr="00A60762">
        <w:rPr>
          <w:rFonts w:hint="eastAsia"/>
          <w:b w:val="0"/>
          <w:color w:val="000000"/>
        </w:rPr>
        <w:t>依據</w:t>
      </w:r>
      <w:r w:rsidR="00B77A32" w:rsidRPr="00A60762">
        <w:rPr>
          <w:rFonts w:hint="eastAsia"/>
          <w:b w:val="0"/>
          <w:color w:val="000000"/>
        </w:rPr>
        <w:t>及經費來源</w:t>
      </w:r>
      <w:r w:rsidR="000F4C9A" w:rsidRPr="00A60762">
        <w:rPr>
          <w:rFonts w:hint="eastAsia"/>
          <w:b w:val="0"/>
        </w:rPr>
        <w:t>：</w:t>
      </w:r>
    </w:p>
    <w:p w:rsidR="000F4C9A" w:rsidRPr="00525862" w:rsidRDefault="00CC3888" w:rsidP="00CC3888">
      <w:pPr>
        <w:snapToGrid w:val="0"/>
        <w:ind w:leftChars="234" w:left="568" w:hangingChars="2" w:hanging="6"/>
        <w:jc w:val="both"/>
        <w:rPr>
          <w:rFonts w:ascii="標楷體" w:eastAsia="標楷體"/>
          <w:color w:val="000000"/>
          <w:sz w:val="28"/>
        </w:rPr>
      </w:pPr>
      <w:r w:rsidRPr="00CC3888">
        <w:rPr>
          <w:rFonts w:ascii="標楷體" w:eastAsia="標楷體" w:hint="eastAsia"/>
          <w:color w:val="000000"/>
          <w:sz w:val="28"/>
        </w:rPr>
        <w:t>104年度教育部高中優質化輔助方案第三期程特色領航</w:t>
      </w:r>
      <w:r>
        <w:rPr>
          <w:rFonts w:ascii="標楷體" w:eastAsia="標楷體" w:hint="eastAsia"/>
          <w:color w:val="000000"/>
          <w:sz w:val="28"/>
        </w:rPr>
        <w:t>計畫，子計畫「</w:t>
      </w:r>
      <w:r w:rsidR="00525862" w:rsidRPr="00525862">
        <w:rPr>
          <w:rFonts w:ascii="標楷體" w:eastAsia="標楷體" w:hint="eastAsia"/>
          <w:color w:val="000000"/>
          <w:sz w:val="28"/>
        </w:rPr>
        <w:t>陶治創造能力</w:t>
      </w:r>
      <w:r>
        <w:rPr>
          <w:rFonts w:ascii="標楷體" w:eastAsia="標楷體" w:hint="eastAsia"/>
          <w:color w:val="000000"/>
          <w:sz w:val="28"/>
        </w:rPr>
        <w:t>」</w:t>
      </w:r>
      <w:r w:rsidR="00525862">
        <w:rPr>
          <w:rFonts w:ascii="標楷體" w:eastAsia="標楷體" w:hint="eastAsia"/>
          <w:color w:val="000000"/>
          <w:sz w:val="28"/>
        </w:rPr>
        <w:t>實施方案</w:t>
      </w:r>
    </w:p>
    <w:p w:rsidR="00A6781C" w:rsidRPr="00461844" w:rsidRDefault="00C24D25" w:rsidP="00DC5391">
      <w:pPr>
        <w:pStyle w:val="-"/>
        <w:spacing w:beforeLines="50" w:afterLines="50"/>
        <w:rPr>
          <w:b w:val="0"/>
        </w:rPr>
      </w:pPr>
      <w:r w:rsidRPr="00461844">
        <w:rPr>
          <w:rFonts w:hint="eastAsia"/>
          <w:b w:val="0"/>
        </w:rPr>
        <w:t>三</w:t>
      </w:r>
      <w:r w:rsidR="00C327E8" w:rsidRPr="00461844">
        <w:rPr>
          <w:rFonts w:hint="eastAsia"/>
          <w:b w:val="0"/>
        </w:rPr>
        <w:t>、研習</w:t>
      </w:r>
      <w:r w:rsidR="00A60762" w:rsidRPr="00461844">
        <w:rPr>
          <w:rFonts w:hint="eastAsia"/>
          <w:b w:val="0"/>
        </w:rPr>
        <w:t>日期</w:t>
      </w:r>
      <w:r w:rsidR="00C327E8" w:rsidRPr="00461844">
        <w:rPr>
          <w:rFonts w:hint="eastAsia"/>
          <w:b w:val="0"/>
        </w:rPr>
        <w:t>：</w:t>
      </w:r>
      <w:r w:rsidR="00A60762" w:rsidRPr="00461844">
        <w:rPr>
          <w:rFonts w:hint="eastAsia"/>
          <w:b w:val="0"/>
        </w:rPr>
        <w:t>10</w:t>
      </w:r>
      <w:r w:rsidR="007211F2">
        <w:rPr>
          <w:rFonts w:hint="eastAsia"/>
          <w:b w:val="0"/>
        </w:rPr>
        <w:t>4</w:t>
      </w:r>
      <w:r w:rsidR="00A60762" w:rsidRPr="00461844">
        <w:rPr>
          <w:rFonts w:hint="eastAsia"/>
          <w:b w:val="0"/>
        </w:rPr>
        <w:t>年</w:t>
      </w:r>
      <w:r w:rsidR="00525862">
        <w:rPr>
          <w:rFonts w:hint="eastAsia"/>
          <w:b w:val="0"/>
        </w:rPr>
        <w:t>6</w:t>
      </w:r>
      <w:r w:rsidR="00A60762" w:rsidRPr="00461844">
        <w:rPr>
          <w:rFonts w:hint="eastAsia"/>
          <w:b w:val="0"/>
        </w:rPr>
        <w:t>月</w:t>
      </w:r>
      <w:r w:rsidR="00525862">
        <w:rPr>
          <w:rFonts w:hint="eastAsia"/>
          <w:b w:val="0"/>
        </w:rPr>
        <w:t>2</w:t>
      </w:r>
      <w:r w:rsidR="00837D45">
        <w:rPr>
          <w:rFonts w:hint="eastAsia"/>
          <w:b w:val="0"/>
        </w:rPr>
        <w:t>日</w:t>
      </w:r>
      <w:r w:rsidR="008A77EA">
        <w:rPr>
          <w:rFonts w:hint="eastAsia"/>
          <w:b w:val="0"/>
        </w:rPr>
        <w:t>(</w:t>
      </w:r>
      <w:r w:rsidR="00525862">
        <w:rPr>
          <w:rFonts w:hint="eastAsia"/>
          <w:b w:val="0"/>
        </w:rPr>
        <w:t>星期二</w:t>
      </w:r>
      <w:r w:rsidR="008A77EA">
        <w:rPr>
          <w:rFonts w:hint="eastAsia"/>
          <w:b w:val="0"/>
        </w:rPr>
        <w:t>)</w:t>
      </w:r>
    </w:p>
    <w:p w:rsidR="00D97238" w:rsidRPr="00A60762" w:rsidRDefault="00C24D25" w:rsidP="00DC5391">
      <w:pPr>
        <w:pStyle w:val="-"/>
        <w:spacing w:beforeLines="50" w:afterLines="50"/>
        <w:rPr>
          <w:b w:val="0"/>
        </w:rPr>
      </w:pPr>
      <w:r>
        <w:rPr>
          <w:rFonts w:hint="eastAsia"/>
          <w:b w:val="0"/>
        </w:rPr>
        <w:t>四</w:t>
      </w:r>
      <w:r w:rsidR="00A60762" w:rsidRPr="00A60762">
        <w:rPr>
          <w:rFonts w:hint="eastAsia"/>
          <w:b w:val="0"/>
        </w:rPr>
        <w:t>、研習地點</w:t>
      </w:r>
      <w:r w:rsidR="00DE3FB3" w:rsidRPr="00A60762">
        <w:rPr>
          <w:rFonts w:hint="eastAsia"/>
          <w:b w:val="0"/>
        </w:rPr>
        <w:t>：國立</w:t>
      </w:r>
      <w:r w:rsidR="00525862">
        <w:rPr>
          <w:rFonts w:hint="eastAsia"/>
          <w:b w:val="0"/>
        </w:rPr>
        <w:t>臺中第二</w:t>
      </w:r>
      <w:r w:rsidR="00611175" w:rsidRPr="00A60762">
        <w:rPr>
          <w:rFonts w:hint="eastAsia"/>
          <w:b w:val="0"/>
        </w:rPr>
        <w:t>高級中學</w:t>
      </w:r>
      <w:r w:rsidR="00E55C4F">
        <w:rPr>
          <w:rFonts w:hint="eastAsia"/>
          <w:b w:val="0"/>
        </w:rPr>
        <w:t>力行樓三</w:t>
      </w:r>
      <w:r w:rsidR="00525862">
        <w:rPr>
          <w:rFonts w:hint="eastAsia"/>
          <w:b w:val="0"/>
        </w:rPr>
        <w:t>樓</w:t>
      </w:r>
      <w:r w:rsidR="00611175" w:rsidRPr="00A60762">
        <w:rPr>
          <w:rFonts w:hint="eastAsia"/>
          <w:b w:val="0"/>
        </w:rPr>
        <w:t>生活科技教室</w:t>
      </w:r>
    </w:p>
    <w:p w:rsidR="00A032F4" w:rsidRPr="007F438E" w:rsidRDefault="00C24D25" w:rsidP="00DC5391">
      <w:pPr>
        <w:pStyle w:val="-"/>
        <w:spacing w:beforeLines="50" w:afterLines="50"/>
        <w:rPr>
          <w:b w:val="0"/>
          <w:color w:val="000000"/>
        </w:rPr>
      </w:pPr>
      <w:r>
        <w:rPr>
          <w:rFonts w:hint="eastAsia"/>
          <w:b w:val="0"/>
        </w:rPr>
        <w:t>五</w:t>
      </w:r>
      <w:r w:rsidR="00A60762" w:rsidRPr="00A60762">
        <w:rPr>
          <w:rFonts w:hint="eastAsia"/>
          <w:b w:val="0"/>
        </w:rPr>
        <w:t>、研習講師：</w:t>
      </w:r>
      <w:r w:rsidR="00B7191C" w:rsidRPr="00B7191C">
        <w:rPr>
          <w:rFonts w:hint="eastAsia"/>
          <w:b w:val="0"/>
        </w:rPr>
        <w:t>丁裕峯</w:t>
      </w:r>
      <w:r w:rsidR="00B7191C">
        <w:rPr>
          <w:rFonts w:hint="eastAsia"/>
          <w:b w:val="0"/>
        </w:rPr>
        <w:t>、</w:t>
      </w:r>
      <w:r w:rsidR="005919D4">
        <w:rPr>
          <w:rFonts w:hint="eastAsia"/>
          <w:b w:val="0"/>
          <w:color w:val="000000"/>
        </w:rPr>
        <w:t>陳南宏</w:t>
      </w:r>
      <w:r w:rsidR="007F438E">
        <w:rPr>
          <w:rFonts w:hint="eastAsia"/>
          <w:b w:val="0"/>
          <w:color w:val="000000"/>
        </w:rPr>
        <w:t>，請參閱講師簡介。</w:t>
      </w:r>
      <w:r w:rsidR="003D43CD">
        <w:rPr>
          <w:b w:val="0"/>
          <w:color w:val="000000"/>
        </w:rPr>
        <w:br/>
      </w:r>
      <w:r w:rsidR="003D43CD">
        <w:rPr>
          <w:rFonts w:hint="eastAsia"/>
          <w:b w:val="0"/>
          <w:color w:val="000000"/>
        </w:rPr>
        <w:tab/>
      </w:r>
      <w:r w:rsidR="003D43CD">
        <w:rPr>
          <w:rFonts w:hint="eastAsia"/>
          <w:b w:val="0"/>
          <w:color w:val="000000"/>
        </w:rPr>
        <w:tab/>
      </w:r>
      <w:r w:rsidR="003D43CD">
        <w:rPr>
          <w:rFonts w:hint="eastAsia"/>
          <w:b w:val="0"/>
          <w:color w:val="000000"/>
        </w:rPr>
        <w:tab/>
      </w:r>
      <w:r w:rsidR="003D43CD">
        <w:rPr>
          <w:rFonts w:hint="eastAsia"/>
          <w:b w:val="0"/>
          <w:color w:val="000000"/>
        </w:rPr>
        <w:tab/>
        <w:t>林玉榮</w:t>
      </w:r>
      <w:r w:rsidR="00E55C4F">
        <w:rPr>
          <w:rFonts w:hint="eastAsia"/>
          <w:b w:val="0"/>
          <w:color w:val="000000"/>
        </w:rPr>
        <w:t>、陳美芳</w:t>
      </w:r>
      <w:r w:rsidR="003D43CD">
        <w:rPr>
          <w:rFonts w:hint="eastAsia"/>
          <w:b w:val="0"/>
          <w:color w:val="000000"/>
        </w:rPr>
        <w:t>。</w:t>
      </w:r>
    </w:p>
    <w:p w:rsidR="00C24D25" w:rsidRPr="00C24D25" w:rsidRDefault="00C24D25" w:rsidP="00DC5391">
      <w:pPr>
        <w:pStyle w:val="-"/>
        <w:spacing w:beforeLines="50" w:afterLines="50"/>
        <w:rPr>
          <w:b w:val="0"/>
        </w:rPr>
      </w:pPr>
      <w:r>
        <w:rPr>
          <w:rFonts w:hint="eastAsia"/>
          <w:b w:val="0"/>
        </w:rPr>
        <w:t>六、報</w:t>
      </w:r>
      <w:r w:rsidR="00461844">
        <w:rPr>
          <w:rFonts w:hint="eastAsia"/>
          <w:b w:val="0"/>
        </w:rPr>
        <w:t>名人數：</w:t>
      </w:r>
      <w:r w:rsidRPr="00C24D25">
        <w:rPr>
          <w:rFonts w:hint="eastAsia"/>
          <w:b w:val="0"/>
        </w:rPr>
        <w:t>以</w:t>
      </w:r>
      <w:r w:rsidR="00BA514B">
        <w:rPr>
          <w:rFonts w:hint="eastAsia"/>
          <w:b w:val="0"/>
        </w:rPr>
        <w:t>30</w:t>
      </w:r>
      <w:r w:rsidRPr="00C24D25">
        <w:rPr>
          <w:rFonts w:hint="eastAsia"/>
          <w:b w:val="0"/>
        </w:rPr>
        <w:t>人為限。</w:t>
      </w:r>
    </w:p>
    <w:p w:rsidR="00DE3FB3" w:rsidRPr="00A60762" w:rsidRDefault="000F29B3" w:rsidP="00DC5391">
      <w:pPr>
        <w:pStyle w:val="-"/>
        <w:spacing w:beforeLines="50" w:afterLines="50"/>
        <w:rPr>
          <w:b w:val="0"/>
          <w:color w:val="000000"/>
        </w:rPr>
      </w:pPr>
      <w:r>
        <w:rPr>
          <w:rFonts w:hint="eastAsia"/>
          <w:b w:val="0"/>
          <w:color w:val="000000"/>
        </w:rPr>
        <w:t>七</w:t>
      </w:r>
      <w:r w:rsidR="00DE3FB3" w:rsidRPr="00A60762">
        <w:rPr>
          <w:rFonts w:hint="eastAsia"/>
          <w:b w:val="0"/>
          <w:color w:val="000000"/>
        </w:rPr>
        <w:t>、報名方式</w:t>
      </w:r>
      <w:r w:rsidR="00084849" w:rsidRPr="00A60762">
        <w:rPr>
          <w:rFonts w:hint="eastAsia"/>
          <w:b w:val="0"/>
          <w:color w:val="000000"/>
        </w:rPr>
        <w:t>：</w:t>
      </w:r>
    </w:p>
    <w:p w:rsidR="009661C7" w:rsidRDefault="00887AFA" w:rsidP="00887AFA">
      <w:pPr>
        <w:numPr>
          <w:ilvl w:val="0"/>
          <w:numId w:val="5"/>
        </w:numPr>
        <w:tabs>
          <w:tab w:val="clear" w:pos="840"/>
        </w:tabs>
        <w:snapToGrid w:val="0"/>
        <w:spacing w:line="288" w:lineRule="auto"/>
        <w:ind w:left="896" w:hanging="357"/>
        <w:rPr>
          <w:rFonts w:ascii="標楷體" w:eastAsia="標楷體"/>
          <w:sz w:val="28"/>
        </w:rPr>
      </w:pPr>
      <w:r>
        <w:rPr>
          <w:rFonts w:ascii="Arial" w:eastAsia="標楷體" w:hAnsi="Arial" w:cs="Arial" w:hint="eastAsia"/>
          <w:color w:val="000000"/>
          <w:sz w:val="28"/>
        </w:rPr>
        <w:t>報名期限</w:t>
      </w:r>
      <w:r w:rsidR="00DE3FB3" w:rsidRPr="00BD386B">
        <w:rPr>
          <w:rFonts w:ascii="Arial" w:eastAsia="標楷體" w:hAnsi="Arial" w:cs="Arial" w:hint="eastAsia"/>
          <w:color w:val="000000"/>
          <w:sz w:val="28"/>
        </w:rPr>
        <w:t>即日起至</w:t>
      </w:r>
      <w:r w:rsidR="009661C7">
        <w:rPr>
          <w:rFonts w:ascii="Arial" w:eastAsia="標楷體" w:hAnsi="Arial" w:cs="Arial" w:hint="eastAsia"/>
          <w:color w:val="000000"/>
          <w:sz w:val="28"/>
        </w:rPr>
        <w:t>活動前</w:t>
      </w:r>
      <w:r w:rsidR="00EA0A12">
        <w:rPr>
          <w:rFonts w:ascii="Arial" w:eastAsia="標楷體" w:hAnsi="Arial" w:cs="Arial" w:hint="eastAsia"/>
          <w:color w:val="000000"/>
          <w:sz w:val="28"/>
        </w:rPr>
        <w:t>3</w:t>
      </w:r>
      <w:r w:rsidR="009661C7">
        <w:rPr>
          <w:rFonts w:ascii="Arial" w:eastAsia="標楷體" w:hAnsi="Arial" w:cs="Arial" w:hint="eastAsia"/>
          <w:color w:val="000000"/>
          <w:sz w:val="28"/>
        </w:rPr>
        <w:t>天</w:t>
      </w:r>
      <w:r w:rsidR="00662B8B" w:rsidRPr="00BD386B">
        <w:rPr>
          <w:rFonts w:ascii="Arial" w:eastAsia="標楷體" w:hAnsi="Arial" w:cs="Arial" w:hint="eastAsia"/>
          <w:color w:val="000000"/>
          <w:sz w:val="28"/>
        </w:rPr>
        <w:t>止，</w:t>
      </w:r>
      <w:r w:rsidR="00326B51">
        <w:rPr>
          <w:rFonts w:ascii="Arial" w:eastAsia="標楷體" w:hAnsi="Arial" w:cs="Arial" w:hint="eastAsia"/>
          <w:color w:val="000000"/>
          <w:sz w:val="28"/>
        </w:rPr>
        <w:t>一律</w:t>
      </w:r>
      <w:r w:rsidR="00662B8B" w:rsidRPr="00BD386B">
        <w:rPr>
          <w:rFonts w:ascii="Arial" w:eastAsia="標楷體" w:hAnsi="Arial" w:cs="Arial" w:hint="eastAsia"/>
          <w:color w:val="000000"/>
          <w:sz w:val="28"/>
        </w:rPr>
        <w:t>網路報名，</w:t>
      </w:r>
      <w:r w:rsidR="00326B51">
        <w:rPr>
          <w:rFonts w:ascii="標楷體" w:eastAsia="標楷體" w:hint="eastAsia"/>
          <w:color w:val="000000"/>
          <w:sz w:val="28"/>
        </w:rPr>
        <w:t>依</w:t>
      </w:r>
      <w:r w:rsidR="00662B8B" w:rsidRPr="00BD386B">
        <w:rPr>
          <w:rFonts w:ascii="標楷體" w:eastAsia="標楷體" w:hint="eastAsia"/>
          <w:color w:val="000000"/>
          <w:sz w:val="28"/>
        </w:rPr>
        <w:t>先後順序錄取，額滿為止</w:t>
      </w:r>
      <w:r w:rsidR="00BB2AB1">
        <w:rPr>
          <w:rFonts w:ascii="Arial" w:eastAsia="標楷體" w:hAnsi="Arial" w:cs="Arial" w:hint="eastAsia"/>
          <w:color w:val="000000"/>
          <w:sz w:val="28"/>
        </w:rPr>
        <w:t>。</w:t>
      </w:r>
      <w:r w:rsidR="009661C7">
        <w:rPr>
          <w:rFonts w:ascii="Arial" w:eastAsia="標楷體" w:hAnsi="Arial" w:cs="Arial" w:hint="eastAsia"/>
          <w:sz w:val="28"/>
        </w:rPr>
        <w:t>請至全國教師在職進修網報名，網址：</w:t>
      </w:r>
      <w:r w:rsidR="00164E99">
        <w:rPr>
          <w:rFonts w:ascii="標楷體" w:eastAsia="標楷體"/>
          <w:sz w:val="28"/>
        </w:rPr>
        <w:t>http://inservice.edu.tw/</w:t>
      </w:r>
      <w:r w:rsidR="00D14212">
        <w:rPr>
          <w:rFonts w:ascii="標楷體" w:eastAsia="標楷體" w:hint="eastAsia"/>
          <w:sz w:val="28"/>
        </w:rPr>
        <w:t>。</w:t>
      </w:r>
    </w:p>
    <w:p w:rsidR="00EF74BB" w:rsidRPr="000F29B3" w:rsidRDefault="000F29B3" w:rsidP="00DC5391">
      <w:pPr>
        <w:pStyle w:val="-"/>
        <w:spacing w:beforeLines="50" w:afterLines="50"/>
        <w:rPr>
          <w:b w:val="0"/>
        </w:rPr>
      </w:pPr>
      <w:r>
        <w:rPr>
          <w:rFonts w:hint="eastAsia"/>
          <w:b w:val="0"/>
        </w:rPr>
        <w:t>八</w:t>
      </w:r>
      <w:r w:rsidR="00DE3FB3" w:rsidRPr="00A60762">
        <w:rPr>
          <w:rFonts w:hint="eastAsia"/>
          <w:b w:val="0"/>
        </w:rPr>
        <w:t>、注意事項：</w:t>
      </w:r>
    </w:p>
    <w:p w:rsidR="00DE3FB3" w:rsidRPr="00BD386B" w:rsidRDefault="00BB2AB1" w:rsidP="000F29B3">
      <w:pPr>
        <w:numPr>
          <w:ilvl w:val="0"/>
          <w:numId w:val="11"/>
        </w:numPr>
        <w:snapToGrid w:val="0"/>
        <w:spacing w:line="288" w:lineRule="auto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全程參與</w:t>
      </w:r>
      <w:r w:rsidR="00DE3FB3" w:rsidRPr="00BD386B">
        <w:rPr>
          <w:rFonts w:ascii="標楷體" w:eastAsia="標楷體" w:hint="eastAsia"/>
          <w:color w:val="000000"/>
          <w:sz w:val="28"/>
        </w:rPr>
        <w:t>教師核予研習時數</w:t>
      </w:r>
      <w:r w:rsidR="00271D1A">
        <w:rPr>
          <w:rFonts w:ascii="標楷體" w:eastAsia="標楷體" w:hint="eastAsia"/>
          <w:color w:val="000000"/>
          <w:sz w:val="28"/>
        </w:rPr>
        <w:t>7</w:t>
      </w:r>
      <w:r w:rsidR="00DE3FB3" w:rsidRPr="00BD386B">
        <w:rPr>
          <w:rFonts w:ascii="標楷體" w:eastAsia="標楷體" w:hint="eastAsia"/>
          <w:color w:val="000000"/>
          <w:sz w:val="28"/>
        </w:rPr>
        <w:t>小時。</w:t>
      </w:r>
    </w:p>
    <w:p w:rsidR="00DE3FB3" w:rsidRPr="00BD386B" w:rsidRDefault="00C27ED7" w:rsidP="00326B51">
      <w:pPr>
        <w:numPr>
          <w:ilvl w:val="0"/>
          <w:numId w:val="11"/>
        </w:numPr>
        <w:snapToGrid w:val="0"/>
        <w:spacing w:line="288" w:lineRule="auto"/>
        <w:rPr>
          <w:rFonts w:ascii="標楷體" w:eastAsia="標楷體"/>
          <w:color w:val="000000"/>
          <w:sz w:val="28"/>
        </w:rPr>
      </w:pPr>
      <w:r w:rsidRPr="00BD386B">
        <w:rPr>
          <w:rFonts w:ascii="標楷體" w:eastAsia="標楷體" w:hint="eastAsia"/>
          <w:color w:val="000000"/>
          <w:sz w:val="28"/>
        </w:rPr>
        <w:t>本活動免費參加</w:t>
      </w:r>
      <w:r w:rsidR="00326B51">
        <w:rPr>
          <w:rFonts w:ascii="標楷體" w:eastAsia="標楷體" w:hint="eastAsia"/>
          <w:color w:val="000000"/>
          <w:sz w:val="28"/>
        </w:rPr>
        <w:t>，提供午餐，</w:t>
      </w:r>
      <w:r w:rsidR="00DE3FB3" w:rsidRPr="00BD386B">
        <w:rPr>
          <w:rFonts w:ascii="標楷體" w:eastAsia="標楷體" w:hint="eastAsia"/>
          <w:color w:val="000000"/>
          <w:sz w:val="28"/>
        </w:rPr>
        <w:t>參加教師差假請依各校規定自行辦理。</w:t>
      </w:r>
    </w:p>
    <w:p w:rsidR="00DE3FB3" w:rsidRDefault="00DE3FB3" w:rsidP="00B77A32">
      <w:pPr>
        <w:numPr>
          <w:ilvl w:val="0"/>
          <w:numId w:val="11"/>
        </w:numPr>
        <w:snapToGrid w:val="0"/>
        <w:spacing w:line="288" w:lineRule="auto"/>
        <w:jc w:val="both"/>
        <w:rPr>
          <w:rFonts w:ascii="標楷體" w:eastAsia="標楷體"/>
          <w:color w:val="000000"/>
          <w:sz w:val="28"/>
        </w:rPr>
      </w:pPr>
      <w:r w:rsidRPr="00BD386B">
        <w:rPr>
          <w:rFonts w:ascii="標楷體" w:eastAsia="標楷體" w:hint="eastAsia"/>
          <w:color w:val="000000"/>
          <w:sz w:val="28"/>
        </w:rPr>
        <w:t>為響應環保，請自備環保杯，恕不提供紙杯。</w:t>
      </w:r>
    </w:p>
    <w:p w:rsidR="00DE3FB3" w:rsidRPr="00BD386B" w:rsidRDefault="00DE3FB3" w:rsidP="00814F35">
      <w:pPr>
        <w:numPr>
          <w:ilvl w:val="0"/>
          <w:numId w:val="11"/>
        </w:numPr>
        <w:snapToGrid w:val="0"/>
        <w:spacing w:line="288" w:lineRule="auto"/>
        <w:rPr>
          <w:rFonts w:ascii="標楷體" w:eastAsia="標楷體"/>
          <w:color w:val="000000"/>
          <w:sz w:val="28"/>
        </w:rPr>
      </w:pPr>
      <w:r w:rsidRPr="00BD386B">
        <w:rPr>
          <w:rFonts w:ascii="標楷體" w:eastAsia="標楷體" w:hint="eastAsia"/>
          <w:color w:val="000000"/>
          <w:sz w:val="28"/>
        </w:rPr>
        <w:t>本校位於</w:t>
      </w:r>
      <w:r w:rsidR="00525862">
        <w:rPr>
          <w:rFonts w:ascii="標楷體" w:eastAsia="標楷體" w:hint="eastAsia"/>
          <w:color w:val="000000"/>
          <w:sz w:val="28"/>
        </w:rPr>
        <w:t>台中市北區</w:t>
      </w:r>
      <w:r w:rsidR="002B66EB">
        <w:rPr>
          <w:rFonts w:ascii="標楷體" w:eastAsia="標楷體" w:hint="eastAsia"/>
          <w:color w:val="000000"/>
          <w:sz w:val="28"/>
        </w:rPr>
        <w:t>。</w:t>
      </w:r>
      <w:r w:rsidRPr="00BD386B">
        <w:rPr>
          <w:rFonts w:ascii="標楷體" w:eastAsia="標楷體" w:hint="eastAsia"/>
          <w:color w:val="000000"/>
          <w:sz w:val="28"/>
        </w:rPr>
        <w:t>交通位置圖請見本校網</w:t>
      </w:r>
      <w:r w:rsidR="00B525FA" w:rsidRPr="00BC4870">
        <w:rPr>
          <w:rFonts w:ascii="標楷體" w:eastAsia="標楷體" w:hAnsi="標楷體" w:hint="eastAsia"/>
          <w:color w:val="000000"/>
          <w:sz w:val="28"/>
          <w:szCs w:val="28"/>
        </w:rPr>
        <w:t>站</w:t>
      </w:r>
      <w:r w:rsidRPr="00BD386B">
        <w:rPr>
          <w:rFonts w:ascii="標楷體" w:eastAsia="標楷體" w:hint="eastAsia"/>
          <w:color w:val="000000"/>
          <w:sz w:val="28"/>
        </w:rPr>
        <w:lastRenderedPageBreak/>
        <w:t>http://www.</w:t>
      </w:r>
      <w:r w:rsidR="00525862">
        <w:rPr>
          <w:rFonts w:ascii="標楷體" w:eastAsia="標楷體" w:hint="eastAsia"/>
          <w:color w:val="000000"/>
          <w:sz w:val="28"/>
        </w:rPr>
        <w:t>tcssh.tc</w:t>
      </w:r>
      <w:r w:rsidRPr="00BD386B">
        <w:rPr>
          <w:rFonts w:ascii="標楷體" w:eastAsia="標楷體" w:hint="eastAsia"/>
          <w:color w:val="000000"/>
          <w:sz w:val="28"/>
        </w:rPr>
        <w:t>.edu.tw/</w:t>
      </w:r>
    </w:p>
    <w:p w:rsidR="00DE3FB3" w:rsidRDefault="00DE3FB3" w:rsidP="00B77A32">
      <w:pPr>
        <w:numPr>
          <w:ilvl w:val="0"/>
          <w:numId w:val="11"/>
        </w:numPr>
        <w:snapToGrid w:val="0"/>
        <w:spacing w:line="288" w:lineRule="auto"/>
        <w:jc w:val="both"/>
        <w:rPr>
          <w:rFonts w:ascii="標楷體" w:eastAsia="標楷體"/>
          <w:color w:val="000000"/>
          <w:sz w:val="28"/>
        </w:rPr>
      </w:pPr>
      <w:r w:rsidRPr="00BD386B">
        <w:rPr>
          <w:rFonts w:ascii="標楷體" w:eastAsia="標楷體" w:hint="eastAsia"/>
          <w:color w:val="000000"/>
          <w:sz w:val="28"/>
        </w:rPr>
        <w:t>為保障其他教師權益，報名後若無法參加請於活動3天前告知。</w:t>
      </w:r>
    </w:p>
    <w:p w:rsidR="00326B51" w:rsidRPr="00326B51" w:rsidRDefault="00326B51" w:rsidP="00B525FA">
      <w:pPr>
        <w:numPr>
          <w:ilvl w:val="0"/>
          <w:numId w:val="11"/>
        </w:numPr>
        <w:snapToGrid w:val="0"/>
        <w:spacing w:line="288" w:lineRule="auto"/>
        <w:jc w:val="both"/>
        <w:rPr>
          <w:rFonts w:ascii="標楷體" w:eastAsia="標楷體" w:hAnsi="標楷體"/>
          <w:color w:val="000000"/>
        </w:rPr>
      </w:pPr>
      <w:r w:rsidRPr="00BC4870">
        <w:rPr>
          <w:rFonts w:ascii="標楷體" w:eastAsia="標楷體" w:hAnsi="標楷體" w:hint="eastAsia"/>
          <w:color w:val="000000"/>
          <w:sz w:val="28"/>
        </w:rPr>
        <w:t>未盡事宜</w:t>
      </w:r>
      <w:r w:rsidRPr="00BC4870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Pr="00B525FA">
        <w:rPr>
          <w:rFonts w:ascii="標楷體" w:eastAsia="標楷體" w:hint="eastAsia"/>
          <w:color w:val="000000"/>
          <w:sz w:val="28"/>
        </w:rPr>
        <w:t>主辦單位</w:t>
      </w:r>
      <w:r w:rsidRPr="00BC4870">
        <w:rPr>
          <w:rFonts w:ascii="標楷體" w:eastAsia="標楷體" w:hAnsi="標楷體" w:hint="eastAsia"/>
          <w:color w:val="000000"/>
          <w:sz w:val="28"/>
          <w:szCs w:val="28"/>
        </w:rPr>
        <w:t>另行於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BC4870">
        <w:rPr>
          <w:rFonts w:ascii="標楷體" w:eastAsia="標楷體" w:hAnsi="標楷體" w:hint="eastAsia"/>
          <w:color w:val="000000"/>
          <w:sz w:val="28"/>
          <w:szCs w:val="28"/>
        </w:rPr>
        <w:t>網站公佈。</w:t>
      </w:r>
    </w:p>
    <w:p w:rsidR="00DE3FB3" w:rsidRPr="000F29B3" w:rsidRDefault="000F29B3" w:rsidP="00DC5391">
      <w:pPr>
        <w:pStyle w:val="-"/>
        <w:spacing w:beforeLines="50" w:afterLines="50"/>
        <w:rPr>
          <w:b w:val="0"/>
          <w:color w:val="000000"/>
        </w:rPr>
      </w:pPr>
      <w:r w:rsidRPr="000F29B3">
        <w:rPr>
          <w:rFonts w:hint="eastAsia"/>
          <w:b w:val="0"/>
          <w:color w:val="000000"/>
        </w:rPr>
        <w:t>九</w:t>
      </w:r>
      <w:r w:rsidR="00DE3FB3" w:rsidRPr="000F29B3">
        <w:rPr>
          <w:rFonts w:hint="eastAsia"/>
          <w:b w:val="0"/>
          <w:color w:val="000000"/>
        </w:rPr>
        <w:t>、聯絡單位：</w:t>
      </w:r>
    </w:p>
    <w:p w:rsidR="00164E99" w:rsidRPr="00BD386B" w:rsidRDefault="000637DE" w:rsidP="000637DE">
      <w:pPr>
        <w:tabs>
          <w:tab w:val="left" w:pos="655"/>
          <w:tab w:val="left" w:pos="1440"/>
          <w:tab w:val="left" w:pos="2400"/>
        </w:tabs>
        <w:adjustRightInd w:val="0"/>
        <w:snapToGrid w:val="0"/>
        <w:spacing w:line="288" w:lineRule="auto"/>
        <w:rPr>
          <w:rFonts w:ascii="標楷體" w:eastAsia="標楷體" w:hAnsi="標楷體" w:cs="Arial"/>
          <w:color w:val="000000"/>
          <w:sz w:val="28"/>
        </w:rPr>
      </w:pPr>
      <w:r>
        <w:rPr>
          <w:rFonts w:ascii="標楷體" w:eastAsia="標楷體" w:hAnsi="標楷體" w:cs="Arial" w:hint="eastAsia"/>
          <w:color w:val="000000"/>
          <w:sz w:val="28"/>
        </w:rPr>
        <w:tab/>
      </w:r>
      <w:r w:rsidR="00425F09">
        <w:rPr>
          <w:rFonts w:ascii="標楷體" w:eastAsia="標楷體" w:hAnsi="標楷體" w:cs="Arial" w:hint="eastAsia"/>
          <w:color w:val="000000"/>
          <w:sz w:val="28"/>
        </w:rPr>
        <w:t>國立臺</w:t>
      </w:r>
      <w:r w:rsidR="00525862">
        <w:rPr>
          <w:rFonts w:ascii="標楷體" w:eastAsia="標楷體" w:hAnsi="標楷體" w:cs="Arial"/>
          <w:color w:val="000000"/>
          <w:sz w:val="28"/>
        </w:rPr>
        <w:t>中二中</w:t>
      </w:r>
      <w:r w:rsidR="00525862">
        <w:rPr>
          <w:rFonts w:ascii="標楷體" w:eastAsia="標楷體" w:hAnsi="標楷體" w:cs="Arial" w:hint="eastAsia"/>
          <w:color w:val="000000"/>
          <w:sz w:val="28"/>
        </w:rPr>
        <w:t>林玉榮</w:t>
      </w:r>
      <w:r w:rsidR="00164E99">
        <w:rPr>
          <w:rFonts w:ascii="標楷體" w:eastAsia="標楷體" w:hAnsi="標楷體" w:cs="Arial" w:hint="eastAsia"/>
          <w:color w:val="000000"/>
          <w:sz w:val="28"/>
        </w:rPr>
        <w:t>老師</w:t>
      </w:r>
    </w:p>
    <w:p w:rsidR="00164E99" w:rsidRPr="00BD386B" w:rsidRDefault="000637DE" w:rsidP="000637DE">
      <w:pPr>
        <w:tabs>
          <w:tab w:val="left" w:pos="655"/>
          <w:tab w:val="left" w:pos="1440"/>
          <w:tab w:val="left" w:pos="2400"/>
        </w:tabs>
        <w:adjustRightInd w:val="0"/>
        <w:snapToGrid w:val="0"/>
        <w:spacing w:line="288" w:lineRule="auto"/>
        <w:rPr>
          <w:rFonts w:ascii="標楷體" w:eastAsia="標楷體" w:hAnsi="標楷體" w:cs="Arial"/>
          <w:color w:val="000000"/>
          <w:sz w:val="28"/>
        </w:rPr>
      </w:pPr>
      <w:r>
        <w:rPr>
          <w:rFonts w:ascii="標楷體" w:eastAsia="標楷體" w:hAnsi="標楷體" w:cs="Arial" w:hint="eastAsia"/>
          <w:color w:val="000000"/>
          <w:sz w:val="28"/>
        </w:rPr>
        <w:tab/>
      </w:r>
      <w:r w:rsidR="00164E99" w:rsidRPr="00BD386B">
        <w:rPr>
          <w:rFonts w:ascii="標楷體" w:eastAsia="標楷體" w:hAnsi="標楷體" w:cs="Arial"/>
          <w:color w:val="000000"/>
          <w:sz w:val="28"/>
        </w:rPr>
        <w:t>地址：</w:t>
      </w:r>
      <w:r w:rsidR="00525862">
        <w:rPr>
          <w:rFonts w:ascii="標楷體" w:eastAsia="標楷體" w:hAnsi="標楷體" w:cs="Arial"/>
          <w:color w:val="000000"/>
          <w:sz w:val="28"/>
        </w:rPr>
        <w:t>台中市北區英士路109號</w:t>
      </w:r>
    </w:p>
    <w:p w:rsidR="00164E99" w:rsidRPr="00BD386B" w:rsidRDefault="000637DE" w:rsidP="000637DE">
      <w:pPr>
        <w:tabs>
          <w:tab w:val="left" w:pos="655"/>
          <w:tab w:val="left" w:pos="1440"/>
          <w:tab w:val="left" w:pos="2400"/>
        </w:tabs>
        <w:adjustRightInd w:val="0"/>
        <w:snapToGrid w:val="0"/>
        <w:spacing w:line="288" w:lineRule="auto"/>
        <w:rPr>
          <w:rFonts w:ascii="標楷體" w:eastAsia="標楷體" w:hAnsi="標楷體" w:cs="Arial"/>
          <w:color w:val="000000"/>
          <w:sz w:val="28"/>
        </w:rPr>
      </w:pPr>
      <w:r>
        <w:rPr>
          <w:rFonts w:ascii="標楷體" w:eastAsia="標楷體" w:hAnsi="標楷體" w:cs="Arial" w:hint="eastAsia"/>
          <w:color w:val="000000"/>
          <w:sz w:val="28"/>
        </w:rPr>
        <w:tab/>
      </w:r>
      <w:r w:rsidR="00164E99" w:rsidRPr="00BD386B">
        <w:rPr>
          <w:rFonts w:ascii="標楷體" w:eastAsia="標楷體" w:hAnsi="標楷體" w:cs="Arial"/>
          <w:color w:val="000000"/>
          <w:sz w:val="28"/>
        </w:rPr>
        <w:t>電話：</w:t>
      </w:r>
      <w:r w:rsidR="00164E99" w:rsidRPr="00BD386B">
        <w:rPr>
          <w:rFonts w:ascii="標楷體" w:eastAsia="標楷體" w:hAnsi="標楷體" w:cs="Arial" w:hint="eastAsia"/>
          <w:color w:val="000000"/>
          <w:sz w:val="28"/>
        </w:rPr>
        <w:t>04-</w:t>
      </w:r>
      <w:r w:rsidR="00525862">
        <w:rPr>
          <w:rFonts w:ascii="標楷體" w:eastAsia="標楷體" w:hAnsi="標楷體" w:cs="Arial" w:hint="eastAsia"/>
          <w:color w:val="000000"/>
          <w:sz w:val="28"/>
        </w:rPr>
        <w:t>22021521</w:t>
      </w:r>
      <w:r w:rsidR="00164E99" w:rsidRPr="00BD386B">
        <w:rPr>
          <w:rFonts w:ascii="標楷體" w:eastAsia="標楷體" w:hAnsi="標楷體" w:cs="Arial" w:hint="eastAsia"/>
          <w:color w:val="000000"/>
          <w:sz w:val="28"/>
        </w:rPr>
        <w:t xml:space="preserve"> #</w:t>
      </w:r>
      <w:r w:rsidR="00525862">
        <w:rPr>
          <w:rFonts w:ascii="標楷體" w:eastAsia="標楷體" w:hAnsi="標楷體" w:cs="Arial" w:hint="eastAsia"/>
          <w:color w:val="000000"/>
          <w:sz w:val="28"/>
        </w:rPr>
        <w:t>198</w:t>
      </w:r>
    </w:p>
    <w:p w:rsidR="000637DE" w:rsidRDefault="000637DE" w:rsidP="000637DE">
      <w:pPr>
        <w:tabs>
          <w:tab w:val="left" w:pos="655"/>
          <w:tab w:val="left" w:pos="1440"/>
          <w:tab w:val="left" w:pos="2400"/>
        </w:tabs>
        <w:adjustRightInd w:val="0"/>
        <w:snapToGrid w:val="0"/>
        <w:spacing w:line="288" w:lineRule="auto"/>
        <w:rPr>
          <w:rFonts w:ascii="標楷體" w:eastAsia="標楷體" w:hAnsi="標楷體" w:cs="Arial"/>
          <w:color w:val="000000"/>
          <w:sz w:val="28"/>
        </w:rPr>
      </w:pPr>
      <w:r>
        <w:rPr>
          <w:rFonts w:ascii="標楷體" w:eastAsia="標楷體" w:hAnsi="標楷體" w:cs="Arial" w:hint="eastAsia"/>
          <w:color w:val="000000"/>
          <w:sz w:val="28"/>
        </w:rPr>
        <w:tab/>
      </w:r>
      <w:r w:rsidR="00164E99" w:rsidRPr="00BD386B">
        <w:rPr>
          <w:rFonts w:ascii="標楷體" w:eastAsia="標楷體" w:hAnsi="標楷體" w:cs="Arial"/>
          <w:color w:val="000000"/>
          <w:sz w:val="28"/>
        </w:rPr>
        <w:t>傳真：</w:t>
      </w:r>
      <w:r w:rsidR="00164E99" w:rsidRPr="00BD386B">
        <w:rPr>
          <w:rFonts w:ascii="標楷體" w:eastAsia="標楷體" w:hAnsi="標楷體" w:cs="Arial" w:hint="eastAsia"/>
          <w:color w:val="000000"/>
          <w:sz w:val="28"/>
        </w:rPr>
        <w:t>04-</w:t>
      </w:r>
      <w:r w:rsidR="00525862">
        <w:rPr>
          <w:rFonts w:ascii="標楷體" w:eastAsia="標楷體" w:hAnsi="標楷體" w:cs="Arial" w:hint="eastAsia"/>
          <w:color w:val="000000"/>
          <w:sz w:val="28"/>
        </w:rPr>
        <w:t>22022581</w:t>
      </w:r>
    </w:p>
    <w:p w:rsidR="00164E99" w:rsidRDefault="000637DE" w:rsidP="000637DE">
      <w:pPr>
        <w:tabs>
          <w:tab w:val="left" w:pos="655"/>
          <w:tab w:val="left" w:pos="1440"/>
          <w:tab w:val="left" w:pos="2400"/>
        </w:tabs>
        <w:adjustRightInd w:val="0"/>
        <w:snapToGrid w:val="0"/>
        <w:spacing w:line="288" w:lineRule="auto"/>
      </w:pPr>
      <w:r>
        <w:rPr>
          <w:rFonts w:ascii="標楷體" w:eastAsia="標楷體" w:hAnsi="標楷體" w:cs="Arial" w:hint="eastAsia"/>
          <w:color w:val="000000"/>
          <w:sz w:val="28"/>
        </w:rPr>
        <w:tab/>
      </w:r>
      <w:r w:rsidR="00164E99" w:rsidRPr="00BD386B">
        <w:rPr>
          <w:rFonts w:ascii="標楷體" w:eastAsia="標楷體" w:hAnsi="標楷體" w:cs="Arial"/>
          <w:color w:val="000000"/>
          <w:sz w:val="28"/>
        </w:rPr>
        <w:t>e-mail：</w:t>
      </w:r>
      <w:r w:rsidR="00525862">
        <w:rPr>
          <w:rFonts w:ascii="標楷體" w:eastAsia="標楷體" w:hAnsi="標楷體" w:cs="Arial" w:hint="eastAsia"/>
          <w:color w:val="000000"/>
          <w:sz w:val="28"/>
        </w:rPr>
        <w:t>yrlintwtc@gmail.com</w:t>
      </w:r>
    </w:p>
    <w:p w:rsidR="00BC4870" w:rsidRPr="000F29B3" w:rsidRDefault="000F29B3" w:rsidP="00DC5391">
      <w:pPr>
        <w:pStyle w:val="-"/>
        <w:spacing w:beforeLines="50" w:afterLines="50"/>
        <w:rPr>
          <w:b w:val="0"/>
          <w:color w:val="000000"/>
        </w:rPr>
      </w:pPr>
      <w:r w:rsidRPr="000F29B3">
        <w:rPr>
          <w:rFonts w:hint="eastAsia"/>
          <w:b w:val="0"/>
          <w:color w:val="000000"/>
        </w:rPr>
        <w:t>十</w:t>
      </w:r>
      <w:r w:rsidR="00444720" w:rsidRPr="000F29B3">
        <w:rPr>
          <w:rFonts w:hint="eastAsia"/>
          <w:b w:val="0"/>
          <w:color w:val="000000"/>
        </w:rPr>
        <w:t>、其他</w:t>
      </w:r>
    </w:p>
    <w:p w:rsidR="002B66EB" w:rsidRDefault="00BC4870" w:rsidP="00DC5391">
      <w:pPr>
        <w:snapToGrid w:val="0"/>
        <w:spacing w:beforeLines="50" w:line="288" w:lineRule="auto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C4870">
        <w:rPr>
          <w:rFonts w:ascii="標楷體" w:eastAsia="標楷體" w:hAnsi="標楷體" w:hint="eastAsia"/>
          <w:color w:val="000000"/>
          <w:sz w:val="28"/>
          <w:szCs w:val="28"/>
        </w:rPr>
        <w:t>本計畫由校長核准後實施，修正時亦同。</w:t>
      </w:r>
    </w:p>
    <w:p w:rsidR="00760316" w:rsidRDefault="00760316" w:rsidP="00DC5391">
      <w:pPr>
        <w:pStyle w:val="-"/>
        <w:spacing w:beforeLines="50" w:afterLines="50"/>
        <w:rPr>
          <w:b w:val="0"/>
          <w:color w:val="000000"/>
        </w:rPr>
      </w:pPr>
    </w:p>
    <w:p w:rsidR="00760316" w:rsidRDefault="00760316" w:rsidP="00DC5391">
      <w:pPr>
        <w:pStyle w:val="-"/>
        <w:spacing w:beforeLines="50" w:afterLines="50"/>
        <w:rPr>
          <w:b w:val="0"/>
          <w:color w:val="000000"/>
        </w:rPr>
      </w:pPr>
      <w:r>
        <w:rPr>
          <w:rFonts w:hint="eastAsia"/>
          <w:b w:val="0"/>
          <w:color w:val="000000"/>
        </w:rPr>
        <w:t>講師簡介：</w:t>
      </w:r>
    </w:p>
    <w:p w:rsidR="00B7191C" w:rsidRPr="00760316" w:rsidRDefault="00B7191C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丁裕峯</w:t>
      </w:r>
      <w:r w:rsidRPr="00760316">
        <w:rPr>
          <w:b w:val="0"/>
          <w:color w:val="000000"/>
        </w:rPr>
        <w:t xml:space="preserve"> (</w:t>
      </w:r>
      <w:r w:rsidRPr="00760316">
        <w:rPr>
          <w:rFonts w:hint="eastAsia"/>
          <w:b w:val="0"/>
          <w:color w:val="000000"/>
        </w:rPr>
        <w:t>德魯依</w:t>
      </w:r>
      <w:r w:rsidRPr="00760316">
        <w:rPr>
          <w:b w:val="0"/>
          <w:color w:val="000000"/>
        </w:rPr>
        <w:t>)</w:t>
      </w:r>
      <w:r w:rsidRPr="00760316">
        <w:rPr>
          <w:rFonts w:hint="eastAsia"/>
          <w:b w:val="0"/>
          <w:color w:val="000000"/>
        </w:rPr>
        <w:t>，從事</w:t>
      </w:r>
      <w:r w:rsidRPr="00760316">
        <w:rPr>
          <w:b w:val="0"/>
          <w:color w:val="000000"/>
        </w:rPr>
        <w:t>3D</w:t>
      </w:r>
      <w:r w:rsidRPr="00760316">
        <w:rPr>
          <w:rFonts w:hint="eastAsia"/>
          <w:b w:val="0"/>
          <w:color w:val="000000"/>
        </w:rPr>
        <w:t>動畫相關、</w:t>
      </w:r>
      <w:r w:rsidRPr="00760316">
        <w:rPr>
          <w:b w:val="0"/>
          <w:color w:val="000000"/>
        </w:rPr>
        <w:t>CG</w:t>
      </w:r>
      <w:r w:rsidRPr="00760316">
        <w:rPr>
          <w:rFonts w:hint="eastAsia"/>
          <w:b w:val="0"/>
          <w:color w:val="000000"/>
        </w:rPr>
        <w:t>設計的工作長達</w:t>
      </w:r>
      <w:r w:rsidRPr="00760316">
        <w:rPr>
          <w:b w:val="0"/>
          <w:color w:val="000000"/>
        </w:rPr>
        <w:t>20</w:t>
      </w:r>
      <w:r w:rsidRPr="00760316">
        <w:rPr>
          <w:rFonts w:hint="eastAsia"/>
          <w:b w:val="0"/>
          <w:color w:val="000000"/>
        </w:rPr>
        <w:t>年</w:t>
      </w:r>
      <w:r w:rsidR="00736E0B">
        <w:rPr>
          <w:rFonts w:hint="eastAsia"/>
          <w:b w:val="0"/>
          <w:color w:val="000000"/>
        </w:rPr>
        <w:t>，</w:t>
      </w:r>
      <w:r w:rsidRPr="00760316">
        <w:rPr>
          <w:rFonts w:hint="eastAsia"/>
          <w:b w:val="0"/>
          <w:color w:val="000000"/>
        </w:rPr>
        <w:t>擅長領域為遊戲3D美術設計、3D動畫製作、多媒體製作、3D動畫教育，長久以來對於這個產業有著無法言喻的熱情與使命感</w:t>
      </w:r>
      <w:r w:rsidR="00736E0B">
        <w:rPr>
          <w:rFonts w:hint="eastAsia"/>
          <w:b w:val="0"/>
          <w:color w:val="000000"/>
        </w:rPr>
        <w:t>。</w:t>
      </w:r>
    </w:p>
    <w:p w:rsidR="00B7191C" w:rsidRPr="00760316" w:rsidRDefault="00B7191C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現任：</w:t>
      </w:r>
    </w:p>
    <w:p w:rsidR="00B7191C" w:rsidRPr="00760316" w:rsidRDefault="00B7191C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石榴動畫設計中心 執行長/中心主任</w:t>
      </w:r>
    </w:p>
    <w:p w:rsidR="00B7191C" w:rsidRPr="00760316" w:rsidRDefault="00B7191C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Blender小聚雜誌 Taiwan Blender User Community Magazine總編輯與創辦人</w:t>
      </w:r>
    </w:p>
    <w:p w:rsidR="00B7191C" w:rsidRPr="00760316" w:rsidRDefault="00B7191C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台灣Blender使用者小聚(FB) 創辦人</w:t>
      </w:r>
    </w:p>
    <w:p w:rsidR="00B7191C" w:rsidRPr="00760316" w:rsidRDefault="00B7191C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Start Key 創業之鑰 創辦人</w:t>
      </w:r>
    </w:p>
    <w:p w:rsidR="00B7191C" w:rsidRDefault="00B7191C" w:rsidP="00DC5391">
      <w:pPr>
        <w:pStyle w:val="-"/>
        <w:spacing w:beforeLines="50" w:afterLines="50"/>
        <w:rPr>
          <w:b w:val="0"/>
          <w:color w:val="000000"/>
        </w:rPr>
      </w:pPr>
    </w:p>
    <w:p w:rsidR="00760316" w:rsidRDefault="00A13414" w:rsidP="00DC5391">
      <w:pPr>
        <w:pStyle w:val="-"/>
        <w:spacing w:beforeLines="50" w:afterLines="50"/>
        <w:rPr>
          <w:b w:val="0"/>
          <w:color w:val="000000"/>
        </w:rPr>
      </w:pPr>
      <w:r>
        <w:rPr>
          <w:rFonts w:hint="eastAsia"/>
          <w:b w:val="0"/>
          <w:color w:val="000000"/>
        </w:rPr>
        <w:t>陳南宏</w:t>
      </w:r>
      <w:r w:rsidR="00760316" w:rsidRPr="00760316">
        <w:rPr>
          <w:b w:val="0"/>
          <w:color w:val="000000"/>
        </w:rPr>
        <w:t xml:space="preserve"> (</w:t>
      </w:r>
      <w:r>
        <w:rPr>
          <w:rFonts w:hint="eastAsia"/>
          <w:b w:val="0"/>
          <w:color w:val="000000"/>
        </w:rPr>
        <w:t>南瓜老師</w:t>
      </w:r>
      <w:r w:rsidR="00760316" w:rsidRPr="00760316">
        <w:rPr>
          <w:b w:val="0"/>
          <w:color w:val="000000"/>
        </w:rPr>
        <w:t>)</w:t>
      </w:r>
      <w:r w:rsidR="00760316" w:rsidRPr="00760316">
        <w:rPr>
          <w:rFonts w:hint="eastAsia"/>
          <w:b w:val="0"/>
          <w:color w:val="000000"/>
        </w:rPr>
        <w:t>，從事</w:t>
      </w:r>
      <w:r w:rsidR="00760316" w:rsidRPr="00760316">
        <w:rPr>
          <w:b w:val="0"/>
          <w:color w:val="000000"/>
        </w:rPr>
        <w:t>3D</w:t>
      </w:r>
      <w:r>
        <w:rPr>
          <w:b w:val="0"/>
          <w:color w:val="000000"/>
        </w:rPr>
        <w:t>透視圖、3D</w:t>
      </w:r>
      <w:r w:rsidR="00760316" w:rsidRPr="00760316">
        <w:rPr>
          <w:rFonts w:hint="eastAsia"/>
          <w:b w:val="0"/>
          <w:color w:val="000000"/>
        </w:rPr>
        <w:t>動畫相關、</w:t>
      </w:r>
      <w:r w:rsidR="00736E0B" w:rsidRPr="00736E0B">
        <w:rPr>
          <w:rFonts w:hint="eastAsia"/>
          <w:b w:val="0"/>
          <w:color w:val="000000"/>
        </w:rPr>
        <w:t>CG設計的工作已六年之久</w:t>
      </w:r>
      <w:r>
        <w:rPr>
          <w:rFonts w:hint="eastAsia"/>
          <w:b w:val="0"/>
          <w:color w:val="000000"/>
        </w:rPr>
        <w:t>，</w:t>
      </w:r>
      <w:r w:rsidR="00760316" w:rsidRPr="00760316">
        <w:rPr>
          <w:rFonts w:hint="eastAsia"/>
          <w:b w:val="0"/>
          <w:color w:val="000000"/>
        </w:rPr>
        <w:t>擅長領域為</w:t>
      </w:r>
      <w:r>
        <w:rPr>
          <w:rFonts w:hint="eastAsia"/>
          <w:b w:val="0"/>
          <w:color w:val="000000"/>
        </w:rPr>
        <w:t>3D透視圖設計、空間規劃、室內設計、</w:t>
      </w:r>
      <w:r w:rsidR="00760316" w:rsidRPr="00760316">
        <w:rPr>
          <w:rFonts w:hint="eastAsia"/>
          <w:b w:val="0"/>
          <w:color w:val="000000"/>
        </w:rPr>
        <w:t>3D美術設計、3D動畫製作、多媒體製作、3D動畫教育，</w:t>
      </w:r>
      <w:r>
        <w:rPr>
          <w:rFonts w:hint="eastAsia"/>
          <w:b w:val="0"/>
          <w:color w:val="000000"/>
        </w:rPr>
        <w:t>把自己的創意利用3D將它擬真出來，那種成就感無與倫比。</w:t>
      </w:r>
    </w:p>
    <w:p w:rsidR="00760316" w:rsidRDefault="00760316" w:rsidP="00DC5391">
      <w:pPr>
        <w:pStyle w:val="-"/>
        <w:spacing w:beforeLines="50" w:afterLines="50"/>
        <w:rPr>
          <w:b w:val="0"/>
          <w:color w:val="000000"/>
        </w:rPr>
      </w:pPr>
      <w:r w:rsidRPr="00760316">
        <w:rPr>
          <w:rFonts w:hint="eastAsia"/>
          <w:b w:val="0"/>
          <w:color w:val="000000"/>
        </w:rPr>
        <w:t>現任：</w:t>
      </w:r>
    </w:p>
    <w:p w:rsidR="00C921DE" w:rsidRPr="00760316" w:rsidRDefault="00C921DE" w:rsidP="00DC5391">
      <w:pPr>
        <w:pStyle w:val="-"/>
        <w:spacing w:beforeLines="50" w:afterLines="50"/>
        <w:rPr>
          <w:b w:val="0"/>
          <w:color w:val="000000"/>
        </w:rPr>
      </w:pPr>
      <w:r>
        <w:rPr>
          <w:rFonts w:hint="eastAsia"/>
          <w:b w:val="0"/>
          <w:color w:val="000000"/>
        </w:rPr>
        <w:t>南瓜3D透視圖工作室 執行總監</w:t>
      </w:r>
      <w:r w:rsidRPr="00760316">
        <w:rPr>
          <w:rFonts w:hint="eastAsia"/>
          <w:b w:val="0"/>
          <w:color w:val="000000"/>
        </w:rPr>
        <w:t>/</w:t>
      </w:r>
      <w:r>
        <w:rPr>
          <w:rFonts w:hint="eastAsia"/>
          <w:b w:val="0"/>
          <w:color w:val="000000"/>
        </w:rPr>
        <w:t>創意總監</w:t>
      </w:r>
    </w:p>
    <w:p w:rsidR="00B7191C" w:rsidRPr="00B7191C" w:rsidRDefault="00760316" w:rsidP="00DC5391">
      <w:pPr>
        <w:pStyle w:val="-"/>
        <w:spacing w:beforeLines="50" w:afterLines="50"/>
        <w:jc w:val="left"/>
        <w:rPr>
          <w:b w:val="0"/>
        </w:rPr>
      </w:pPr>
      <w:r w:rsidRPr="00B7191C">
        <w:rPr>
          <w:rFonts w:hint="eastAsia"/>
          <w:b w:val="0"/>
        </w:rPr>
        <w:t>石榴動畫設計中心 執行長</w:t>
      </w:r>
      <w:r w:rsidR="00C921DE" w:rsidRPr="00B7191C">
        <w:rPr>
          <w:rFonts w:hint="eastAsia"/>
          <w:b w:val="0"/>
        </w:rPr>
        <w:t>特助/專業講師</w:t>
      </w:r>
    </w:p>
    <w:p w:rsidR="005608F0" w:rsidRPr="005608F0" w:rsidRDefault="006B1F66" w:rsidP="00DC5391">
      <w:pPr>
        <w:pStyle w:val="-"/>
        <w:spacing w:beforeLines="50" w:afterLines="50"/>
        <w:jc w:val="center"/>
        <w:rPr>
          <w:bCs/>
          <w:kern w:val="36"/>
          <w:sz w:val="36"/>
          <w:szCs w:val="36"/>
        </w:rPr>
      </w:pPr>
      <w:r>
        <w:rPr>
          <w:bCs/>
          <w:kern w:val="36"/>
          <w:sz w:val="36"/>
          <w:szCs w:val="36"/>
        </w:rPr>
        <w:br w:type="page"/>
      </w:r>
      <w:r w:rsidR="005608F0">
        <w:rPr>
          <w:rFonts w:hint="eastAsia"/>
          <w:bCs/>
          <w:kern w:val="36"/>
          <w:sz w:val="36"/>
          <w:szCs w:val="36"/>
        </w:rPr>
        <w:lastRenderedPageBreak/>
        <w:t>課程表</w:t>
      </w:r>
    </w:p>
    <w:p w:rsidR="005608F0" w:rsidRPr="00792B8B" w:rsidRDefault="005608F0" w:rsidP="005608F0">
      <w:pPr>
        <w:widowControl/>
        <w:snapToGrid w:val="0"/>
        <w:spacing w:line="280" w:lineRule="exact"/>
        <w:ind w:firstLine="105"/>
        <w:outlineLvl w:val="0"/>
        <w:rPr>
          <w:rFonts w:eastAsia="標楷體"/>
          <w:bCs/>
          <w:kern w:val="36"/>
        </w:rPr>
      </w:pPr>
    </w:p>
    <w:p w:rsidR="004F43D2" w:rsidRDefault="003D43CD" w:rsidP="004F43D2">
      <w:pPr>
        <w:widowControl/>
        <w:snapToGrid w:val="0"/>
        <w:spacing w:line="280" w:lineRule="exact"/>
        <w:ind w:firstLine="105"/>
        <w:jc w:val="center"/>
        <w:outlineLvl w:val="0"/>
        <w:rPr>
          <w:rFonts w:ascii="標楷體" w:eastAsia="標楷體" w:hAnsi="標楷體"/>
          <w:bCs/>
          <w:kern w:val="36"/>
        </w:rPr>
      </w:pPr>
      <w:r>
        <w:rPr>
          <w:rFonts w:ascii="標楷體" w:eastAsia="標楷體" w:hAnsi="標楷體" w:hint="eastAsia"/>
          <w:bCs/>
          <w:kern w:val="36"/>
        </w:rPr>
        <w:t>104年6</w:t>
      </w:r>
      <w:r w:rsidR="004F43D2" w:rsidRPr="004F43D2">
        <w:rPr>
          <w:rFonts w:ascii="標楷體" w:eastAsia="標楷體" w:hAnsi="標楷體" w:hint="eastAsia"/>
          <w:bCs/>
          <w:kern w:val="36"/>
        </w:rPr>
        <w:t>月</w:t>
      </w:r>
      <w:r>
        <w:rPr>
          <w:rFonts w:ascii="標楷體" w:eastAsia="標楷體" w:hAnsi="標楷體" w:hint="eastAsia"/>
          <w:bCs/>
          <w:kern w:val="36"/>
        </w:rPr>
        <w:t>2</w:t>
      </w:r>
      <w:r w:rsidR="004F43D2" w:rsidRPr="004F43D2">
        <w:rPr>
          <w:rFonts w:ascii="標楷體" w:eastAsia="標楷體" w:hAnsi="標楷體" w:hint="eastAsia"/>
          <w:bCs/>
          <w:kern w:val="36"/>
        </w:rPr>
        <w:t>日</w:t>
      </w:r>
      <w:r w:rsidR="004F43D2">
        <w:rPr>
          <w:rFonts w:ascii="標楷體" w:eastAsia="標楷體" w:hAnsi="標楷體" w:hint="eastAsia"/>
          <w:bCs/>
          <w:kern w:val="36"/>
        </w:rPr>
        <w:t>(</w:t>
      </w:r>
      <w:r>
        <w:rPr>
          <w:rFonts w:ascii="標楷體" w:eastAsia="標楷體" w:hAnsi="標楷體" w:hint="eastAsia"/>
          <w:bCs/>
          <w:kern w:val="36"/>
        </w:rPr>
        <w:t>二</w:t>
      </w:r>
      <w:r w:rsidR="001638F5">
        <w:rPr>
          <w:rFonts w:ascii="標楷體" w:eastAsia="標楷體" w:hAnsi="標楷體" w:hint="eastAsia"/>
          <w:bCs/>
          <w:kern w:val="36"/>
        </w:rPr>
        <w:t>)</w:t>
      </w:r>
    </w:p>
    <w:p w:rsidR="004F43D2" w:rsidRPr="004F43D2" w:rsidRDefault="004F43D2" w:rsidP="004F43D2">
      <w:pPr>
        <w:widowControl/>
        <w:snapToGrid w:val="0"/>
        <w:spacing w:line="280" w:lineRule="exact"/>
        <w:ind w:firstLine="105"/>
        <w:outlineLvl w:val="0"/>
        <w:rPr>
          <w:rFonts w:ascii="標楷體" w:eastAsia="標楷體" w:hAnsi="標楷體"/>
          <w:bCs/>
          <w:kern w:val="36"/>
        </w:rPr>
      </w:pPr>
    </w:p>
    <w:tbl>
      <w:tblPr>
        <w:tblW w:w="0" w:type="auto"/>
        <w:jc w:val="center"/>
        <w:tblInd w:w="-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06"/>
        <w:gridCol w:w="5523"/>
        <w:gridCol w:w="1625"/>
      </w:tblGrid>
      <w:tr w:rsidR="00525919" w:rsidRPr="008A77EA" w:rsidTr="00271D1A">
        <w:trPr>
          <w:trHeight w:val="510"/>
          <w:jc w:val="center"/>
        </w:trPr>
        <w:tc>
          <w:tcPr>
            <w:tcW w:w="1506" w:type="dxa"/>
            <w:vAlign w:val="center"/>
          </w:tcPr>
          <w:p w:rsidR="00525919" w:rsidRPr="008A77EA" w:rsidRDefault="00525919" w:rsidP="005608F0">
            <w:pPr>
              <w:widowControl/>
              <w:snapToGrid w:val="0"/>
              <w:spacing w:line="280" w:lineRule="exact"/>
              <w:outlineLvl w:val="0"/>
              <w:rPr>
                <w:rFonts w:ascii="標楷體" w:eastAsia="標楷體" w:hAnsi="標楷體"/>
                <w:bCs/>
                <w:kern w:val="36"/>
              </w:rPr>
            </w:pPr>
            <w:r w:rsidRPr="008A77EA">
              <w:rPr>
                <w:rFonts w:ascii="標楷體" w:eastAsia="標楷體" w:hAnsi="標楷體" w:hint="eastAsia"/>
                <w:bCs/>
                <w:kern w:val="36"/>
              </w:rPr>
              <w:t>時間</w:t>
            </w:r>
          </w:p>
        </w:tc>
        <w:tc>
          <w:tcPr>
            <w:tcW w:w="7143" w:type="dxa"/>
            <w:gridSpan w:val="2"/>
            <w:vAlign w:val="center"/>
          </w:tcPr>
          <w:p w:rsidR="00525919" w:rsidRPr="00760316" w:rsidRDefault="00525919" w:rsidP="00234CD3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/>
                <w:shd w:val="pct15" w:color="auto" w:fill="FFFFFF"/>
              </w:rPr>
            </w:pPr>
            <w:r w:rsidRPr="008A77EA">
              <w:rPr>
                <w:rFonts w:ascii="標楷體" w:eastAsia="標楷體" w:hAnsi="標楷體" w:hint="eastAsia"/>
              </w:rPr>
              <w:t>主題：</w:t>
            </w:r>
            <w:r w:rsidR="00760316" w:rsidRPr="00760316">
              <w:rPr>
                <w:rFonts w:ascii="標楷體" w:eastAsia="標楷體" w:hAnsi="標楷體" w:hint="eastAsia"/>
              </w:rPr>
              <w:t>Blender 3D建模</w:t>
            </w:r>
            <w:r w:rsidR="00234CD3">
              <w:rPr>
                <w:rFonts w:ascii="標楷體" w:eastAsia="標楷體" w:hAnsi="標楷體" w:hint="eastAsia"/>
              </w:rPr>
              <w:t>與列印</w:t>
            </w:r>
          </w:p>
        </w:tc>
      </w:tr>
      <w:tr w:rsidR="00271D1A" w:rsidRPr="008A77EA" w:rsidTr="00271D1A">
        <w:trPr>
          <w:trHeight w:val="510"/>
          <w:jc w:val="center"/>
        </w:trPr>
        <w:tc>
          <w:tcPr>
            <w:tcW w:w="1506" w:type="dxa"/>
            <w:vAlign w:val="center"/>
          </w:tcPr>
          <w:p w:rsidR="00271D1A" w:rsidRPr="008A77EA" w:rsidRDefault="00271D1A" w:rsidP="005608F0">
            <w:pPr>
              <w:widowControl/>
              <w:snapToGrid w:val="0"/>
              <w:spacing w:line="280" w:lineRule="exact"/>
              <w:outlineLvl w:val="0"/>
              <w:rPr>
                <w:rFonts w:ascii="標楷體" w:eastAsia="標楷體" w:hAnsi="標楷體"/>
                <w:bCs/>
                <w:kern w:val="36"/>
              </w:rPr>
            </w:pPr>
            <w:r w:rsidRPr="008A77EA">
              <w:rPr>
                <w:rFonts w:ascii="標楷體" w:eastAsia="標楷體" w:hAnsi="標楷體"/>
                <w:bCs/>
                <w:kern w:val="36"/>
              </w:rPr>
              <w:t>8:</w:t>
            </w:r>
            <w:r>
              <w:rPr>
                <w:rFonts w:ascii="標楷體" w:eastAsia="標楷體" w:hAnsi="標楷體"/>
                <w:bCs/>
                <w:kern w:val="36"/>
              </w:rPr>
              <w:t>0</w:t>
            </w:r>
            <w:r w:rsidRPr="008A77EA">
              <w:rPr>
                <w:rFonts w:ascii="標楷體" w:eastAsia="標楷體" w:hAnsi="標楷體"/>
                <w:bCs/>
                <w:kern w:val="36"/>
              </w:rPr>
              <w:t>0~</w:t>
            </w:r>
            <w:r>
              <w:rPr>
                <w:rFonts w:ascii="標楷體" w:eastAsia="標楷體" w:hAnsi="標楷體"/>
                <w:bCs/>
                <w:kern w:val="36"/>
              </w:rPr>
              <w:t>8</w:t>
            </w:r>
            <w:r w:rsidRPr="008A77EA">
              <w:rPr>
                <w:rFonts w:ascii="標楷體" w:eastAsia="標楷體" w:hAnsi="標楷體"/>
                <w:bCs/>
                <w:kern w:val="36"/>
              </w:rPr>
              <w:t>:</w:t>
            </w:r>
            <w:r>
              <w:rPr>
                <w:rFonts w:ascii="標楷體" w:eastAsia="標楷體" w:hAnsi="標楷體"/>
                <w:bCs/>
                <w:kern w:val="36"/>
              </w:rPr>
              <w:t>3</w:t>
            </w:r>
            <w:r w:rsidRPr="008A77EA">
              <w:rPr>
                <w:rFonts w:ascii="標楷體" w:eastAsia="標楷體" w:hAnsi="標楷體"/>
                <w:bCs/>
                <w:kern w:val="36"/>
              </w:rPr>
              <w:t>0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271D1A" w:rsidRPr="008A77EA" w:rsidRDefault="00271D1A" w:rsidP="005608F0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/>
                <w:bCs/>
                <w:kern w:val="36"/>
              </w:rPr>
            </w:pPr>
            <w:r w:rsidRPr="008A77EA">
              <w:rPr>
                <w:rFonts w:ascii="標楷體" w:eastAsia="標楷體" w:hAnsi="標楷體"/>
                <w:b/>
                <w:shd w:val="pct15" w:color="auto" w:fill="FFFFFF"/>
              </w:rPr>
              <w:t>報到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:rsidR="00271D1A" w:rsidRDefault="00271D1A" w:rsidP="00271D1A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/>
                <w:bCs/>
                <w:kern w:val="36"/>
              </w:rPr>
            </w:pPr>
            <w:r>
              <w:rPr>
                <w:rFonts w:ascii="標楷體" w:eastAsia="標楷體" w:hAnsi="標楷體"/>
                <w:bCs/>
                <w:kern w:val="36"/>
              </w:rPr>
              <w:t>鄭東昇主任</w:t>
            </w:r>
          </w:p>
          <w:p w:rsidR="00271D1A" w:rsidRPr="008A77EA" w:rsidRDefault="00271D1A" w:rsidP="00271D1A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/>
                <w:bCs/>
                <w:kern w:val="36"/>
              </w:rPr>
            </w:pPr>
            <w:r>
              <w:rPr>
                <w:rFonts w:ascii="標楷體" w:eastAsia="標楷體" w:hAnsi="標楷體" w:hint="eastAsia"/>
                <w:bCs/>
                <w:kern w:val="36"/>
              </w:rPr>
              <w:t>洪慈霙老師</w:t>
            </w:r>
          </w:p>
        </w:tc>
      </w:tr>
      <w:tr w:rsidR="00271D1A" w:rsidRPr="008A77EA" w:rsidTr="00271D1A">
        <w:trPr>
          <w:trHeight w:val="510"/>
          <w:jc w:val="center"/>
        </w:trPr>
        <w:tc>
          <w:tcPr>
            <w:tcW w:w="1506" w:type="dxa"/>
            <w:vAlign w:val="center"/>
          </w:tcPr>
          <w:p w:rsidR="00271D1A" w:rsidRPr="008A77EA" w:rsidRDefault="00271D1A" w:rsidP="005608F0">
            <w:pPr>
              <w:widowControl/>
              <w:snapToGrid w:val="0"/>
              <w:spacing w:line="280" w:lineRule="exact"/>
              <w:outlineLvl w:val="0"/>
              <w:rPr>
                <w:rFonts w:ascii="標楷體" w:eastAsia="標楷體" w:hAnsi="標楷體"/>
                <w:bCs/>
                <w:kern w:val="36"/>
              </w:rPr>
            </w:pPr>
            <w:r>
              <w:rPr>
                <w:rFonts w:ascii="標楷體" w:eastAsia="標楷體" w:hAnsi="標楷體"/>
                <w:bCs/>
                <w:kern w:val="36"/>
              </w:rPr>
              <w:t>8:30~</w:t>
            </w:r>
            <w:r>
              <w:rPr>
                <w:rFonts w:ascii="標楷體" w:eastAsia="標楷體" w:hAnsi="標楷體" w:hint="eastAsia"/>
                <w:bCs/>
                <w:kern w:val="36"/>
              </w:rPr>
              <w:t>10:00</w:t>
            </w:r>
          </w:p>
        </w:tc>
        <w:tc>
          <w:tcPr>
            <w:tcW w:w="5523" w:type="dxa"/>
            <w:tcBorders>
              <w:right w:val="single" w:sz="4" w:space="0" w:color="auto"/>
            </w:tcBorders>
            <w:vAlign w:val="center"/>
          </w:tcPr>
          <w:p w:rsidR="00271D1A" w:rsidRPr="00271D1A" w:rsidRDefault="00271D1A" w:rsidP="00271D1A">
            <w:pPr>
              <w:widowControl/>
              <w:snapToGrid w:val="0"/>
              <w:spacing w:line="280" w:lineRule="exact"/>
              <w:outlineLvl w:val="0"/>
              <w:rPr>
                <w:rFonts w:ascii="標楷體" w:eastAsia="標楷體" w:hAnsi="標楷體" w:cs="新細明體"/>
              </w:rPr>
            </w:pPr>
            <w:r w:rsidRPr="00271D1A">
              <w:rPr>
                <w:rFonts w:ascii="標楷體" w:eastAsia="標楷體" w:hAnsi="標楷體" w:cs="新細明體" w:hint="eastAsia"/>
              </w:rPr>
              <w:t>3D列印在教育上的應用與實作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71D1A" w:rsidRPr="00271D1A" w:rsidRDefault="00271D1A" w:rsidP="005608F0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 w:cs="新細明體"/>
              </w:rPr>
            </w:pPr>
            <w:r w:rsidRPr="00271D1A">
              <w:rPr>
                <w:rFonts w:ascii="標楷體" w:eastAsia="標楷體" w:hAnsi="標楷體" w:cs="新細明體"/>
              </w:rPr>
              <w:t>講師:林玉榮</w:t>
            </w:r>
          </w:p>
          <w:p w:rsidR="00271D1A" w:rsidRPr="00271D1A" w:rsidRDefault="00271D1A" w:rsidP="005608F0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 w:cs="新細明體"/>
              </w:rPr>
            </w:pPr>
            <w:r w:rsidRPr="00271D1A">
              <w:rPr>
                <w:rFonts w:ascii="標楷體" w:eastAsia="標楷體" w:hAnsi="標楷體" w:cs="新細明體" w:hint="eastAsia"/>
              </w:rPr>
              <w:t>助教:陳美芳</w:t>
            </w:r>
          </w:p>
        </w:tc>
      </w:tr>
      <w:tr w:rsidR="00B00040" w:rsidRPr="008A77EA" w:rsidTr="00271D1A">
        <w:trPr>
          <w:trHeight w:val="340"/>
          <w:jc w:val="center"/>
        </w:trPr>
        <w:tc>
          <w:tcPr>
            <w:tcW w:w="1506" w:type="dxa"/>
          </w:tcPr>
          <w:p w:rsidR="00B00040" w:rsidRPr="008A77EA" w:rsidRDefault="00271D1A" w:rsidP="00271D1A">
            <w:pPr>
              <w:ind w:rightChars="30" w:righ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00040" w:rsidRPr="008A77EA">
              <w:rPr>
                <w:rFonts w:ascii="標楷體" w:eastAsia="標楷體" w:hAnsi="標楷體"/>
              </w:rPr>
              <w:t>:00</w:t>
            </w:r>
            <w:r w:rsidR="00BA514B" w:rsidRPr="008A77EA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1</w:t>
            </w:r>
            <w:r w:rsidR="000F29B3" w:rsidRPr="008A77EA">
              <w:rPr>
                <w:rFonts w:ascii="標楷體" w:eastAsia="標楷體" w:hAnsi="標楷體"/>
              </w:rPr>
              <w:t>:</w:t>
            </w:r>
            <w:r w:rsidR="000F29B3" w:rsidRPr="008A77EA">
              <w:rPr>
                <w:rFonts w:ascii="標楷體" w:eastAsia="標楷體" w:hAnsi="標楷體" w:hint="eastAsia"/>
              </w:rPr>
              <w:t>0</w:t>
            </w:r>
            <w:r w:rsidR="00B00040" w:rsidRPr="008A77EA">
              <w:rPr>
                <w:rFonts w:ascii="標楷體" w:eastAsia="標楷體" w:hAnsi="標楷體"/>
              </w:rPr>
              <w:t>0</w:t>
            </w:r>
          </w:p>
        </w:tc>
        <w:tc>
          <w:tcPr>
            <w:tcW w:w="5523" w:type="dxa"/>
            <w:tcBorders>
              <w:bottom w:val="single" w:sz="4" w:space="0" w:color="000000"/>
              <w:right w:val="single" w:sz="4" w:space="0" w:color="auto"/>
            </w:tcBorders>
          </w:tcPr>
          <w:p w:rsidR="006F263C" w:rsidRDefault="006F263C" w:rsidP="00A507EA">
            <w:pPr>
              <w:numPr>
                <w:ilvl w:val="0"/>
                <w:numId w:val="20"/>
              </w:numPr>
              <w:ind w:rightChars="30" w:right="7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Blender 3D軟體介紹(應用領域) 。</w:t>
            </w:r>
          </w:p>
          <w:p w:rsidR="00837D45" w:rsidRPr="00A507EA" w:rsidRDefault="006F263C" w:rsidP="00A507EA">
            <w:pPr>
              <w:numPr>
                <w:ilvl w:val="0"/>
                <w:numId w:val="20"/>
              </w:numPr>
              <w:ind w:rightChars="30" w:right="7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Blender 3D介面介紹及操作方式</w:t>
            </w:r>
            <w:r w:rsidR="00C87836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36E0B" w:rsidRPr="00760316" w:rsidRDefault="00736E0B" w:rsidP="00736E0B">
            <w:pPr>
              <w:widowControl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 w:hint="eastAsia"/>
              </w:rPr>
              <w:t>講師：</w:t>
            </w:r>
            <w:r w:rsidRPr="00760316">
              <w:rPr>
                <w:rFonts w:ascii="標楷體" w:eastAsia="標楷體" w:hAnsi="標楷體" w:hint="eastAsia"/>
              </w:rPr>
              <w:t>丁裕峯</w:t>
            </w:r>
          </w:p>
          <w:p w:rsidR="00B00040" w:rsidRPr="008A77EA" w:rsidRDefault="00271D1A" w:rsidP="00736E0B">
            <w:pPr>
              <w:ind w:rightChars="30" w:right="72"/>
              <w:rPr>
                <w:rFonts w:ascii="標楷體" w:eastAsia="標楷體" w:hAnsi="標楷體" w:cs="新細明體"/>
              </w:rPr>
            </w:pPr>
            <w:r w:rsidRPr="00271D1A">
              <w:rPr>
                <w:rFonts w:ascii="標楷體" w:eastAsia="標楷體" w:hAnsi="標楷體" w:cs="新細明體" w:hint="eastAsia"/>
              </w:rPr>
              <w:t>助教</w:t>
            </w:r>
            <w:r w:rsidR="00736E0B" w:rsidRPr="008A77EA">
              <w:rPr>
                <w:rFonts w:ascii="標楷體" w:eastAsia="標楷體" w:hAnsi="標楷體" w:hint="eastAsia"/>
              </w:rPr>
              <w:t>：</w:t>
            </w:r>
            <w:r w:rsidR="00736E0B">
              <w:rPr>
                <w:rFonts w:ascii="標楷體" w:eastAsia="標楷體" w:hAnsi="標楷體" w:hint="eastAsia"/>
              </w:rPr>
              <w:t>陳南宏</w:t>
            </w:r>
          </w:p>
        </w:tc>
      </w:tr>
      <w:tr w:rsidR="00B00040" w:rsidRPr="008A77EA" w:rsidTr="00271D1A">
        <w:trPr>
          <w:jc w:val="center"/>
        </w:trPr>
        <w:tc>
          <w:tcPr>
            <w:tcW w:w="1506" w:type="dxa"/>
          </w:tcPr>
          <w:p w:rsidR="00B00040" w:rsidRPr="008A77EA" w:rsidRDefault="00BA514B" w:rsidP="00271D1A">
            <w:pPr>
              <w:ind w:rightChars="30" w:right="72"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/>
              </w:rPr>
              <w:t>1</w:t>
            </w:r>
            <w:r w:rsidR="00271D1A">
              <w:rPr>
                <w:rFonts w:ascii="標楷體" w:eastAsia="標楷體" w:hAnsi="標楷體" w:hint="eastAsia"/>
              </w:rPr>
              <w:t>1</w:t>
            </w:r>
            <w:r w:rsidR="00B00040" w:rsidRPr="008A77EA">
              <w:rPr>
                <w:rFonts w:ascii="標楷體" w:eastAsia="標楷體" w:hAnsi="標楷體"/>
              </w:rPr>
              <w:t>:</w:t>
            </w:r>
            <w:r w:rsidR="000F29B3" w:rsidRPr="008A77EA">
              <w:rPr>
                <w:rFonts w:ascii="標楷體" w:eastAsia="標楷體" w:hAnsi="標楷體" w:hint="eastAsia"/>
              </w:rPr>
              <w:t>0</w:t>
            </w:r>
            <w:r w:rsidR="00B00040" w:rsidRPr="008A77EA">
              <w:rPr>
                <w:rFonts w:ascii="標楷體" w:eastAsia="標楷體" w:hAnsi="標楷體"/>
              </w:rPr>
              <w:t>0~12:</w:t>
            </w:r>
            <w:r w:rsidR="00781111">
              <w:rPr>
                <w:rFonts w:ascii="標楷體" w:eastAsia="標楷體" w:hAnsi="標楷體" w:hint="eastAsia"/>
              </w:rPr>
              <w:t>0</w:t>
            </w:r>
            <w:r w:rsidR="00B00040" w:rsidRPr="008A77EA">
              <w:rPr>
                <w:rFonts w:ascii="標楷體" w:eastAsia="標楷體" w:hAnsi="標楷體"/>
              </w:rPr>
              <w:t>0</w:t>
            </w:r>
          </w:p>
        </w:tc>
        <w:tc>
          <w:tcPr>
            <w:tcW w:w="5523" w:type="dxa"/>
            <w:tcBorders>
              <w:right w:val="single" w:sz="4" w:space="0" w:color="auto"/>
            </w:tcBorders>
            <w:shd w:val="clear" w:color="auto" w:fill="auto"/>
          </w:tcPr>
          <w:p w:rsidR="00A507EA" w:rsidRPr="00A507EA" w:rsidRDefault="006F263C" w:rsidP="00A507EA">
            <w:pPr>
              <w:numPr>
                <w:ilvl w:val="0"/>
                <w:numId w:val="21"/>
              </w:numPr>
              <w:ind w:rightChars="30" w:right="72"/>
              <w:rPr>
                <w:rFonts w:ascii="標楷體" w:eastAsia="標楷體" w:hAnsi="標楷體" w:cs="新細明體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</w:rPr>
              <w:t>Blender 3D簡易角色建模(公仔範例)</w:t>
            </w:r>
            <w:r w:rsidR="00155D3D">
              <w:rPr>
                <w:rFonts w:ascii="標楷體" w:eastAsia="標楷體" w:hAnsi="標楷體" w:cs="新細明體" w:hint="eastAsia"/>
              </w:rPr>
              <w:t>。</w:t>
            </w:r>
          </w:p>
          <w:p w:rsidR="00A507EA" w:rsidRPr="00A507EA" w:rsidRDefault="00A507EA" w:rsidP="00A507EA">
            <w:pPr>
              <w:numPr>
                <w:ilvl w:val="0"/>
                <w:numId w:val="21"/>
              </w:numPr>
              <w:ind w:rightChars="30" w:right="72"/>
              <w:rPr>
                <w:rFonts w:ascii="標楷體" w:eastAsia="標楷體" w:hAnsi="標楷體" w:cs="新細明體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</w:rPr>
              <w:t>Blender 3D簡易角色建模</w:t>
            </w:r>
            <w:r w:rsidR="006F263C">
              <w:rPr>
                <w:rFonts w:ascii="標楷體" w:eastAsia="標楷體" w:hAnsi="標楷體" w:cs="新細明體" w:hint="eastAsia"/>
              </w:rPr>
              <w:t>(日用品範例)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36E0B" w:rsidRPr="00760316" w:rsidRDefault="00736E0B" w:rsidP="00736E0B">
            <w:pPr>
              <w:widowControl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 w:hint="eastAsia"/>
              </w:rPr>
              <w:t>講師：</w:t>
            </w:r>
            <w:r w:rsidRPr="00760316">
              <w:rPr>
                <w:rFonts w:ascii="標楷體" w:eastAsia="標楷體" w:hAnsi="標楷體" w:hint="eastAsia"/>
              </w:rPr>
              <w:t>丁裕峯</w:t>
            </w:r>
          </w:p>
          <w:p w:rsidR="00B00040" w:rsidRPr="008A77EA" w:rsidRDefault="00271D1A" w:rsidP="00736E0B">
            <w:pPr>
              <w:ind w:rightChars="30" w:right="72"/>
              <w:rPr>
                <w:rFonts w:ascii="標楷體" w:eastAsia="標楷體" w:hAnsi="標楷體"/>
                <w:shd w:val="pct15" w:color="auto" w:fill="FFFFFF"/>
              </w:rPr>
            </w:pPr>
            <w:r w:rsidRPr="00271D1A">
              <w:rPr>
                <w:rFonts w:ascii="標楷體" w:eastAsia="標楷體" w:hAnsi="標楷體" w:cs="新細明體" w:hint="eastAsia"/>
              </w:rPr>
              <w:t>助教</w:t>
            </w:r>
            <w:r w:rsidR="00736E0B" w:rsidRPr="008A77EA">
              <w:rPr>
                <w:rFonts w:ascii="標楷體" w:eastAsia="標楷體" w:hAnsi="標楷體" w:hint="eastAsia"/>
              </w:rPr>
              <w:t>：</w:t>
            </w:r>
            <w:r w:rsidR="00736E0B">
              <w:rPr>
                <w:rFonts w:ascii="標楷體" w:eastAsia="標楷體" w:hAnsi="標楷體" w:hint="eastAsia"/>
              </w:rPr>
              <w:t>陳南宏</w:t>
            </w:r>
          </w:p>
        </w:tc>
      </w:tr>
      <w:tr w:rsidR="00B00040" w:rsidRPr="008A77EA" w:rsidTr="00271D1A">
        <w:trPr>
          <w:jc w:val="center"/>
        </w:trPr>
        <w:tc>
          <w:tcPr>
            <w:tcW w:w="1506" w:type="dxa"/>
          </w:tcPr>
          <w:p w:rsidR="00B00040" w:rsidRPr="008A77EA" w:rsidRDefault="00B00040" w:rsidP="00271D1A">
            <w:pPr>
              <w:ind w:rightChars="30" w:right="72"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 w:hint="eastAsia"/>
              </w:rPr>
              <w:t>12:</w:t>
            </w:r>
            <w:r w:rsidR="00781111">
              <w:rPr>
                <w:rFonts w:ascii="標楷體" w:eastAsia="標楷體" w:hAnsi="標楷體" w:hint="eastAsia"/>
              </w:rPr>
              <w:t>0</w:t>
            </w:r>
            <w:r w:rsidRPr="008A77EA">
              <w:rPr>
                <w:rFonts w:ascii="標楷體" w:eastAsia="標楷體" w:hAnsi="標楷體" w:hint="eastAsia"/>
              </w:rPr>
              <w:t>0~13:00</w:t>
            </w:r>
          </w:p>
        </w:tc>
        <w:tc>
          <w:tcPr>
            <w:tcW w:w="5523" w:type="dxa"/>
            <w:tcBorders>
              <w:right w:val="single" w:sz="4" w:space="0" w:color="auto"/>
            </w:tcBorders>
          </w:tcPr>
          <w:p w:rsidR="00B00040" w:rsidRPr="008A77EA" w:rsidRDefault="00B00040" w:rsidP="0069323C">
            <w:pPr>
              <w:ind w:rightChars="30" w:right="72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8A77EA">
              <w:rPr>
                <w:rFonts w:ascii="標楷體" w:eastAsia="標楷體" w:hAnsi="標楷體" w:hint="eastAsia"/>
                <w:b/>
                <w:shd w:val="pct15" w:color="auto" w:fill="FFFFFF"/>
              </w:rPr>
              <w:t>午餐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71D1A" w:rsidRDefault="00271D1A" w:rsidP="00271D1A">
            <w:pPr>
              <w:widowControl/>
              <w:snapToGrid w:val="0"/>
              <w:spacing w:line="280" w:lineRule="exact"/>
              <w:jc w:val="center"/>
              <w:outlineLvl w:val="0"/>
              <w:rPr>
                <w:rFonts w:ascii="標楷體" w:eastAsia="標楷體" w:hAnsi="標楷體"/>
                <w:bCs/>
                <w:kern w:val="36"/>
              </w:rPr>
            </w:pPr>
            <w:r>
              <w:rPr>
                <w:rFonts w:ascii="標楷體" w:eastAsia="標楷體" w:hAnsi="標楷體"/>
                <w:bCs/>
                <w:kern w:val="36"/>
              </w:rPr>
              <w:t>鄭東昇主任</w:t>
            </w:r>
          </w:p>
          <w:p w:rsidR="00B00040" w:rsidRPr="008A77EA" w:rsidRDefault="00271D1A" w:rsidP="00271D1A">
            <w:pPr>
              <w:ind w:rightChars="30" w:right="72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kern w:val="36"/>
              </w:rPr>
              <w:t>洪慈霙老師</w:t>
            </w:r>
          </w:p>
        </w:tc>
      </w:tr>
      <w:tr w:rsidR="00B00040" w:rsidRPr="008A77EA" w:rsidTr="00271D1A">
        <w:trPr>
          <w:trHeight w:val="678"/>
          <w:jc w:val="center"/>
        </w:trPr>
        <w:tc>
          <w:tcPr>
            <w:tcW w:w="1506" w:type="dxa"/>
            <w:tcBorders>
              <w:bottom w:val="single" w:sz="4" w:space="0" w:color="000000"/>
            </w:tcBorders>
          </w:tcPr>
          <w:p w:rsidR="00B00040" w:rsidRPr="008A77EA" w:rsidRDefault="00B00040" w:rsidP="005608F0">
            <w:pPr>
              <w:ind w:rightChars="30" w:right="72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8A77EA">
                <w:rPr>
                  <w:rFonts w:ascii="標楷體" w:eastAsia="標楷體" w:hAnsi="標楷體"/>
                </w:rPr>
                <w:t>13:00</w:t>
              </w:r>
            </w:smartTag>
            <w:r w:rsidRPr="008A77EA">
              <w:rPr>
                <w:rFonts w:ascii="標楷體" w:eastAsia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8A77EA">
                <w:rPr>
                  <w:rFonts w:ascii="標楷體" w:eastAsia="標楷體" w:hAnsi="標楷體"/>
                </w:rPr>
                <w:t>1</w:t>
              </w:r>
              <w:r w:rsidR="00A507EA">
                <w:rPr>
                  <w:rFonts w:ascii="標楷體" w:eastAsia="標楷體" w:hAnsi="標楷體" w:hint="eastAsia"/>
                </w:rPr>
                <w:t>5</w:t>
              </w:r>
              <w:r w:rsidRPr="008A77EA">
                <w:rPr>
                  <w:rFonts w:ascii="標楷體" w:eastAsia="標楷體" w:hAnsi="標楷體"/>
                </w:rPr>
                <w:t>:</w:t>
              </w:r>
              <w:r w:rsidR="00BA514B" w:rsidRPr="008A77EA">
                <w:rPr>
                  <w:rFonts w:ascii="標楷體" w:eastAsia="標楷體" w:hAnsi="標楷體" w:hint="eastAsia"/>
                </w:rPr>
                <w:t>0</w:t>
              </w:r>
              <w:r w:rsidRPr="008A77EA">
                <w:rPr>
                  <w:rFonts w:ascii="標楷體" w:eastAsia="標楷體" w:hAnsi="標楷體"/>
                </w:rPr>
                <w:t>0</w:t>
              </w:r>
            </w:smartTag>
          </w:p>
        </w:tc>
        <w:tc>
          <w:tcPr>
            <w:tcW w:w="5523" w:type="dxa"/>
            <w:tcBorders>
              <w:bottom w:val="single" w:sz="4" w:space="0" w:color="000000"/>
              <w:right w:val="single" w:sz="4" w:space="0" w:color="auto"/>
            </w:tcBorders>
          </w:tcPr>
          <w:p w:rsidR="00837D45" w:rsidRPr="008A77EA" w:rsidRDefault="005919D4" w:rsidP="009114A8">
            <w:pPr>
              <w:numPr>
                <w:ilvl w:val="0"/>
                <w:numId w:val="22"/>
              </w:numPr>
              <w:ind w:rightChars="30" w:right="7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Blender 3D</w:t>
            </w:r>
            <w:r w:rsidR="00A507EA">
              <w:rPr>
                <w:rFonts w:ascii="標楷體" w:eastAsia="標楷體" w:hAnsi="標楷體" w:cs="新細明體" w:hint="eastAsia"/>
              </w:rPr>
              <w:t>進階角色建模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</w:tcPr>
          <w:p w:rsidR="00736E0B" w:rsidRPr="00760316" w:rsidRDefault="00736E0B" w:rsidP="00736E0B">
            <w:pPr>
              <w:widowControl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 w:hint="eastAsia"/>
              </w:rPr>
              <w:t>講師：</w:t>
            </w:r>
            <w:r w:rsidRPr="00760316">
              <w:rPr>
                <w:rFonts w:ascii="標楷體" w:eastAsia="標楷體" w:hAnsi="標楷體" w:hint="eastAsia"/>
              </w:rPr>
              <w:t>丁裕峯</w:t>
            </w:r>
          </w:p>
          <w:p w:rsidR="00B00040" w:rsidRPr="008A77EA" w:rsidRDefault="00271D1A" w:rsidP="00736E0B">
            <w:pPr>
              <w:widowControl/>
              <w:rPr>
                <w:rFonts w:ascii="標楷體" w:eastAsia="標楷體" w:hAnsi="標楷體"/>
              </w:rPr>
            </w:pPr>
            <w:r w:rsidRPr="00271D1A">
              <w:rPr>
                <w:rFonts w:ascii="標楷體" w:eastAsia="標楷體" w:hAnsi="標楷體" w:cs="新細明體" w:hint="eastAsia"/>
              </w:rPr>
              <w:t>助教</w:t>
            </w:r>
            <w:r w:rsidR="00736E0B" w:rsidRPr="008A77EA">
              <w:rPr>
                <w:rFonts w:ascii="標楷體" w:eastAsia="標楷體" w:hAnsi="標楷體" w:hint="eastAsia"/>
              </w:rPr>
              <w:t>：</w:t>
            </w:r>
            <w:r w:rsidR="00736E0B">
              <w:rPr>
                <w:rFonts w:ascii="標楷體" w:eastAsia="標楷體" w:hAnsi="標楷體" w:hint="eastAsia"/>
              </w:rPr>
              <w:t>陳南宏</w:t>
            </w:r>
          </w:p>
        </w:tc>
      </w:tr>
      <w:tr w:rsidR="00B00040" w:rsidRPr="008A77EA" w:rsidTr="00271D1A">
        <w:trPr>
          <w:trHeight w:val="499"/>
          <w:jc w:val="center"/>
        </w:trPr>
        <w:tc>
          <w:tcPr>
            <w:tcW w:w="1506" w:type="dxa"/>
          </w:tcPr>
          <w:p w:rsidR="00B00040" w:rsidRPr="008A77EA" w:rsidRDefault="00B00040" w:rsidP="00F956D4">
            <w:pPr>
              <w:ind w:rightChars="30" w:right="72"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/>
              </w:rPr>
              <w:t>1</w:t>
            </w:r>
            <w:r w:rsidR="00A507EA">
              <w:rPr>
                <w:rFonts w:ascii="標楷體" w:eastAsia="標楷體" w:hAnsi="標楷體" w:hint="eastAsia"/>
              </w:rPr>
              <w:t>5</w:t>
            </w:r>
            <w:r w:rsidRPr="008A77EA">
              <w:rPr>
                <w:rFonts w:ascii="標楷體" w:eastAsia="標楷體" w:hAnsi="標楷體"/>
              </w:rPr>
              <w:t>:</w:t>
            </w:r>
            <w:r w:rsidR="000F29B3" w:rsidRPr="008A77EA">
              <w:rPr>
                <w:rFonts w:ascii="標楷體" w:eastAsia="標楷體" w:hAnsi="標楷體" w:hint="eastAsia"/>
              </w:rPr>
              <w:t>0</w:t>
            </w:r>
            <w:r w:rsidRPr="008A77EA">
              <w:rPr>
                <w:rFonts w:ascii="標楷體" w:eastAsia="標楷體" w:hAnsi="標楷體"/>
              </w:rPr>
              <w:t>0~1</w:t>
            </w:r>
            <w:r w:rsidRPr="008A77EA">
              <w:rPr>
                <w:rFonts w:ascii="標楷體" w:eastAsia="標楷體" w:hAnsi="標楷體" w:hint="eastAsia"/>
              </w:rPr>
              <w:t>6</w:t>
            </w:r>
            <w:r w:rsidRPr="008A77EA">
              <w:rPr>
                <w:rFonts w:ascii="標楷體" w:eastAsia="標楷體" w:hAnsi="標楷體"/>
              </w:rPr>
              <w:t>:</w:t>
            </w:r>
            <w:r w:rsidR="00D20F8E">
              <w:rPr>
                <w:rFonts w:ascii="標楷體" w:eastAsia="標楷體" w:hAnsi="標楷體" w:hint="eastAsia"/>
              </w:rPr>
              <w:t>0</w:t>
            </w:r>
            <w:r w:rsidRPr="008A77EA">
              <w:rPr>
                <w:rFonts w:ascii="標楷體" w:eastAsia="標楷體" w:hAnsi="標楷體"/>
              </w:rPr>
              <w:t>0</w:t>
            </w:r>
          </w:p>
        </w:tc>
        <w:tc>
          <w:tcPr>
            <w:tcW w:w="5523" w:type="dxa"/>
            <w:tcBorders>
              <w:right w:val="single" w:sz="4" w:space="0" w:color="auto"/>
            </w:tcBorders>
          </w:tcPr>
          <w:p w:rsidR="006F263C" w:rsidRDefault="006F263C" w:rsidP="009114A8">
            <w:pPr>
              <w:numPr>
                <w:ilvl w:val="0"/>
                <w:numId w:val="22"/>
              </w:numPr>
              <w:ind w:rightChars="30" w:right="7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Blender 3D列印須知。</w:t>
            </w:r>
          </w:p>
          <w:p w:rsidR="005919D4" w:rsidRPr="008A77EA" w:rsidRDefault="005919D4" w:rsidP="009114A8">
            <w:pPr>
              <w:numPr>
                <w:ilvl w:val="0"/>
                <w:numId w:val="22"/>
              </w:numPr>
              <w:ind w:rightChars="30" w:right="7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將模型檔案輸出成Stl檔案。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36E0B" w:rsidRPr="00760316" w:rsidRDefault="00736E0B" w:rsidP="00736E0B">
            <w:pPr>
              <w:widowControl/>
              <w:rPr>
                <w:rFonts w:ascii="標楷體" w:eastAsia="標楷體" w:hAnsi="標楷體"/>
              </w:rPr>
            </w:pPr>
            <w:r w:rsidRPr="008A77EA">
              <w:rPr>
                <w:rFonts w:ascii="標楷體" w:eastAsia="標楷體" w:hAnsi="標楷體" w:hint="eastAsia"/>
              </w:rPr>
              <w:t>講師：</w:t>
            </w:r>
            <w:r w:rsidRPr="00760316">
              <w:rPr>
                <w:rFonts w:ascii="標楷體" w:eastAsia="標楷體" w:hAnsi="標楷體" w:hint="eastAsia"/>
              </w:rPr>
              <w:t>丁裕峯</w:t>
            </w:r>
          </w:p>
          <w:p w:rsidR="00B00040" w:rsidRPr="008A77EA" w:rsidRDefault="00271D1A" w:rsidP="00736E0B">
            <w:pPr>
              <w:widowControl/>
              <w:rPr>
                <w:rFonts w:ascii="標楷體" w:eastAsia="標楷體" w:hAnsi="標楷體"/>
              </w:rPr>
            </w:pPr>
            <w:r w:rsidRPr="00271D1A">
              <w:rPr>
                <w:rFonts w:ascii="標楷體" w:eastAsia="標楷體" w:hAnsi="標楷體" w:cs="新細明體" w:hint="eastAsia"/>
              </w:rPr>
              <w:t>助教</w:t>
            </w:r>
            <w:r w:rsidR="00736E0B" w:rsidRPr="008A77EA">
              <w:rPr>
                <w:rFonts w:ascii="標楷體" w:eastAsia="標楷體" w:hAnsi="標楷體" w:hint="eastAsia"/>
              </w:rPr>
              <w:t>：</w:t>
            </w:r>
            <w:r w:rsidR="00736E0B">
              <w:rPr>
                <w:rFonts w:ascii="標楷體" w:eastAsia="標楷體" w:hAnsi="標楷體" w:hint="eastAsia"/>
              </w:rPr>
              <w:t>陳南宏</w:t>
            </w:r>
          </w:p>
        </w:tc>
      </w:tr>
    </w:tbl>
    <w:p w:rsidR="00905293" w:rsidRDefault="00837D45" w:rsidP="007211F2">
      <w:pPr>
        <w:widowControl/>
        <w:snapToGrid w:val="0"/>
        <w:spacing w:line="280" w:lineRule="exact"/>
        <w:ind w:firstLine="105"/>
        <w:jc w:val="center"/>
        <w:outlineLvl w:val="0"/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EEEEEE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EEEEEE"/>
        </w:rPr>
        <w:t> </w:t>
      </w:r>
    </w:p>
    <w:p w:rsidR="007211F2" w:rsidRPr="007211F2" w:rsidRDefault="007211F2" w:rsidP="007211F2">
      <w:pPr>
        <w:widowControl/>
        <w:snapToGrid w:val="0"/>
        <w:spacing w:line="280" w:lineRule="exact"/>
        <w:ind w:firstLine="105"/>
        <w:jc w:val="center"/>
        <w:outlineLvl w:val="0"/>
        <w:rPr>
          <w:rFonts w:ascii="Arial" w:hAnsi="Arial" w:cs="Arial"/>
          <w:color w:val="000000"/>
          <w:sz w:val="17"/>
          <w:szCs w:val="17"/>
          <w:shd w:val="clear" w:color="auto" w:fill="EEEEEE"/>
        </w:rPr>
      </w:pPr>
    </w:p>
    <w:sectPr w:rsidR="007211F2" w:rsidRPr="007211F2" w:rsidSect="00BA514B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C62" w:rsidRDefault="00551C62">
      <w:r>
        <w:separator/>
      </w:r>
    </w:p>
  </w:endnote>
  <w:endnote w:type="continuationSeparator" w:id="1">
    <w:p w:rsidR="00551C62" w:rsidRDefault="0055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71" w:rsidRDefault="000364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11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171" w:rsidRDefault="005A11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71" w:rsidRDefault="000364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11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5391">
      <w:rPr>
        <w:rStyle w:val="a7"/>
        <w:noProof/>
      </w:rPr>
      <w:t>3</w:t>
    </w:r>
    <w:r>
      <w:rPr>
        <w:rStyle w:val="a7"/>
      </w:rPr>
      <w:fldChar w:fldCharType="end"/>
    </w:r>
  </w:p>
  <w:p w:rsidR="005A1171" w:rsidRDefault="005A11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C62" w:rsidRDefault="00551C62">
      <w:r>
        <w:separator/>
      </w:r>
    </w:p>
  </w:footnote>
  <w:footnote w:type="continuationSeparator" w:id="1">
    <w:p w:rsidR="00551C62" w:rsidRDefault="00551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B98"/>
    <w:multiLevelType w:val="multilevel"/>
    <w:tmpl w:val="92A89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70F0347"/>
    <w:multiLevelType w:val="hybridMultilevel"/>
    <w:tmpl w:val="2A661A1E"/>
    <w:lvl w:ilvl="0" w:tplc="E36665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8881FE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標楷體" w:hint="eastAsia"/>
      </w:rPr>
    </w:lvl>
    <w:lvl w:ilvl="2" w:tplc="217C0A22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3" w:tplc="7AF6A7F0">
      <w:start w:val="1"/>
      <w:numFmt w:val="decimal"/>
      <w:lvlText w:val="%4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4" w:tplc="23327B56">
      <w:start w:val="1"/>
      <w:numFmt w:val="decimal"/>
      <w:lvlText w:val="（%5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5" w:tplc="6B9CC53A">
      <w:start w:val="1"/>
      <w:numFmt w:val="lowerLetter"/>
      <w:lvlText w:val="%6、"/>
      <w:lvlJc w:val="left"/>
      <w:pPr>
        <w:tabs>
          <w:tab w:val="num" w:pos="3600"/>
        </w:tabs>
        <w:ind w:left="3600" w:hanging="720"/>
      </w:pPr>
      <w:rPr>
        <w:rFonts w:asci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DC1876"/>
    <w:multiLevelType w:val="hybridMultilevel"/>
    <w:tmpl w:val="C2C6A130"/>
    <w:lvl w:ilvl="0" w:tplc="38881FE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A2869BC">
      <w:start w:val="1"/>
      <w:numFmt w:val="lowerLetter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 w:tplc="570CF5C8">
      <w:start w:val="1"/>
      <w:numFmt w:val="lowerLetter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FF3359"/>
    <w:multiLevelType w:val="hybridMultilevel"/>
    <w:tmpl w:val="3D38F3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76A77E2"/>
    <w:multiLevelType w:val="hybridMultilevel"/>
    <w:tmpl w:val="E730B296"/>
    <w:lvl w:ilvl="0" w:tplc="81646E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B22BB4"/>
    <w:multiLevelType w:val="hybridMultilevel"/>
    <w:tmpl w:val="8690DF5A"/>
    <w:lvl w:ilvl="0" w:tplc="81646E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F21EAF"/>
    <w:multiLevelType w:val="hybridMultilevel"/>
    <w:tmpl w:val="69EE5994"/>
    <w:lvl w:ilvl="0" w:tplc="80EAEF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1811D2"/>
    <w:multiLevelType w:val="hybridMultilevel"/>
    <w:tmpl w:val="D58628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565426D"/>
    <w:multiLevelType w:val="hybridMultilevel"/>
    <w:tmpl w:val="F47CE2C8"/>
    <w:lvl w:ilvl="0" w:tplc="64BE5C3C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9">
    <w:nsid w:val="25A328B8"/>
    <w:multiLevelType w:val="hybridMultilevel"/>
    <w:tmpl w:val="776E1E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82A04F0"/>
    <w:multiLevelType w:val="hybridMultilevel"/>
    <w:tmpl w:val="89EA743C"/>
    <w:lvl w:ilvl="0" w:tplc="ADFE89D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1F145B"/>
    <w:multiLevelType w:val="hybridMultilevel"/>
    <w:tmpl w:val="753052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35032AF"/>
    <w:multiLevelType w:val="hybridMultilevel"/>
    <w:tmpl w:val="92A89D16"/>
    <w:lvl w:ilvl="0" w:tplc="81646E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3A6F7D90"/>
    <w:multiLevelType w:val="hybridMultilevel"/>
    <w:tmpl w:val="A27269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C8F7331"/>
    <w:multiLevelType w:val="hybridMultilevel"/>
    <w:tmpl w:val="BBB480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A41EB5"/>
    <w:multiLevelType w:val="hybridMultilevel"/>
    <w:tmpl w:val="7074B5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E846956"/>
    <w:multiLevelType w:val="hybridMultilevel"/>
    <w:tmpl w:val="67769A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BB27E66"/>
    <w:multiLevelType w:val="hybridMultilevel"/>
    <w:tmpl w:val="99A25BBE"/>
    <w:lvl w:ilvl="0" w:tplc="F3A0C6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F72EF0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E264D3"/>
    <w:multiLevelType w:val="hybridMultilevel"/>
    <w:tmpl w:val="631491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FEF1064"/>
    <w:multiLevelType w:val="hybridMultilevel"/>
    <w:tmpl w:val="014C21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B24C91"/>
    <w:multiLevelType w:val="hybridMultilevel"/>
    <w:tmpl w:val="F0069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79C0BE5"/>
    <w:multiLevelType w:val="hybridMultilevel"/>
    <w:tmpl w:val="EFD2F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9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9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8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FB3"/>
    <w:rsid w:val="0000495B"/>
    <w:rsid w:val="0003644A"/>
    <w:rsid w:val="000404CA"/>
    <w:rsid w:val="000637DE"/>
    <w:rsid w:val="00077B3F"/>
    <w:rsid w:val="00084849"/>
    <w:rsid w:val="00094E51"/>
    <w:rsid w:val="000A0DAA"/>
    <w:rsid w:val="000D709D"/>
    <w:rsid w:val="000F29B3"/>
    <w:rsid w:val="000F4C9A"/>
    <w:rsid w:val="00105D71"/>
    <w:rsid w:val="00111AA8"/>
    <w:rsid w:val="00115150"/>
    <w:rsid w:val="00117E34"/>
    <w:rsid w:val="00155D3D"/>
    <w:rsid w:val="001638F5"/>
    <w:rsid w:val="00164E99"/>
    <w:rsid w:val="001658EB"/>
    <w:rsid w:val="00175911"/>
    <w:rsid w:val="0019497E"/>
    <w:rsid w:val="001C762A"/>
    <w:rsid w:val="001F4AA6"/>
    <w:rsid w:val="00207F74"/>
    <w:rsid w:val="00234CD3"/>
    <w:rsid w:val="0024685A"/>
    <w:rsid w:val="0025733E"/>
    <w:rsid w:val="00271D1A"/>
    <w:rsid w:val="00272546"/>
    <w:rsid w:val="002A5A95"/>
    <w:rsid w:val="002B4D3D"/>
    <w:rsid w:val="002B66EB"/>
    <w:rsid w:val="002D691A"/>
    <w:rsid w:val="002E69E8"/>
    <w:rsid w:val="00301A08"/>
    <w:rsid w:val="003068BE"/>
    <w:rsid w:val="00322199"/>
    <w:rsid w:val="00326B51"/>
    <w:rsid w:val="003504BA"/>
    <w:rsid w:val="003D43CD"/>
    <w:rsid w:val="003E4EB2"/>
    <w:rsid w:val="003F5B82"/>
    <w:rsid w:val="00425F09"/>
    <w:rsid w:val="004277F4"/>
    <w:rsid w:val="00427AE9"/>
    <w:rsid w:val="00430D3E"/>
    <w:rsid w:val="00444720"/>
    <w:rsid w:val="0045262B"/>
    <w:rsid w:val="00461844"/>
    <w:rsid w:val="004743FF"/>
    <w:rsid w:val="00475A91"/>
    <w:rsid w:val="00481164"/>
    <w:rsid w:val="00492CAB"/>
    <w:rsid w:val="004B19C1"/>
    <w:rsid w:val="004C609A"/>
    <w:rsid w:val="004D7815"/>
    <w:rsid w:val="004E3B5F"/>
    <w:rsid w:val="004F43D2"/>
    <w:rsid w:val="005041AB"/>
    <w:rsid w:val="005050B4"/>
    <w:rsid w:val="00525862"/>
    <w:rsid w:val="00525919"/>
    <w:rsid w:val="00540AFE"/>
    <w:rsid w:val="0054589B"/>
    <w:rsid w:val="00551C62"/>
    <w:rsid w:val="0055713C"/>
    <w:rsid w:val="005608F0"/>
    <w:rsid w:val="005919D4"/>
    <w:rsid w:val="005A1171"/>
    <w:rsid w:val="005A7298"/>
    <w:rsid w:val="005C574C"/>
    <w:rsid w:val="005D489E"/>
    <w:rsid w:val="005F0A38"/>
    <w:rsid w:val="005F13D1"/>
    <w:rsid w:val="005F42C1"/>
    <w:rsid w:val="00611175"/>
    <w:rsid w:val="00645D97"/>
    <w:rsid w:val="00662B8B"/>
    <w:rsid w:val="00677E1F"/>
    <w:rsid w:val="006909C6"/>
    <w:rsid w:val="00692230"/>
    <w:rsid w:val="0069323C"/>
    <w:rsid w:val="00695984"/>
    <w:rsid w:val="006A754F"/>
    <w:rsid w:val="006B1F66"/>
    <w:rsid w:val="006B4922"/>
    <w:rsid w:val="006C6147"/>
    <w:rsid w:val="006E515C"/>
    <w:rsid w:val="006F263C"/>
    <w:rsid w:val="00701FB5"/>
    <w:rsid w:val="00707136"/>
    <w:rsid w:val="007211F2"/>
    <w:rsid w:val="00736E0B"/>
    <w:rsid w:val="00753D4E"/>
    <w:rsid w:val="00760316"/>
    <w:rsid w:val="007673AA"/>
    <w:rsid w:val="00767ECF"/>
    <w:rsid w:val="00767EE7"/>
    <w:rsid w:val="00773FA7"/>
    <w:rsid w:val="00781111"/>
    <w:rsid w:val="00792B8B"/>
    <w:rsid w:val="00796112"/>
    <w:rsid w:val="00797C8E"/>
    <w:rsid w:val="007F438E"/>
    <w:rsid w:val="00807FE8"/>
    <w:rsid w:val="00813D58"/>
    <w:rsid w:val="00814F35"/>
    <w:rsid w:val="00816634"/>
    <w:rsid w:val="00837D45"/>
    <w:rsid w:val="00860C11"/>
    <w:rsid w:val="008762B9"/>
    <w:rsid w:val="00887AFA"/>
    <w:rsid w:val="008A77EA"/>
    <w:rsid w:val="008B7282"/>
    <w:rsid w:val="008D5AEA"/>
    <w:rsid w:val="008E1B99"/>
    <w:rsid w:val="008F426D"/>
    <w:rsid w:val="00905293"/>
    <w:rsid w:val="009114A8"/>
    <w:rsid w:val="009239A1"/>
    <w:rsid w:val="00930708"/>
    <w:rsid w:val="00953475"/>
    <w:rsid w:val="009661C7"/>
    <w:rsid w:val="009A0A1E"/>
    <w:rsid w:val="009E35B3"/>
    <w:rsid w:val="009E4B14"/>
    <w:rsid w:val="00A015AA"/>
    <w:rsid w:val="00A032F4"/>
    <w:rsid w:val="00A05C9C"/>
    <w:rsid w:val="00A11E16"/>
    <w:rsid w:val="00A13414"/>
    <w:rsid w:val="00A22C0E"/>
    <w:rsid w:val="00A23C54"/>
    <w:rsid w:val="00A41D0C"/>
    <w:rsid w:val="00A463BE"/>
    <w:rsid w:val="00A50527"/>
    <w:rsid w:val="00A507EA"/>
    <w:rsid w:val="00A6052F"/>
    <w:rsid w:val="00A60762"/>
    <w:rsid w:val="00A6781C"/>
    <w:rsid w:val="00A72E94"/>
    <w:rsid w:val="00A75788"/>
    <w:rsid w:val="00A80D90"/>
    <w:rsid w:val="00A909B6"/>
    <w:rsid w:val="00AD23C5"/>
    <w:rsid w:val="00B00040"/>
    <w:rsid w:val="00B249E1"/>
    <w:rsid w:val="00B320CE"/>
    <w:rsid w:val="00B33F52"/>
    <w:rsid w:val="00B44844"/>
    <w:rsid w:val="00B46B19"/>
    <w:rsid w:val="00B47AC8"/>
    <w:rsid w:val="00B525FA"/>
    <w:rsid w:val="00B7191C"/>
    <w:rsid w:val="00B77A32"/>
    <w:rsid w:val="00B8405F"/>
    <w:rsid w:val="00B86834"/>
    <w:rsid w:val="00B944CA"/>
    <w:rsid w:val="00BA2E60"/>
    <w:rsid w:val="00BA514B"/>
    <w:rsid w:val="00BA757C"/>
    <w:rsid w:val="00BB2AB1"/>
    <w:rsid w:val="00BB6F61"/>
    <w:rsid w:val="00BC4870"/>
    <w:rsid w:val="00BD386B"/>
    <w:rsid w:val="00BD7654"/>
    <w:rsid w:val="00C169DA"/>
    <w:rsid w:val="00C24D25"/>
    <w:rsid w:val="00C263FC"/>
    <w:rsid w:val="00C27ED7"/>
    <w:rsid w:val="00C327E8"/>
    <w:rsid w:val="00C410A9"/>
    <w:rsid w:val="00C60BF4"/>
    <w:rsid w:val="00C71820"/>
    <w:rsid w:val="00C735CF"/>
    <w:rsid w:val="00C74AEF"/>
    <w:rsid w:val="00C85CBC"/>
    <w:rsid w:val="00C87836"/>
    <w:rsid w:val="00C878E0"/>
    <w:rsid w:val="00C921DE"/>
    <w:rsid w:val="00C92A4E"/>
    <w:rsid w:val="00CA1664"/>
    <w:rsid w:val="00CB7264"/>
    <w:rsid w:val="00CC3888"/>
    <w:rsid w:val="00D14212"/>
    <w:rsid w:val="00D209A5"/>
    <w:rsid w:val="00D20F8E"/>
    <w:rsid w:val="00D2781C"/>
    <w:rsid w:val="00D41C02"/>
    <w:rsid w:val="00D67911"/>
    <w:rsid w:val="00D739FC"/>
    <w:rsid w:val="00D76BE7"/>
    <w:rsid w:val="00D97238"/>
    <w:rsid w:val="00DA55B8"/>
    <w:rsid w:val="00DC3567"/>
    <w:rsid w:val="00DC5391"/>
    <w:rsid w:val="00DE3FB3"/>
    <w:rsid w:val="00E0327A"/>
    <w:rsid w:val="00E1673E"/>
    <w:rsid w:val="00E22C01"/>
    <w:rsid w:val="00E24405"/>
    <w:rsid w:val="00E26F6F"/>
    <w:rsid w:val="00E27CFA"/>
    <w:rsid w:val="00E50B3B"/>
    <w:rsid w:val="00E55C4F"/>
    <w:rsid w:val="00E611B0"/>
    <w:rsid w:val="00E94147"/>
    <w:rsid w:val="00EA0A12"/>
    <w:rsid w:val="00EC43FB"/>
    <w:rsid w:val="00EF21C4"/>
    <w:rsid w:val="00EF3860"/>
    <w:rsid w:val="00EF74BB"/>
    <w:rsid w:val="00F12C84"/>
    <w:rsid w:val="00F40E70"/>
    <w:rsid w:val="00F80E67"/>
    <w:rsid w:val="00F81A3F"/>
    <w:rsid w:val="00F838B6"/>
    <w:rsid w:val="00F86544"/>
    <w:rsid w:val="00F956D4"/>
    <w:rsid w:val="00FA263B"/>
    <w:rsid w:val="00FB4374"/>
    <w:rsid w:val="00FB7CC3"/>
    <w:rsid w:val="00FE091F"/>
    <w:rsid w:val="00FE29F2"/>
    <w:rsid w:val="00FE748F"/>
    <w:rsid w:val="00FF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A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094E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644A"/>
    <w:rPr>
      <w:rFonts w:ascii="Arial" w:hAnsi="Arial"/>
      <w:sz w:val="18"/>
      <w:szCs w:val="18"/>
    </w:rPr>
  </w:style>
  <w:style w:type="character" w:styleId="a4">
    <w:name w:val="Hyperlink"/>
    <w:rsid w:val="0003644A"/>
    <w:rPr>
      <w:color w:val="0000FF"/>
      <w:u w:val="single"/>
    </w:rPr>
  </w:style>
  <w:style w:type="paragraph" w:styleId="a5">
    <w:name w:val="Body Text Indent"/>
    <w:basedOn w:val="a"/>
    <w:rsid w:val="0003644A"/>
    <w:pPr>
      <w:snapToGrid w:val="0"/>
      <w:ind w:leftChars="235" w:left="1124" w:hangingChars="200" w:hanging="560"/>
      <w:jc w:val="both"/>
    </w:pPr>
    <w:rPr>
      <w:rFonts w:ascii="標楷體" w:eastAsia="標楷體"/>
      <w:sz w:val="28"/>
    </w:rPr>
  </w:style>
  <w:style w:type="paragraph" w:styleId="a6">
    <w:name w:val="footer"/>
    <w:basedOn w:val="a"/>
    <w:rsid w:val="0003644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03644A"/>
  </w:style>
  <w:style w:type="paragraph" w:styleId="a8">
    <w:name w:val="header"/>
    <w:basedOn w:val="a"/>
    <w:link w:val="a9"/>
    <w:uiPriority w:val="99"/>
    <w:unhideWhenUsed/>
    <w:rsid w:val="00C735CF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9">
    <w:name w:val="頁首 字元"/>
    <w:link w:val="a8"/>
    <w:uiPriority w:val="99"/>
    <w:rsid w:val="00C735CF"/>
    <w:rPr>
      <w:kern w:val="2"/>
    </w:rPr>
  </w:style>
  <w:style w:type="paragraph" w:customStyle="1" w:styleId="-">
    <w:name w:val="樣式-標題"/>
    <w:basedOn w:val="a"/>
    <w:rsid w:val="00301A08"/>
    <w:pPr>
      <w:snapToGrid w:val="0"/>
      <w:spacing w:beforeLines="150" w:afterLines="100"/>
      <w:jc w:val="both"/>
    </w:pPr>
    <w:rPr>
      <w:rFonts w:ascii="標楷體" w:eastAsia="標楷體"/>
      <w:b/>
      <w:sz w:val="28"/>
    </w:rPr>
  </w:style>
  <w:style w:type="character" w:customStyle="1" w:styleId="apple-converted-space">
    <w:name w:val="apple-converted-space"/>
    <w:basedOn w:val="a0"/>
    <w:rsid w:val="00837D45"/>
  </w:style>
  <w:style w:type="character" w:styleId="aa">
    <w:name w:val="annotation reference"/>
    <w:uiPriority w:val="99"/>
    <w:semiHidden/>
    <w:unhideWhenUsed/>
    <w:rsid w:val="00A134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3414"/>
    <w:rPr>
      <w:lang/>
    </w:rPr>
  </w:style>
  <w:style w:type="character" w:customStyle="1" w:styleId="ac">
    <w:name w:val="註解文字 字元"/>
    <w:link w:val="ab"/>
    <w:uiPriority w:val="99"/>
    <w:semiHidden/>
    <w:rsid w:val="00A13414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414"/>
    <w:rPr>
      <w:b/>
      <w:bCs/>
    </w:rPr>
  </w:style>
  <w:style w:type="character" w:customStyle="1" w:styleId="ae">
    <w:name w:val="註解主旨 字元"/>
    <w:link w:val="ad"/>
    <w:uiPriority w:val="99"/>
    <w:semiHidden/>
    <w:rsid w:val="00A13414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A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094E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napToGrid w:val="0"/>
      <w:ind w:leftChars="235" w:left="1124" w:hangingChars="200" w:hanging="560"/>
      <w:jc w:val="both"/>
    </w:pPr>
    <w:rPr>
      <w:rFonts w:ascii="標楷體"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C735C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uiPriority w:val="99"/>
    <w:rsid w:val="00C735CF"/>
    <w:rPr>
      <w:kern w:val="2"/>
    </w:rPr>
  </w:style>
  <w:style w:type="paragraph" w:customStyle="1" w:styleId="-">
    <w:name w:val="樣式-標題"/>
    <w:basedOn w:val="a"/>
    <w:rsid w:val="00301A08"/>
    <w:pPr>
      <w:snapToGrid w:val="0"/>
      <w:spacing w:beforeLines="150" w:before="150" w:afterLines="100" w:after="100"/>
      <w:jc w:val="both"/>
    </w:pPr>
    <w:rPr>
      <w:rFonts w:ascii="標楷體" w:eastAsia="標楷體"/>
      <w:b/>
      <w:sz w:val="28"/>
    </w:rPr>
  </w:style>
  <w:style w:type="character" w:customStyle="1" w:styleId="apple-converted-space">
    <w:name w:val="apple-converted-space"/>
    <w:basedOn w:val="a0"/>
    <w:rsid w:val="00837D45"/>
  </w:style>
  <w:style w:type="character" w:styleId="aa">
    <w:name w:val="annotation reference"/>
    <w:uiPriority w:val="99"/>
    <w:semiHidden/>
    <w:unhideWhenUsed/>
    <w:rsid w:val="00A134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3414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A13414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414"/>
    <w:rPr>
      <w:b/>
      <w:bCs/>
    </w:rPr>
  </w:style>
  <w:style w:type="character" w:customStyle="1" w:styleId="ae">
    <w:name w:val="註解主旨 字元"/>
    <w:link w:val="ad"/>
    <w:uiPriority w:val="99"/>
    <w:semiHidden/>
    <w:rsid w:val="00A13414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臺北市95年度機器人種子教師訓練營實施計畫</vt:lpstr>
    </vt:vector>
  </TitlesOfParts>
  <Company>user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臺北市95年度機器人種子教師訓練營實施計畫</dc:title>
  <dc:creator>user</dc:creator>
  <cp:lastModifiedBy>user</cp:lastModifiedBy>
  <cp:revision>2</cp:revision>
  <cp:lastPrinted>2015-05-06T04:04:00Z</cp:lastPrinted>
  <dcterms:created xsi:type="dcterms:W3CDTF">2015-05-21T06:48:00Z</dcterms:created>
  <dcterms:modified xsi:type="dcterms:W3CDTF">2015-05-21T06:48:00Z</dcterms:modified>
</cp:coreProperties>
</file>