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20" w:rsidRPr="00356E20" w:rsidRDefault="00356E20" w:rsidP="00356E20">
      <w:pPr>
        <w:pStyle w:val="8"/>
        <w:spacing w:line="360" w:lineRule="exact"/>
        <w:ind w:leftChars="70" w:left="967" w:hangingChars="280" w:hanging="785"/>
        <w:jc w:val="both"/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新住民二代培力計畫</w:t>
      </w:r>
      <w:r w:rsidRPr="000D41FF">
        <w:rPr>
          <w:rFonts w:ascii="標楷體" w:eastAsia="標楷體" w:hAnsi="標楷體" w:cs="標楷體" w:hint="eastAsia"/>
          <w:b/>
          <w:bCs/>
          <w:sz w:val="28"/>
          <w:szCs w:val="28"/>
        </w:rPr>
        <w:t>工作期程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表</w:t>
      </w:r>
      <w:r w:rsidRPr="00356E20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(1040525修訂版)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770"/>
        <w:gridCol w:w="3150"/>
      </w:tblGrid>
      <w:tr w:rsidR="00356E20" w:rsidRPr="000D41F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0D41FF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編號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0D41FF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工作項目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0D41FF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時程</w:t>
            </w:r>
          </w:p>
        </w:tc>
      </w:tr>
      <w:tr w:rsidR="00356E20" w:rsidRPr="000D41FF">
        <w:trPr>
          <w:trHeight w:val="8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 w:rsidRPr="000D41FF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41FF">
              <w:rPr>
                <w:rFonts w:ascii="標楷體" w:eastAsia="標楷體" w:hAnsi="標楷體" w:cs="標楷體" w:hint="eastAsia"/>
                <w:sz w:val="28"/>
                <w:szCs w:val="28"/>
              </w:rPr>
              <w:t>報名作業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0D41FF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0D41FF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0D41FF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0D41FF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0D41F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0D41FF">
              <w:rPr>
                <w:rFonts w:ascii="標楷體" w:eastAsia="標楷體" w:hAnsi="標楷體" w:cs="標楷體" w:hint="eastAsia"/>
                <w:sz w:val="28"/>
                <w:szCs w:val="28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6"/>
                <w:attr w:name="Year" w:val="2015"/>
              </w:smartTagPr>
              <w:r w:rsidRPr="00356E20">
                <w:rPr>
                  <w:rFonts w:ascii="標楷體" w:eastAsia="標楷體" w:hAnsi="標楷體" w:cs="標楷體" w:hint="eastAsia"/>
                  <w:color w:val="FF0000"/>
                  <w:sz w:val="28"/>
                  <w:szCs w:val="28"/>
                </w:rPr>
                <w:t>6月10日</w:t>
              </w:r>
            </w:smartTag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止</w:t>
            </w:r>
          </w:p>
        </w:tc>
      </w:tr>
      <w:tr w:rsidR="00356E20" w:rsidRPr="000D41FF">
        <w:trPr>
          <w:trHeight w:val="8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 w:rsidRPr="000D41FF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41FF">
              <w:rPr>
                <w:rFonts w:ascii="標楷體" w:eastAsia="標楷體" w:hAnsi="標楷體" w:cs="標楷體" w:hint="eastAsia"/>
                <w:sz w:val="28"/>
                <w:szCs w:val="28"/>
              </w:rPr>
              <w:t>甄選評核作業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356E20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暫訂</w:t>
            </w:r>
            <w:r w:rsidRPr="00356E2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104</w:t>
            </w: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年6月16、17、18日</w:t>
            </w:r>
          </w:p>
        </w:tc>
      </w:tr>
      <w:tr w:rsidR="00356E20" w:rsidRPr="000D41FF">
        <w:trPr>
          <w:trHeight w:val="5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 w:rsidRPr="000D41FF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41FF">
              <w:rPr>
                <w:rFonts w:ascii="標楷體" w:eastAsia="標楷體" w:hAnsi="標楷體" w:cs="標楷體" w:hint="eastAsia"/>
                <w:sz w:val="28"/>
                <w:szCs w:val="28"/>
              </w:rPr>
              <w:t>甄選結果公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356E20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暫訂</w:t>
            </w:r>
            <w:r w:rsidRPr="00356E2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104</w:t>
            </w: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年6月24日</w:t>
            </w:r>
          </w:p>
        </w:tc>
      </w:tr>
      <w:tr w:rsidR="00356E20" w:rsidRPr="000D41FF">
        <w:trPr>
          <w:trHeight w:val="5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 w:rsidRPr="000D41FF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D41FF">
              <w:rPr>
                <w:rFonts w:ascii="標楷體" w:eastAsia="標楷體" w:hAnsi="標楷體" w:cs="標楷體" w:hint="eastAsia"/>
                <w:sz w:val="28"/>
                <w:szCs w:val="28"/>
              </w:rPr>
              <w:t>行前說明會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356E20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暫訂</w:t>
            </w:r>
            <w:r w:rsidRPr="00356E2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104</w:t>
            </w: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</w:t>
            </w:r>
            <w:r w:rsidRPr="00356E2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6</w:t>
            </w: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月27日</w:t>
            </w:r>
          </w:p>
        </w:tc>
      </w:tr>
      <w:tr w:rsidR="00356E20" w:rsidRPr="000D41FF">
        <w:trPr>
          <w:trHeight w:val="5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提供機票報價單、投保證明及補助金匯款作業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356E20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暫訂</w:t>
            </w: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自</w:t>
            </w:r>
            <w:r w:rsidRPr="00356E2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104</w:t>
            </w: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年6月27日至7月10日止</w:t>
            </w:r>
          </w:p>
        </w:tc>
      </w:tr>
      <w:tr w:rsidR="00356E20" w:rsidRPr="000D41FF">
        <w:trPr>
          <w:trHeight w:val="8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8D112A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12A">
              <w:rPr>
                <w:rFonts w:ascii="標楷體" w:eastAsia="標楷體" w:hAnsi="標楷體" w:cs="標楷體" w:hint="eastAsia"/>
                <w:sz w:val="28"/>
                <w:szCs w:val="28"/>
              </w:rPr>
              <w:t>執行國外體驗學習計畫（需至少</w:t>
            </w:r>
            <w:r w:rsidRPr="008D112A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8D112A">
              <w:rPr>
                <w:rFonts w:ascii="標楷體" w:eastAsia="標楷體" w:hAnsi="標楷體" w:cs="標楷體" w:hint="eastAsia"/>
                <w:sz w:val="28"/>
                <w:szCs w:val="28"/>
              </w:rPr>
              <w:t>日）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356E20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自</w:t>
            </w:r>
            <w:r w:rsidRPr="00356E2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104</w:t>
            </w: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</w:t>
            </w:r>
            <w:r w:rsidRPr="00356E2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7</w:t>
            </w: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 w:rsidRPr="00356E20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1</w:t>
            </w: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5日至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5"/>
              </w:smartTagPr>
              <w:r w:rsidRPr="00356E20">
                <w:rPr>
                  <w:rFonts w:ascii="標楷體" w:eastAsia="標楷體" w:hAnsi="標楷體" w:cs="標楷體"/>
                  <w:color w:val="FF0000"/>
                  <w:sz w:val="28"/>
                  <w:szCs w:val="28"/>
                </w:rPr>
                <w:t>8</w:t>
              </w:r>
              <w:r w:rsidRPr="00356E20">
                <w:rPr>
                  <w:rFonts w:ascii="標楷體" w:eastAsia="標楷體" w:hAnsi="標楷體" w:cs="標楷體" w:hint="eastAsia"/>
                  <w:color w:val="FF0000"/>
                  <w:sz w:val="28"/>
                  <w:szCs w:val="28"/>
                </w:rPr>
                <w:t>月</w:t>
              </w:r>
              <w:r w:rsidRPr="00356E20">
                <w:rPr>
                  <w:rFonts w:ascii="標楷體" w:eastAsia="標楷體" w:hAnsi="標楷體" w:cs="標楷體"/>
                  <w:color w:val="FF0000"/>
                  <w:sz w:val="28"/>
                  <w:szCs w:val="28"/>
                </w:rPr>
                <w:t>31</w:t>
              </w:r>
              <w:r w:rsidRPr="00356E20">
                <w:rPr>
                  <w:rFonts w:ascii="標楷體" w:eastAsia="標楷體" w:hAnsi="標楷體" w:cs="標楷體" w:hint="eastAsia"/>
                  <w:color w:val="FF0000"/>
                  <w:sz w:val="28"/>
                  <w:szCs w:val="28"/>
                </w:rPr>
                <w:t>日</w:t>
              </w:r>
            </w:smartTag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止</w:t>
            </w:r>
          </w:p>
        </w:tc>
      </w:tr>
      <w:tr w:rsidR="00356E20" w:rsidRPr="000D41FF">
        <w:trPr>
          <w:trHeight w:val="3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356E20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</w:pP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繳交成果資料截止日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356E20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</w:pP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暫訂104年9月4日止</w:t>
            </w:r>
          </w:p>
        </w:tc>
      </w:tr>
      <w:tr w:rsidR="00356E20" w:rsidRPr="000D41FF">
        <w:trPr>
          <w:trHeight w:val="3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8D112A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成果資料審查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暫訂</w:t>
            </w:r>
            <w:r w:rsidRPr="000D41FF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0D41FF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Pr="000D41FF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0D41FF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356E20" w:rsidRPr="000D41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356E20" w:rsidRDefault="00356E20" w:rsidP="00356E20">
            <w:pPr>
              <w:adjustRightInd/>
              <w:spacing w:before="50" w:line="360" w:lineRule="exact"/>
              <w:ind w:leftChars="-1" w:left="-3" w:firstLine="2"/>
              <w:jc w:val="both"/>
              <w:textAlignment w:val="auto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356E2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成果發表會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20" w:rsidRPr="000D41FF" w:rsidRDefault="00356E20" w:rsidP="00356E20">
            <w:pPr>
              <w:adjustRightInd/>
              <w:spacing w:before="50" w:line="360" w:lineRule="exact"/>
              <w:jc w:val="both"/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暫訂</w:t>
            </w:r>
            <w:r w:rsidRPr="000D41FF"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Pr="000D41FF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0D41FF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0D41FF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25日</w:t>
            </w:r>
          </w:p>
        </w:tc>
      </w:tr>
    </w:tbl>
    <w:p w:rsidR="00356E20" w:rsidRDefault="00356E20" w:rsidP="00356E20">
      <w:pPr>
        <w:rPr>
          <w:rFonts w:hint="eastAsia"/>
        </w:rPr>
      </w:pPr>
    </w:p>
    <w:p w:rsidR="00A44BA0" w:rsidRDefault="00A44BA0"/>
    <w:sectPr w:rsidR="00A44B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784" w:rsidRDefault="003C4784" w:rsidP="00621A28">
      <w:pPr>
        <w:spacing w:line="240" w:lineRule="auto"/>
      </w:pPr>
      <w:r>
        <w:separator/>
      </w:r>
    </w:p>
  </w:endnote>
  <w:endnote w:type="continuationSeparator" w:id="0">
    <w:p w:rsidR="003C4784" w:rsidRDefault="003C4784" w:rsidP="00621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784" w:rsidRDefault="003C4784" w:rsidP="00621A28">
      <w:pPr>
        <w:spacing w:line="240" w:lineRule="auto"/>
      </w:pPr>
      <w:r>
        <w:separator/>
      </w:r>
    </w:p>
  </w:footnote>
  <w:footnote w:type="continuationSeparator" w:id="0">
    <w:p w:rsidR="003C4784" w:rsidRDefault="003C4784" w:rsidP="00621A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E20"/>
    <w:rsid w:val="00000731"/>
    <w:rsid w:val="00012721"/>
    <w:rsid w:val="000312C5"/>
    <w:rsid w:val="00033B4B"/>
    <w:rsid w:val="00051794"/>
    <w:rsid w:val="0007150F"/>
    <w:rsid w:val="00084194"/>
    <w:rsid w:val="00090BF9"/>
    <w:rsid w:val="000A2EF6"/>
    <w:rsid w:val="000B484F"/>
    <w:rsid w:val="000B48C6"/>
    <w:rsid w:val="000B69FA"/>
    <w:rsid w:val="000E2662"/>
    <w:rsid w:val="00110CAF"/>
    <w:rsid w:val="00117FBB"/>
    <w:rsid w:val="00165A34"/>
    <w:rsid w:val="00165FEA"/>
    <w:rsid w:val="001723AD"/>
    <w:rsid w:val="0018578B"/>
    <w:rsid w:val="00194E6E"/>
    <w:rsid w:val="00195A2F"/>
    <w:rsid w:val="001E5E9E"/>
    <w:rsid w:val="0020028F"/>
    <w:rsid w:val="00204E98"/>
    <w:rsid w:val="00243695"/>
    <w:rsid w:val="00276F8F"/>
    <w:rsid w:val="00293042"/>
    <w:rsid w:val="002A73E6"/>
    <w:rsid w:val="002E60DC"/>
    <w:rsid w:val="002F1113"/>
    <w:rsid w:val="002F4D79"/>
    <w:rsid w:val="002F6193"/>
    <w:rsid w:val="00314EBA"/>
    <w:rsid w:val="00315C76"/>
    <w:rsid w:val="003313C5"/>
    <w:rsid w:val="003435E4"/>
    <w:rsid w:val="00351281"/>
    <w:rsid w:val="00356E20"/>
    <w:rsid w:val="00390F5A"/>
    <w:rsid w:val="00392177"/>
    <w:rsid w:val="003C4784"/>
    <w:rsid w:val="003E5D02"/>
    <w:rsid w:val="004148DD"/>
    <w:rsid w:val="00415F02"/>
    <w:rsid w:val="00416676"/>
    <w:rsid w:val="0042271D"/>
    <w:rsid w:val="00444A08"/>
    <w:rsid w:val="00490689"/>
    <w:rsid w:val="0049453E"/>
    <w:rsid w:val="004C64E5"/>
    <w:rsid w:val="004E4BFB"/>
    <w:rsid w:val="004F505E"/>
    <w:rsid w:val="004F6574"/>
    <w:rsid w:val="00515154"/>
    <w:rsid w:val="00525973"/>
    <w:rsid w:val="00526760"/>
    <w:rsid w:val="00527DA5"/>
    <w:rsid w:val="00541A11"/>
    <w:rsid w:val="0054339A"/>
    <w:rsid w:val="00560AF0"/>
    <w:rsid w:val="00570703"/>
    <w:rsid w:val="00571475"/>
    <w:rsid w:val="00572BB0"/>
    <w:rsid w:val="00587896"/>
    <w:rsid w:val="005A1535"/>
    <w:rsid w:val="005A4FEA"/>
    <w:rsid w:val="005D016B"/>
    <w:rsid w:val="005E6E3C"/>
    <w:rsid w:val="005E732E"/>
    <w:rsid w:val="005F5E37"/>
    <w:rsid w:val="00607D1B"/>
    <w:rsid w:val="00621A28"/>
    <w:rsid w:val="00626247"/>
    <w:rsid w:val="00640799"/>
    <w:rsid w:val="006562F2"/>
    <w:rsid w:val="00677928"/>
    <w:rsid w:val="006E12A2"/>
    <w:rsid w:val="006F5A71"/>
    <w:rsid w:val="006F5ECF"/>
    <w:rsid w:val="00710A69"/>
    <w:rsid w:val="0073119B"/>
    <w:rsid w:val="00736D1A"/>
    <w:rsid w:val="007551DD"/>
    <w:rsid w:val="00757FA7"/>
    <w:rsid w:val="007738FF"/>
    <w:rsid w:val="007870D7"/>
    <w:rsid w:val="007E5600"/>
    <w:rsid w:val="007E6C77"/>
    <w:rsid w:val="00816A93"/>
    <w:rsid w:val="0082035F"/>
    <w:rsid w:val="008536D5"/>
    <w:rsid w:val="00854C44"/>
    <w:rsid w:val="00856F53"/>
    <w:rsid w:val="00864244"/>
    <w:rsid w:val="00880ED7"/>
    <w:rsid w:val="008821AC"/>
    <w:rsid w:val="00886250"/>
    <w:rsid w:val="00891A53"/>
    <w:rsid w:val="008A444C"/>
    <w:rsid w:val="008A62AD"/>
    <w:rsid w:val="008B10DE"/>
    <w:rsid w:val="008B27F5"/>
    <w:rsid w:val="008D651D"/>
    <w:rsid w:val="00911015"/>
    <w:rsid w:val="009227FA"/>
    <w:rsid w:val="00933501"/>
    <w:rsid w:val="009337E3"/>
    <w:rsid w:val="00947DC0"/>
    <w:rsid w:val="009676A3"/>
    <w:rsid w:val="00972931"/>
    <w:rsid w:val="009A5E7C"/>
    <w:rsid w:val="009B3E51"/>
    <w:rsid w:val="009E3463"/>
    <w:rsid w:val="00A01065"/>
    <w:rsid w:val="00A203C4"/>
    <w:rsid w:val="00A44BA0"/>
    <w:rsid w:val="00A570BD"/>
    <w:rsid w:val="00A70C61"/>
    <w:rsid w:val="00A73AFC"/>
    <w:rsid w:val="00A86084"/>
    <w:rsid w:val="00A86797"/>
    <w:rsid w:val="00AA4346"/>
    <w:rsid w:val="00AD74A6"/>
    <w:rsid w:val="00AD76AE"/>
    <w:rsid w:val="00AE7BCB"/>
    <w:rsid w:val="00AF63CD"/>
    <w:rsid w:val="00B0540A"/>
    <w:rsid w:val="00B24C07"/>
    <w:rsid w:val="00B24D91"/>
    <w:rsid w:val="00B934D6"/>
    <w:rsid w:val="00B95B3F"/>
    <w:rsid w:val="00BA3B28"/>
    <w:rsid w:val="00BA60B5"/>
    <w:rsid w:val="00BB5E4B"/>
    <w:rsid w:val="00BC052F"/>
    <w:rsid w:val="00BC7216"/>
    <w:rsid w:val="00BF3F8A"/>
    <w:rsid w:val="00C00BDF"/>
    <w:rsid w:val="00C05951"/>
    <w:rsid w:val="00C2190F"/>
    <w:rsid w:val="00C26F72"/>
    <w:rsid w:val="00C63214"/>
    <w:rsid w:val="00C73705"/>
    <w:rsid w:val="00C83D62"/>
    <w:rsid w:val="00CA3420"/>
    <w:rsid w:val="00CB6875"/>
    <w:rsid w:val="00CD23D5"/>
    <w:rsid w:val="00CE092D"/>
    <w:rsid w:val="00CF2265"/>
    <w:rsid w:val="00D238D7"/>
    <w:rsid w:val="00D46B6B"/>
    <w:rsid w:val="00D521C9"/>
    <w:rsid w:val="00D67B21"/>
    <w:rsid w:val="00D74325"/>
    <w:rsid w:val="00D8315B"/>
    <w:rsid w:val="00D84E51"/>
    <w:rsid w:val="00D91945"/>
    <w:rsid w:val="00D95D69"/>
    <w:rsid w:val="00DB5248"/>
    <w:rsid w:val="00DC5EB2"/>
    <w:rsid w:val="00DD1974"/>
    <w:rsid w:val="00DE7119"/>
    <w:rsid w:val="00E116D6"/>
    <w:rsid w:val="00E217CD"/>
    <w:rsid w:val="00E25CE5"/>
    <w:rsid w:val="00E267EA"/>
    <w:rsid w:val="00E55CCF"/>
    <w:rsid w:val="00E673BB"/>
    <w:rsid w:val="00E7640D"/>
    <w:rsid w:val="00ED259A"/>
    <w:rsid w:val="00ED7931"/>
    <w:rsid w:val="00F029BD"/>
    <w:rsid w:val="00F47677"/>
    <w:rsid w:val="00F5221D"/>
    <w:rsid w:val="00F542E2"/>
    <w:rsid w:val="00F635B0"/>
    <w:rsid w:val="00F85D15"/>
    <w:rsid w:val="00F974BD"/>
    <w:rsid w:val="00FA13CC"/>
    <w:rsid w:val="00FB1968"/>
    <w:rsid w:val="00FD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E20"/>
    <w:pPr>
      <w:widowControl w:val="0"/>
      <w:adjustRightInd w:val="0"/>
      <w:spacing w:line="360" w:lineRule="atLeast"/>
      <w:textAlignment w:val="baseline"/>
    </w:pPr>
    <w:rPr>
      <w:rFonts w:ascii="新細明體" w:cs="新細明體"/>
      <w:sz w:val="26"/>
      <w:szCs w:val="26"/>
    </w:rPr>
  </w:style>
  <w:style w:type="paragraph" w:styleId="8">
    <w:name w:val="heading 8"/>
    <w:basedOn w:val="a"/>
    <w:next w:val="a"/>
    <w:link w:val="80"/>
    <w:qFormat/>
    <w:rsid w:val="00356E20"/>
    <w:pPr>
      <w:keepNext/>
      <w:spacing w:line="720" w:lineRule="atLeast"/>
      <w:ind w:leftChars="400" w:left="400"/>
      <w:outlineLvl w:val="7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80">
    <w:name w:val="標題 8 字元"/>
    <w:basedOn w:val="a0"/>
    <w:link w:val="8"/>
    <w:semiHidden/>
    <w:locked/>
    <w:rsid w:val="00356E20"/>
    <w:rPr>
      <w:rFonts w:ascii="Cambria" w:eastAsia="新細明體" w:hAnsi="Cambria" w:cs="Cambria"/>
      <w:sz w:val="36"/>
      <w:szCs w:val="36"/>
      <w:lang w:val="en-US" w:eastAsia="zh-TW" w:bidi="ar-SA"/>
    </w:rPr>
  </w:style>
  <w:style w:type="paragraph" w:customStyle="1" w:styleId="a3">
    <w:name w:val=" 字元 字元 字元"/>
    <w:basedOn w:val="a"/>
    <w:semiHidden/>
    <w:rsid w:val="00356E20"/>
    <w:pPr>
      <w:widowControl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eastAsia="en-US"/>
    </w:rPr>
  </w:style>
  <w:style w:type="paragraph" w:styleId="a4">
    <w:name w:val="header"/>
    <w:basedOn w:val="a"/>
    <w:link w:val="a5"/>
    <w:rsid w:val="00621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21A28"/>
    <w:rPr>
      <w:rFonts w:ascii="新細明體" w:cs="新細明體"/>
    </w:rPr>
  </w:style>
  <w:style w:type="paragraph" w:styleId="a6">
    <w:name w:val="footer"/>
    <w:basedOn w:val="a"/>
    <w:link w:val="a7"/>
    <w:rsid w:val="00621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21A28"/>
    <w:rPr>
      <w:rFonts w:asci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immi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新住民二代培力計畫工作期程表(1040525修訂版)</dc:title>
  <dc:subject/>
  <dc:creator>Administrator</dc:creator>
  <cp:keywords/>
  <dc:description/>
  <cp:lastModifiedBy>User</cp:lastModifiedBy>
  <cp:revision>2</cp:revision>
  <dcterms:created xsi:type="dcterms:W3CDTF">2015-06-01T00:35:00Z</dcterms:created>
  <dcterms:modified xsi:type="dcterms:W3CDTF">2015-06-01T00:35:00Z</dcterms:modified>
</cp:coreProperties>
</file>