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F3" w:rsidRPr="00D213A6" w:rsidRDefault="003169A7" w:rsidP="00D213A6">
      <w:pPr>
        <w:ind w:left="791" w:hangingChars="152" w:hanging="791"/>
        <w:jc w:val="center"/>
        <w:rPr>
          <w:b/>
          <w:color w:val="FF0000"/>
          <w:sz w:val="52"/>
          <w:szCs w:val="28"/>
        </w:rPr>
      </w:pPr>
      <w:r w:rsidRPr="00D213A6">
        <w:rPr>
          <w:rFonts w:ascii="標楷體" w:eastAsia="標楷體" w:hAnsi="標楷體" w:cs="Arial" w:hint="eastAsia"/>
          <w:b/>
          <w:color w:val="FF0000"/>
          <w:sz w:val="52"/>
          <w:szCs w:val="28"/>
        </w:rPr>
        <w:t>歡迎踴躍參加</w:t>
      </w:r>
      <w:r w:rsidR="005C41FD" w:rsidRPr="00D213A6">
        <w:rPr>
          <w:rFonts w:ascii="標楷體" w:eastAsia="標楷體" w:hAnsi="標楷體" w:cs="Arial" w:hint="eastAsia"/>
          <w:b/>
          <w:color w:val="FF0000"/>
          <w:sz w:val="52"/>
          <w:szCs w:val="28"/>
        </w:rPr>
        <w:t>，請至輔導室登記報名</w:t>
      </w:r>
      <w:r w:rsidR="00553AB6" w:rsidRPr="00D213A6">
        <w:rPr>
          <w:rFonts w:ascii="標楷體" w:eastAsia="標楷體" w:hAnsi="標楷體" w:cs="Arial" w:hint="eastAsia"/>
          <w:b/>
          <w:color w:val="FF0000"/>
          <w:sz w:val="52"/>
          <w:szCs w:val="28"/>
        </w:rPr>
        <w:t>！</w:t>
      </w:r>
    </w:p>
    <w:p w:rsidR="005318F3" w:rsidRPr="00D213A6" w:rsidRDefault="0042141C" w:rsidP="00BA7933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D213A6">
        <w:rPr>
          <w:rFonts w:ascii="標楷體" w:eastAsia="標楷體" w:hAnsi="標楷體" w:hint="eastAsia"/>
          <w:b/>
          <w:sz w:val="40"/>
          <w:szCs w:val="32"/>
        </w:rPr>
        <w:t>10</w:t>
      </w:r>
      <w:r w:rsidR="00EF64F6" w:rsidRPr="00D213A6">
        <w:rPr>
          <w:rFonts w:ascii="標楷體" w:eastAsia="標楷體" w:hAnsi="標楷體" w:hint="eastAsia"/>
          <w:b/>
          <w:sz w:val="40"/>
          <w:szCs w:val="32"/>
        </w:rPr>
        <w:t>4</w:t>
      </w:r>
      <w:r w:rsidRPr="00D213A6">
        <w:rPr>
          <w:rFonts w:ascii="標楷體" w:eastAsia="標楷體" w:hAnsi="標楷體" w:hint="eastAsia"/>
          <w:b/>
          <w:sz w:val="40"/>
          <w:szCs w:val="32"/>
        </w:rPr>
        <w:t xml:space="preserve"> 學年度</w:t>
      </w:r>
      <w:r w:rsidR="00930FCB" w:rsidRPr="00D213A6">
        <w:rPr>
          <w:rFonts w:ascii="標楷體" w:eastAsia="標楷體" w:hAnsi="標楷體" w:hint="eastAsia"/>
          <w:b/>
          <w:sz w:val="40"/>
          <w:szCs w:val="32"/>
        </w:rPr>
        <w:t>認識</w:t>
      </w:r>
      <w:r w:rsidRPr="00D213A6">
        <w:rPr>
          <w:rFonts w:ascii="標楷體" w:eastAsia="標楷體" w:hAnsi="標楷體" w:hint="eastAsia"/>
          <w:b/>
          <w:sz w:val="40"/>
          <w:szCs w:val="32"/>
        </w:rPr>
        <w:t>大學</w:t>
      </w:r>
      <w:r w:rsidR="00BA7933" w:rsidRPr="00D213A6">
        <w:rPr>
          <w:rFonts w:ascii="標楷體" w:eastAsia="標楷體" w:hAnsi="標楷體" w:hint="eastAsia"/>
          <w:b/>
          <w:sz w:val="40"/>
          <w:szCs w:val="32"/>
        </w:rPr>
        <w:t>系列</w:t>
      </w:r>
      <w:r w:rsidRPr="00D213A6">
        <w:rPr>
          <w:rFonts w:ascii="標楷體" w:eastAsia="標楷體" w:hAnsi="標楷體" w:hint="eastAsia"/>
          <w:b/>
          <w:sz w:val="40"/>
          <w:szCs w:val="32"/>
        </w:rPr>
        <w:t>講座</w:t>
      </w:r>
      <w:r w:rsidR="00702746" w:rsidRPr="00D213A6">
        <w:rPr>
          <w:rFonts w:ascii="標楷體" w:eastAsia="標楷體" w:hAnsi="標楷體" w:hint="eastAsia"/>
          <w:b/>
          <w:sz w:val="40"/>
          <w:szCs w:val="32"/>
        </w:rPr>
        <w:t xml:space="preserve">  </w:t>
      </w:r>
      <w:r w:rsidR="00930FCB" w:rsidRPr="00D213A6">
        <w:rPr>
          <w:rFonts w:ascii="標楷體" w:eastAsia="標楷體" w:hAnsi="標楷體" w:hint="eastAsia"/>
          <w:b/>
          <w:sz w:val="40"/>
          <w:szCs w:val="32"/>
        </w:rPr>
        <w:t xml:space="preserve"> </w:t>
      </w:r>
      <w:r w:rsidR="00702746" w:rsidRPr="00D213A6">
        <w:rPr>
          <w:rFonts w:ascii="標楷體" w:eastAsia="標楷體" w:hAnsi="標楷體" w:hint="eastAsia"/>
          <w:b/>
          <w:sz w:val="40"/>
          <w:szCs w:val="32"/>
        </w:rPr>
        <w:t>時間：12:20~13:05</w:t>
      </w: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1419"/>
        <w:gridCol w:w="3403"/>
        <w:gridCol w:w="790"/>
        <w:gridCol w:w="1416"/>
        <w:gridCol w:w="3401"/>
      </w:tblGrid>
      <w:tr w:rsidR="00E21E53" w:rsidRPr="00BB5BE0" w:rsidTr="00E21E53">
        <w:trPr>
          <w:trHeight w:val="379"/>
          <w:jc w:val="center"/>
        </w:trPr>
        <w:tc>
          <w:tcPr>
            <w:tcW w:w="5000" w:type="pct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E21E53" w:rsidRPr="00E21E53" w:rsidRDefault="00E21E53" w:rsidP="00E21E5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21E53">
              <w:rPr>
                <w:rFonts w:ascii="標楷體" w:eastAsia="標楷體" w:hAnsi="標楷體" w:hint="eastAsia"/>
                <w:b/>
                <w:sz w:val="72"/>
                <w:szCs w:val="32"/>
              </w:rPr>
              <w:t>認識大學系列講座、時程一覽表</w:t>
            </w:r>
          </w:p>
        </w:tc>
      </w:tr>
      <w:tr w:rsidR="002B5696" w:rsidRPr="00BB5BE0" w:rsidTr="002B5696">
        <w:trPr>
          <w:trHeight w:val="379"/>
          <w:jc w:val="center"/>
        </w:trPr>
        <w:tc>
          <w:tcPr>
            <w:tcW w:w="354" w:type="pc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B5696" w:rsidRPr="00E21E53" w:rsidRDefault="002B5696" w:rsidP="002B569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1E53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632" w:type="pct"/>
            <w:tcBorders>
              <w:top w:val="single" w:sz="24" w:space="0" w:color="auto"/>
            </w:tcBorders>
            <w:vAlign w:val="center"/>
          </w:tcPr>
          <w:p w:rsidR="002B5696" w:rsidRPr="00E21E53" w:rsidRDefault="002B5696" w:rsidP="002B569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1E53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16" w:type="pct"/>
            <w:tcBorders>
              <w:top w:val="single" w:sz="24" w:space="0" w:color="auto"/>
              <w:right w:val="double" w:sz="24" w:space="0" w:color="auto"/>
            </w:tcBorders>
            <w:vAlign w:val="center"/>
          </w:tcPr>
          <w:p w:rsidR="002B5696" w:rsidRPr="00E21E53" w:rsidRDefault="002B569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E21E53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學   院</w:t>
            </w:r>
          </w:p>
        </w:tc>
        <w:tc>
          <w:tcPr>
            <w:tcW w:w="352" w:type="pct"/>
            <w:tcBorders>
              <w:top w:val="single" w:sz="24" w:space="0" w:color="auto"/>
              <w:left w:val="double" w:sz="24" w:space="0" w:color="auto"/>
            </w:tcBorders>
            <w:vAlign w:val="center"/>
          </w:tcPr>
          <w:p w:rsidR="002B5696" w:rsidRPr="00E21E53" w:rsidRDefault="002B5696" w:rsidP="002B569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1E53">
              <w:rPr>
                <w:rFonts w:ascii="標楷體" w:eastAsia="標楷體" w:hAnsi="標楷體" w:hint="eastAsia"/>
                <w:b/>
                <w:sz w:val="28"/>
                <w:szCs w:val="28"/>
              </w:rPr>
              <w:t>場次</w:t>
            </w:r>
          </w:p>
        </w:tc>
        <w:tc>
          <w:tcPr>
            <w:tcW w:w="631" w:type="pct"/>
            <w:tcBorders>
              <w:top w:val="single" w:sz="24" w:space="0" w:color="auto"/>
            </w:tcBorders>
            <w:vAlign w:val="center"/>
          </w:tcPr>
          <w:p w:rsidR="002B5696" w:rsidRPr="00E21E53" w:rsidRDefault="002B5696" w:rsidP="002B5696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21E53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15" w:type="pc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B5696" w:rsidRPr="00E21E53" w:rsidRDefault="002B569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E21E53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學   院</w:t>
            </w:r>
          </w:p>
        </w:tc>
      </w:tr>
      <w:tr w:rsidR="00F24546" w:rsidRPr="00BB5BE0" w:rsidTr="002B5696">
        <w:trPr>
          <w:trHeight w:val="931"/>
          <w:jc w:val="center"/>
        </w:trPr>
        <w:tc>
          <w:tcPr>
            <w:tcW w:w="354" w:type="pct"/>
            <w:tcBorders>
              <w:left w:val="single" w:sz="24" w:space="0" w:color="auto"/>
            </w:tcBorders>
            <w:vAlign w:val="center"/>
          </w:tcPr>
          <w:p w:rsidR="00F24546" w:rsidRPr="00BB5BE0" w:rsidRDefault="00F24546" w:rsidP="00FF499D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32" w:type="pct"/>
            <w:vAlign w:val="center"/>
          </w:tcPr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10月16日</w:t>
            </w:r>
          </w:p>
          <w:p w:rsidR="00F24546" w:rsidRPr="00BB5BE0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1516" w:type="pct"/>
            <w:tcBorders>
              <w:right w:val="double" w:sz="24" w:space="0" w:color="auto"/>
            </w:tcBorders>
            <w:vAlign w:val="center"/>
          </w:tcPr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 w:hint="eastAsia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日本</w:t>
            </w:r>
          </w:p>
          <w:p w:rsidR="00F24546" w:rsidRP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F24546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松本齒科大學</w:t>
            </w:r>
          </w:p>
        </w:tc>
        <w:tc>
          <w:tcPr>
            <w:tcW w:w="352" w:type="pct"/>
            <w:tcBorders>
              <w:left w:val="double" w:sz="24" w:space="0" w:color="auto"/>
            </w:tcBorders>
            <w:vAlign w:val="center"/>
          </w:tcPr>
          <w:p w:rsidR="00F24546" w:rsidRPr="00BB5BE0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631" w:type="pct"/>
            <w:vAlign w:val="center"/>
          </w:tcPr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B5BE0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>26</w:t>
            </w:r>
            <w:r w:rsidRPr="00BB5BE0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24546" w:rsidRPr="00BB5BE0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BB5BE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15" w:type="pct"/>
            <w:tcBorders>
              <w:right w:val="single" w:sz="24" w:space="0" w:color="auto"/>
            </w:tcBorders>
            <w:vAlign w:val="center"/>
          </w:tcPr>
          <w:p w:rsidR="00F24546" w:rsidRPr="005A39EE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b/>
                <w:color w:val="000000" w:themeColor="text1"/>
                <w:sz w:val="28"/>
                <w:szCs w:val="28"/>
              </w:rPr>
            </w:pPr>
            <w:r w:rsidRPr="005A39EE">
              <w:rPr>
                <w:rFonts w:ascii="標楷體" w:eastAsia="標楷體" w:hAnsi="標楷體" w:cs="Arial Unicode MS" w:hint="eastAsia"/>
                <w:b/>
                <w:color w:val="000000" w:themeColor="text1"/>
                <w:sz w:val="28"/>
                <w:szCs w:val="28"/>
              </w:rPr>
              <w:t>法學院</w:t>
            </w:r>
          </w:p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CD2947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(成功大學)</w:t>
            </w:r>
          </w:p>
          <w:p w:rsidR="00F24546" w:rsidRPr="00CD2947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CD2947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法律系</w:t>
            </w:r>
          </w:p>
        </w:tc>
      </w:tr>
      <w:tr w:rsidR="00F24546" w:rsidRPr="00BB5BE0" w:rsidTr="002B5696">
        <w:trPr>
          <w:trHeight w:val="379"/>
          <w:jc w:val="center"/>
        </w:trPr>
        <w:tc>
          <w:tcPr>
            <w:tcW w:w="354" w:type="pct"/>
            <w:tcBorders>
              <w:left w:val="single" w:sz="24" w:space="0" w:color="auto"/>
            </w:tcBorders>
            <w:vAlign w:val="center"/>
          </w:tcPr>
          <w:p w:rsidR="00F24546" w:rsidRPr="00BB5BE0" w:rsidRDefault="00F24546" w:rsidP="00FF499D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632" w:type="pct"/>
            <w:vAlign w:val="center"/>
          </w:tcPr>
          <w:p w:rsidR="00F24546" w:rsidRDefault="00F24546" w:rsidP="007124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B5BE0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BB5BE0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24546" w:rsidRPr="00BB5BE0" w:rsidRDefault="00F24546" w:rsidP="007124A2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BB5BE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16" w:type="pct"/>
            <w:tcBorders>
              <w:right w:val="double" w:sz="24" w:space="0" w:color="auto"/>
            </w:tcBorders>
            <w:vAlign w:val="center"/>
          </w:tcPr>
          <w:p w:rsidR="00F24546" w:rsidRPr="005A39EE" w:rsidRDefault="00F24546" w:rsidP="007124A2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39EE">
              <w:rPr>
                <w:rFonts w:ascii="標楷體" w:eastAsia="標楷體" w:hAnsi="標楷體" w:hint="eastAsia"/>
                <w:b/>
                <w:sz w:val="28"/>
                <w:szCs w:val="28"/>
              </w:rPr>
              <w:t>電機資訊學院</w:t>
            </w:r>
          </w:p>
          <w:p w:rsidR="00F24546" w:rsidRDefault="00F24546" w:rsidP="007124A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6259E1">
              <w:rPr>
                <w:rFonts w:ascii="標楷體" w:eastAsia="標楷體" w:hAnsi="標楷體" w:hint="eastAsia"/>
                <w:sz w:val="28"/>
                <w:szCs w:val="28"/>
              </w:rPr>
              <w:t>台灣科技大學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F24546" w:rsidRDefault="00F24546" w:rsidP="007124A2">
            <w:pPr>
              <w:spacing w:line="4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電機工程系</w:t>
            </w:r>
          </w:p>
        </w:tc>
        <w:tc>
          <w:tcPr>
            <w:tcW w:w="352" w:type="pct"/>
            <w:tcBorders>
              <w:left w:val="double" w:sz="24" w:space="0" w:color="auto"/>
            </w:tcBorders>
            <w:vAlign w:val="center"/>
          </w:tcPr>
          <w:p w:rsidR="00F24546" w:rsidRPr="00BB5BE0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31" w:type="pct"/>
            <w:vAlign w:val="center"/>
          </w:tcPr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B5BE0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>27</w:t>
            </w:r>
            <w:r w:rsidRPr="00BB5BE0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24546" w:rsidRPr="00BB5BE0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(二</w:t>
            </w:r>
            <w:r w:rsidRPr="00BB5BE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15" w:type="pct"/>
            <w:tcBorders>
              <w:right w:val="single" w:sz="24" w:space="0" w:color="auto"/>
            </w:tcBorders>
            <w:vAlign w:val="center"/>
          </w:tcPr>
          <w:p w:rsidR="00F24546" w:rsidRPr="005A39EE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b/>
                <w:color w:val="000000" w:themeColor="text1"/>
                <w:sz w:val="28"/>
                <w:szCs w:val="28"/>
              </w:rPr>
            </w:pPr>
            <w:r w:rsidRPr="005A39EE">
              <w:rPr>
                <w:rFonts w:ascii="標楷體" w:eastAsia="標楷體" w:hAnsi="標楷體" w:cs="Arial Unicode MS" w:hint="eastAsia"/>
                <w:b/>
                <w:color w:val="000000" w:themeColor="text1"/>
                <w:sz w:val="28"/>
                <w:szCs w:val="28"/>
              </w:rPr>
              <w:t>商學院</w:t>
            </w:r>
          </w:p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F4B7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（東吳大學）</w:t>
            </w:r>
          </w:p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8E19B9">
              <w:rPr>
                <w:rFonts w:ascii="標楷體" w:eastAsia="標楷體" w:hAnsi="標楷體" w:cs="Arial Unicode MS" w:hint="eastAsia"/>
                <w:sz w:val="28"/>
                <w:szCs w:val="28"/>
              </w:rPr>
              <w:t>企管系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教授主講</w:t>
            </w:r>
          </w:p>
          <w:p w:rsidR="00F24546" w:rsidRPr="008E19B9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CD2947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(會計系、國際經營與貿易、</w:t>
            </w:r>
            <w:r>
              <w:rPr>
                <w:rFonts w:ascii="標楷體" w:eastAsia="標楷體" w:hAnsi="標楷體" w:cs="Arial Unicode MS"/>
                <w:color w:val="000000" w:themeColor="text1"/>
                <w:szCs w:val="24"/>
              </w:rPr>
              <w:br/>
            </w:r>
            <w:r w:rsidRPr="00CD2947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財務金融</w:t>
            </w:r>
            <w:r>
              <w:rPr>
                <w:rFonts w:ascii="標楷體" w:eastAsia="標楷體" w:hAnsi="標楷體" w:cs="Arial Unicode MS"/>
                <w:color w:val="000000" w:themeColor="text1"/>
                <w:szCs w:val="24"/>
              </w:rPr>
              <w:t>……</w:t>
            </w:r>
            <w:r w:rsidRPr="00CD2947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等)</w:t>
            </w:r>
          </w:p>
        </w:tc>
      </w:tr>
      <w:tr w:rsidR="00F24546" w:rsidRPr="00BB5BE0" w:rsidTr="002B5696">
        <w:trPr>
          <w:trHeight w:val="379"/>
          <w:jc w:val="center"/>
        </w:trPr>
        <w:tc>
          <w:tcPr>
            <w:tcW w:w="354" w:type="pct"/>
            <w:tcBorders>
              <w:left w:val="single" w:sz="24" w:space="0" w:color="auto"/>
            </w:tcBorders>
            <w:vAlign w:val="center"/>
          </w:tcPr>
          <w:p w:rsidR="00F24546" w:rsidRPr="00BB5BE0" w:rsidRDefault="00F24546" w:rsidP="00FF499D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632" w:type="pct"/>
            <w:vAlign w:val="center"/>
          </w:tcPr>
          <w:p w:rsidR="00F24546" w:rsidRDefault="00F24546" w:rsidP="008931A8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B5BE0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 w:rsidRPr="00BB5BE0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24546" w:rsidRPr="00BB5BE0" w:rsidRDefault="00F24546" w:rsidP="008931A8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BB5BE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16" w:type="pct"/>
            <w:tcBorders>
              <w:right w:val="double" w:sz="24" w:space="0" w:color="auto"/>
            </w:tcBorders>
            <w:vAlign w:val="center"/>
          </w:tcPr>
          <w:p w:rsidR="00F24546" w:rsidRPr="005A39EE" w:rsidRDefault="00F24546" w:rsidP="008931A8">
            <w:pPr>
              <w:spacing w:line="480" w:lineRule="exact"/>
              <w:jc w:val="center"/>
              <w:rPr>
                <w:rFonts w:ascii="標楷體" w:eastAsia="標楷體" w:hAnsi="標楷體" w:cs="Arial Unicode MS"/>
                <w:b/>
                <w:color w:val="000000" w:themeColor="text1"/>
                <w:sz w:val="28"/>
                <w:szCs w:val="28"/>
              </w:rPr>
            </w:pPr>
            <w:r w:rsidRPr="005A39EE">
              <w:rPr>
                <w:rFonts w:ascii="標楷體" w:eastAsia="標楷體" w:hAnsi="標楷體" w:cs="Arial Unicode MS" w:hint="eastAsia"/>
                <w:b/>
                <w:color w:val="000000" w:themeColor="text1"/>
                <w:sz w:val="28"/>
                <w:szCs w:val="28"/>
              </w:rPr>
              <w:t>中山大學全校簡介</w:t>
            </w:r>
          </w:p>
          <w:p w:rsidR="00F24546" w:rsidRDefault="00F24546" w:rsidP="008931A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309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（中山大學）</w:t>
            </w:r>
          </w:p>
          <w:p w:rsidR="00F24546" w:rsidRPr="009D309B" w:rsidRDefault="00F24546" w:rsidP="008931A8">
            <w:pPr>
              <w:spacing w:line="48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>文、理、工、管理</w:t>
            </w:r>
            <w:r>
              <w:rPr>
                <w:rFonts w:ascii="標楷體" w:eastAsia="標楷體" w:hAnsi="標楷體"/>
                <w:color w:val="FF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、海洋科學</w:t>
            </w:r>
            <w:r>
              <w:rPr>
                <w:rFonts w:ascii="標楷體" w:eastAsia="標楷體" w:hAnsi="標楷體"/>
                <w:color w:val="FF0000"/>
                <w:szCs w:val="24"/>
              </w:rPr>
              <w:t>……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等</w:t>
            </w:r>
            <w:r>
              <w:rPr>
                <w:rFonts w:ascii="標楷體" w:eastAsia="標楷體" w:hAnsi="標楷體"/>
                <w:color w:val="FF0000"/>
                <w:szCs w:val="24"/>
              </w:rPr>
              <w:br/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學院介紹</w:t>
            </w:r>
          </w:p>
        </w:tc>
        <w:tc>
          <w:tcPr>
            <w:tcW w:w="352" w:type="pct"/>
            <w:tcBorders>
              <w:left w:val="double" w:sz="24" w:space="0" w:color="auto"/>
            </w:tcBorders>
            <w:vAlign w:val="center"/>
          </w:tcPr>
          <w:p w:rsidR="00F24546" w:rsidRPr="00BB5BE0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31" w:type="pct"/>
            <w:vAlign w:val="center"/>
          </w:tcPr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B5BE0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>28</w:t>
            </w:r>
            <w:r w:rsidRPr="00BB5BE0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24546" w:rsidRPr="00BB5BE0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BB5BE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15" w:type="pct"/>
            <w:tcBorders>
              <w:right w:val="single" w:sz="24" w:space="0" w:color="auto"/>
            </w:tcBorders>
            <w:vAlign w:val="center"/>
          </w:tcPr>
          <w:p w:rsidR="00F24546" w:rsidRPr="005A39EE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b/>
                <w:color w:val="000000" w:themeColor="text1"/>
                <w:sz w:val="28"/>
                <w:szCs w:val="28"/>
              </w:rPr>
            </w:pPr>
            <w:r w:rsidRPr="005A39EE">
              <w:rPr>
                <w:rFonts w:ascii="標楷體" w:eastAsia="標楷體" w:hAnsi="標楷體" w:cs="Arial Unicode MS" w:hint="eastAsia"/>
                <w:b/>
                <w:color w:val="000000" w:themeColor="text1"/>
                <w:sz w:val="28"/>
                <w:szCs w:val="28"/>
              </w:rPr>
              <w:t>工學院</w:t>
            </w:r>
          </w:p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(</w:t>
            </w:r>
            <w:r w:rsidRPr="00DF4B77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交通大學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)</w:t>
            </w:r>
          </w:p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Cs w:val="24"/>
              </w:rPr>
            </w:pPr>
            <w:r w:rsidRPr="00DF4B77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電子工程系</w:t>
            </w:r>
          </w:p>
        </w:tc>
      </w:tr>
      <w:tr w:rsidR="00F24546" w:rsidRPr="00BB5BE0" w:rsidTr="002B5696">
        <w:trPr>
          <w:trHeight w:val="379"/>
          <w:jc w:val="center"/>
        </w:trPr>
        <w:tc>
          <w:tcPr>
            <w:tcW w:w="354" w:type="pct"/>
            <w:tcBorders>
              <w:left w:val="single" w:sz="24" w:space="0" w:color="auto"/>
            </w:tcBorders>
            <w:vAlign w:val="center"/>
          </w:tcPr>
          <w:p w:rsidR="00F24546" w:rsidRPr="00BB5BE0" w:rsidRDefault="00F24546" w:rsidP="00FF499D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632" w:type="pct"/>
            <w:vAlign w:val="center"/>
          </w:tcPr>
          <w:p w:rsidR="00F24546" w:rsidRDefault="00F24546" w:rsidP="00FD716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B5BE0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>21</w:t>
            </w:r>
            <w:r w:rsidRPr="00BB5BE0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24546" w:rsidRPr="00BB5BE0" w:rsidRDefault="00F24546" w:rsidP="00FD716A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BB5BE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16" w:type="pct"/>
            <w:tcBorders>
              <w:right w:val="double" w:sz="24" w:space="0" w:color="auto"/>
            </w:tcBorders>
            <w:vAlign w:val="center"/>
          </w:tcPr>
          <w:p w:rsidR="00F24546" w:rsidRPr="005A39EE" w:rsidRDefault="00F24546" w:rsidP="00FD716A">
            <w:pPr>
              <w:spacing w:line="480" w:lineRule="exact"/>
              <w:jc w:val="center"/>
              <w:rPr>
                <w:rFonts w:ascii="標楷體" w:eastAsia="標楷體" w:hAnsi="標楷體" w:cs="Arial Unicode MS"/>
                <w:b/>
                <w:color w:val="000000" w:themeColor="text1"/>
                <w:sz w:val="28"/>
                <w:szCs w:val="28"/>
              </w:rPr>
            </w:pPr>
            <w:r w:rsidRPr="005A39EE">
              <w:rPr>
                <w:rFonts w:ascii="標楷體" w:eastAsia="標楷體" w:hAnsi="標楷體" w:cs="Arial Unicode MS" w:hint="eastAsia"/>
                <w:b/>
                <w:color w:val="000000" w:themeColor="text1"/>
                <w:sz w:val="28"/>
                <w:szCs w:val="28"/>
              </w:rPr>
              <w:t>藥學院</w:t>
            </w:r>
          </w:p>
          <w:p w:rsidR="00F24546" w:rsidRDefault="00F24546" w:rsidP="00FD716A">
            <w:pPr>
              <w:spacing w:line="4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(</w:t>
            </w:r>
            <w:r w:rsidRPr="0071109D">
              <w:rPr>
                <w:rFonts w:ascii="標楷體" w:eastAsia="標楷體" w:hAnsi="標楷體" w:cs="Arial Unicode MS" w:hint="eastAsia"/>
                <w:sz w:val="28"/>
                <w:szCs w:val="28"/>
              </w:rPr>
              <w:t>台北醫學大學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)</w:t>
            </w:r>
          </w:p>
          <w:p w:rsidR="00F24546" w:rsidRPr="0071109D" w:rsidRDefault="00F24546" w:rsidP="00FD716A">
            <w:pPr>
              <w:spacing w:line="4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  <w:shd w:val="pct15" w:color="auto" w:fill="FFFFFF"/>
              </w:rPr>
            </w:pPr>
            <w:r w:rsidRPr="0071109D">
              <w:rPr>
                <w:rFonts w:ascii="標楷體" w:eastAsia="標楷體" w:hAnsi="標楷體" w:cs="Arial Unicode MS" w:hint="eastAsia"/>
                <w:sz w:val="28"/>
                <w:szCs w:val="28"/>
              </w:rPr>
              <w:t>藥學系</w:t>
            </w:r>
          </w:p>
        </w:tc>
        <w:tc>
          <w:tcPr>
            <w:tcW w:w="352" w:type="pct"/>
            <w:tcBorders>
              <w:left w:val="double" w:sz="24" w:space="0" w:color="auto"/>
            </w:tcBorders>
            <w:vAlign w:val="center"/>
          </w:tcPr>
          <w:p w:rsidR="00F24546" w:rsidRDefault="00F24546" w:rsidP="00F2454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31" w:type="pct"/>
            <w:vAlign w:val="center"/>
          </w:tcPr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B5BE0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>29</w:t>
            </w:r>
            <w:r w:rsidRPr="00BB5BE0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BB5BE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15" w:type="pct"/>
            <w:tcBorders>
              <w:right w:val="single" w:sz="24" w:space="0" w:color="auto"/>
            </w:tcBorders>
            <w:vAlign w:val="center"/>
          </w:tcPr>
          <w:p w:rsidR="00F24546" w:rsidRPr="005A39EE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b/>
                <w:color w:val="000000" w:themeColor="text1"/>
                <w:sz w:val="28"/>
                <w:szCs w:val="28"/>
              </w:rPr>
            </w:pPr>
            <w:r w:rsidRPr="005A39EE">
              <w:rPr>
                <w:rFonts w:ascii="標楷體" w:eastAsia="標楷體" w:hAnsi="標楷體" w:cs="Arial Unicode MS" w:hint="eastAsia"/>
                <w:b/>
                <w:color w:val="000000" w:themeColor="text1"/>
                <w:sz w:val="28"/>
                <w:szCs w:val="28"/>
              </w:rPr>
              <w:t>健康照護學院</w:t>
            </w:r>
          </w:p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9400C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中國醫藥大學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F24546" w:rsidRPr="004E7C51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4E7C51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護理系</w:t>
            </w:r>
          </w:p>
        </w:tc>
      </w:tr>
      <w:tr w:rsidR="00F24546" w:rsidRPr="00BB5BE0" w:rsidTr="002B5696">
        <w:trPr>
          <w:trHeight w:val="379"/>
          <w:jc w:val="center"/>
        </w:trPr>
        <w:tc>
          <w:tcPr>
            <w:tcW w:w="354" w:type="pct"/>
            <w:tcBorders>
              <w:left w:val="single" w:sz="24" w:space="0" w:color="auto"/>
            </w:tcBorders>
            <w:vAlign w:val="center"/>
          </w:tcPr>
          <w:p w:rsidR="00F24546" w:rsidRDefault="00F24546" w:rsidP="00FF499D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632" w:type="pct"/>
            <w:vAlign w:val="center"/>
          </w:tcPr>
          <w:p w:rsidR="00F24546" w:rsidRPr="00BB5BE0" w:rsidRDefault="00F24546" w:rsidP="00A73E0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B5BE0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BB5BE0">
              <w:rPr>
                <w:rFonts w:ascii="標楷體" w:eastAsia="標楷體" w:hAnsi="標楷體" w:hint="eastAsia"/>
                <w:szCs w:val="24"/>
              </w:rPr>
              <w:t>日 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BB5BE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16" w:type="pct"/>
            <w:tcBorders>
              <w:right w:val="double" w:sz="24" w:space="0" w:color="auto"/>
            </w:tcBorders>
            <w:vAlign w:val="center"/>
          </w:tcPr>
          <w:p w:rsidR="00F24546" w:rsidRPr="005A39EE" w:rsidRDefault="00F24546" w:rsidP="00A73E06">
            <w:pPr>
              <w:spacing w:line="480" w:lineRule="exact"/>
              <w:jc w:val="center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5A39EE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文學院</w:t>
            </w:r>
          </w:p>
          <w:p w:rsidR="00F24546" w:rsidRDefault="00F24546" w:rsidP="00A73E06">
            <w:pPr>
              <w:spacing w:line="480" w:lineRule="exact"/>
              <w:jc w:val="center"/>
              <w:rPr>
                <w:rFonts w:ascii="標楷體" w:eastAsia="標楷體" w:hAnsi="標楷體" w:cs="Arial Unicode MS"/>
                <w:color w:val="00B05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(</w:t>
            </w:r>
            <w:r w:rsidRPr="0071109D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彰化師大</w:t>
            </w:r>
            <w:r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)</w:t>
            </w:r>
            <w:r w:rsidRPr="0071109D">
              <w:rPr>
                <w:rFonts w:ascii="標楷體" w:eastAsia="標楷體" w:hAnsi="標楷體" w:cs="Arial Unicode MS" w:hint="eastAsia"/>
                <w:color w:val="00B050"/>
                <w:sz w:val="28"/>
                <w:szCs w:val="28"/>
              </w:rPr>
              <w:t>(全校簡介)</w:t>
            </w:r>
          </w:p>
          <w:p w:rsidR="00F24546" w:rsidRPr="0071109D" w:rsidRDefault="00F24546" w:rsidP="00A73E06">
            <w:pPr>
              <w:spacing w:line="4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F4B77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英語學系</w:t>
            </w:r>
          </w:p>
        </w:tc>
        <w:tc>
          <w:tcPr>
            <w:tcW w:w="352" w:type="pct"/>
            <w:tcBorders>
              <w:left w:val="double" w:sz="24" w:space="0" w:color="auto"/>
            </w:tcBorders>
            <w:vAlign w:val="center"/>
          </w:tcPr>
          <w:p w:rsidR="00F24546" w:rsidRDefault="00F24546" w:rsidP="00F2454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31" w:type="pct"/>
            <w:vAlign w:val="center"/>
          </w:tcPr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B5BE0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BB5BE0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24546" w:rsidRPr="00BB5BE0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BB5BE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15" w:type="pct"/>
            <w:tcBorders>
              <w:right w:val="single" w:sz="24" w:space="0" w:color="auto"/>
            </w:tcBorders>
            <w:vAlign w:val="center"/>
          </w:tcPr>
          <w:p w:rsidR="00F24546" w:rsidRPr="005A39EE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5A39EE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農資學院</w:t>
            </w:r>
          </w:p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318F3">
              <w:rPr>
                <w:rFonts w:ascii="標楷體" w:eastAsia="標楷體" w:hAnsi="標楷體" w:cs="Arial Unicode MS" w:hint="eastAsia"/>
                <w:sz w:val="28"/>
                <w:szCs w:val="28"/>
              </w:rPr>
              <w:t>(中興大學)</w:t>
            </w:r>
          </w:p>
          <w:p w:rsidR="00F24546" w:rsidRPr="004E7C51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5318F3">
              <w:rPr>
                <w:rFonts w:ascii="標楷體" w:eastAsia="標楷體" w:hAnsi="標楷體" w:cs="Arial Unicode MS" w:hint="eastAsia"/>
                <w:szCs w:val="24"/>
              </w:rPr>
              <w:t>景觀與遊憩學士學位學程</w:t>
            </w:r>
          </w:p>
        </w:tc>
      </w:tr>
      <w:tr w:rsidR="00F24546" w:rsidRPr="00BB5BE0" w:rsidTr="00F24546">
        <w:trPr>
          <w:trHeight w:val="379"/>
          <w:jc w:val="center"/>
        </w:trPr>
        <w:tc>
          <w:tcPr>
            <w:tcW w:w="354" w:type="pct"/>
            <w:tcBorders>
              <w:left w:val="single" w:sz="24" w:space="0" w:color="auto"/>
            </w:tcBorders>
            <w:vAlign w:val="center"/>
          </w:tcPr>
          <w:p w:rsidR="00F24546" w:rsidRPr="00BB5BE0" w:rsidRDefault="00F24546" w:rsidP="00FF499D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632" w:type="pct"/>
            <w:vAlign w:val="center"/>
          </w:tcPr>
          <w:p w:rsidR="00F24546" w:rsidRDefault="00F24546" w:rsidP="00C526D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B5BE0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>22</w:t>
            </w:r>
            <w:r w:rsidRPr="00BB5BE0">
              <w:rPr>
                <w:rFonts w:ascii="標楷體" w:eastAsia="標楷體" w:hAnsi="標楷體" w:hint="eastAsia"/>
                <w:szCs w:val="24"/>
              </w:rPr>
              <w:t>日 (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BB5BE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16" w:type="pct"/>
            <w:tcBorders>
              <w:right w:val="double" w:sz="24" w:space="0" w:color="auto"/>
            </w:tcBorders>
            <w:vAlign w:val="center"/>
          </w:tcPr>
          <w:p w:rsidR="00F24546" w:rsidRPr="005A39EE" w:rsidRDefault="00F24546" w:rsidP="00C526D6">
            <w:pPr>
              <w:spacing w:line="480" w:lineRule="exact"/>
              <w:jc w:val="center"/>
              <w:rPr>
                <w:rFonts w:ascii="標楷體" w:eastAsia="標楷體" w:hAnsi="標楷體" w:cs="Arial Unicode MS"/>
                <w:b/>
                <w:sz w:val="28"/>
                <w:szCs w:val="28"/>
              </w:rPr>
            </w:pPr>
            <w:r w:rsidRPr="005A39EE">
              <w:rPr>
                <w:rFonts w:ascii="標楷體" w:eastAsia="標楷體" w:hAnsi="標楷體" w:cs="Arial Unicode MS" w:hint="eastAsia"/>
                <w:b/>
                <w:sz w:val="28"/>
                <w:szCs w:val="28"/>
              </w:rPr>
              <w:t>工學院</w:t>
            </w:r>
          </w:p>
          <w:p w:rsidR="00F24546" w:rsidRDefault="00F24546" w:rsidP="00C526D6">
            <w:pPr>
              <w:spacing w:line="4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F4B77">
              <w:rPr>
                <w:rFonts w:ascii="標楷體" w:eastAsia="標楷體" w:hAnsi="標楷體" w:cs="Arial Unicode MS" w:hint="eastAsia"/>
                <w:sz w:val="28"/>
                <w:szCs w:val="28"/>
              </w:rPr>
              <w:t>(成功大學)</w:t>
            </w:r>
          </w:p>
          <w:p w:rsidR="00F24546" w:rsidRDefault="00F24546" w:rsidP="00C526D6">
            <w:pPr>
              <w:spacing w:line="4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F4B77">
              <w:rPr>
                <w:rFonts w:ascii="標楷體" w:eastAsia="標楷體" w:hAnsi="標楷體" w:cs="Arial Unicode MS" w:hint="eastAsia"/>
                <w:sz w:val="28"/>
                <w:szCs w:val="28"/>
              </w:rPr>
              <w:t>生物醫學工程系</w:t>
            </w:r>
          </w:p>
        </w:tc>
        <w:tc>
          <w:tcPr>
            <w:tcW w:w="352" w:type="pct"/>
            <w:tcBorders>
              <w:left w:val="double" w:sz="24" w:space="0" w:color="auto"/>
            </w:tcBorders>
            <w:vAlign w:val="center"/>
          </w:tcPr>
          <w:p w:rsidR="00F24546" w:rsidRDefault="00F24546" w:rsidP="00F2454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631" w:type="pct"/>
            <w:vAlign w:val="center"/>
          </w:tcPr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BB5BE0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B5BE0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F24546" w:rsidRPr="00BB5BE0" w:rsidRDefault="00F24546" w:rsidP="002B5696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BB5BE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15" w:type="pct"/>
            <w:tcBorders>
              <w:right w:val="single" w:sz="24" w:space="0" w:color="auto"/>
            </w:tcBorders>
            <w:vAlign w:val="center"/>
          </w:tcPr>
          <w:p w:rsidR="00F24546" w:rsidRPr="005A39EE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b/>
                <w:color w:val="000000" w:themeColor="text1"/>
                <w:sz w:val="28"/>
                <w:szCs w:val="28"/>
              </w:rPr>
            </w:pPr>
            <w:r w:rsidRPr="005A39EE">
              <w:rPr>
                <w:rFonts w:ascii="標楷體" w:eastAsia="標楷體" w:hAnsi="標楷體" w:cs="Arial Unicode MS" w:hint="eastAsia"/>
                <w:b/>
                <w:color w:val="000000" w:themeColor="text1"/>
                <w:sz w:val="28"/>
                <w:szCs w:val="28"/>
              </w:rPr>
              <w:t>國際事務學院</w:t>
            </w:r>
          </w:p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5318F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政治大學</w:t>
            </w:r>
          </w:p>
          <w:p w:rsidR="00F24546" w:rsidRPr="005318F3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/>
                <w:color w:val="000000" w:themeColor="text1"/>
                <w:sz w:val="28"/>
                <w:szCs w:val="28"/>
              </w:rPr>
            </w:pPr>
            <w:r w:rsidRPr="005318F3">
              <w:rPr>
                <w:rFonts w:ascii="標楷體" w:eastAsia="標楷體" w:hAnsi="標楷體" w:cs="Arial Unicode MS" w:hint="eastAsia"/>
                <w:color w:val="000000" w:themeColor="text1"/>
                <w:sz w:val="28"/>
                <w:szCs w:val="28"/>
              </w:rPr>
              <w:t>外交系</w:t>
            </w:r>
          </w:p>
        </w:tc>
      </w:tr>
      <w:tr w:rsidR="00F24546" w:rsidRPr="00BB5BE0" w:rsidTr="002B5696">
        <w:trPr>
          <w:trHeight w:val="379"/>
          <w:jc w:val="center"/>
        </w:trPr>
        <w:tc>
          <w:tcPr>
            <w:tcW w:w="354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24546" w:rsidRPr="00BB5BE0" w:rsidRDefault="00F24546" w:rsidP="00F22F5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632" w:type="pct"/>
            <w:tcBorders>
              <w:bottom w:val="single" w:sz="24" w:space="0" w:color="auto"/>
            </w:tcBorders>
            <w:vAlign w:val="center"/>
          </w:tcPr>
          <w:p w:rsidR="00F24546" w:rsidRPr="00BB5BE0" w:rsidRDefault="00F24546" w:rsidP="00F22F55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B5BE0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BB5BE0">
              <w:rPr>
                <w:rFonts w:ascii="標楷體" w:eastAsia="標楷體" w:hAnsi="標楷體" w:hint="eastAsia"/>
                <w:szCs w:val="24"/>
              </w:rPr>
              <w:t xml:space="preserve"> 月</w:t>
            </w:r>
            <w:r>
              <w:rPr>
                <w:rFonts w:ascii="標楷體" w:eastAsia="標楷體" w:hAnsi="標楷體" w:hint="eastAsia"/>
                <w:szCs w:val="24"/>
              </w:rPr>
              <w:t>23</w:t>
            </w:r>
            <w:r w:rsidRPr="00BB5BE0">
              <w:rPr>
                <w:rFonts w:ascii="標楷體" w:eastAsia="標楷體" w:hAnsi="標楷體" w:hint="eastAsia"/>
                <w:szCs w:val="24"/>
              </w:rPr>
              <w:t>日 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BB5BE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516" w:type="pct"/>
            <w:tcBorders>
              <w:bottom w:val="single" w:sz="24" w:space="0" w:color="auto"/>
              <w:right w:val="double" w:sz="24" w:space="0" w:color="auto"/>
            </w:tcBorders>
            <w:vAlign w:val="center"/>
          </w:tcPr>
          <w:p w:rsidR="00F24546" w:rsidRPr="005A39EE" w:rsidRDefault="00F24546" w:rsidP="00F22F55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A39EE">
              <w:rPr>
                <w:rFonts w:ascii="標楷體" w:eastAsia="標楷體" w:hAnsi="標楷體" w:hint="eastAsia"/>
                <w:b/>
                <w:sz w:val="28"/>
                <w:szCs w:val="28"/>
              </w:rPr>
              <w:t>電機資訊學院</w:t>
            </w:r>
          </w:p>
          <w:p w:rsidR="00F24546" w:rsidRDefault="00F24546" w:rsidP="00F22F55">
            <w:pPr>
              <w:spacing w:line="4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404479">
              <w:rPr>
                <w:rFonts w:ascii="標楷體" w:eastAsia="標楷體" w:hAnsi="標楷體" w:cs="Arial Unicode MS" w:hint="eastAsia"/>
                <w:sz w:val="28"/>
                <w:szCs w:val="28"/>
              </w:rPr>
              <w:t>(成功大學)</w:t>
            </w:r>
          </w:p>
          <w:p w:rsidR="00F24546" w:rsidRDefault="00F24546" w:rsidP="00F22F55">
            <w:pPr>
              <w:spacing w:line="48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F4B77">
              <w:rPr>
                <w:rFonts w:ascii="標楷體" w:eastAsia="標楷體" w:hAnsi="標楷體" w:cs="Arial Unicode MS" w:hint="eastAsia"/>
                <w:sz w:val="28"/>
                <w:szCs w:val="28"/>
              </w:rPr>
              <w:t>資訊工程系</w:t>
            </w:r>
          </w:p>
        </w:tc>
        <w:tc>
          <w:tcPr>
            <w:tcW w:w="352" w:type="pct"/>
            <w:tcBorders>
              <w:left w:val="double" w:sz="24" w:space="0" w:color="auto"/>
              <w:bottom w:val="single" w:sz="24" w:space="0" w:color="auto"/>
            </w:tcBorders>
            <w:vAlign w:val="center"/>
          </w:tcPr>
          <w:p w:rsidR="00F24546" w:rsidRDefault="00F24546" w:rsidP="002B5696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631" w:type="pct"/>
            <w:tcBorders>
              <w:bottom w:val="single" w:sz="24" w:space="0" w:color="auto"/>
            </w:tcBorders>
            <w:vAlign w:val="center"/>
          </w:tcPr>
          <w:p w:rsidR="00F24546" w:rsidRPr="00BB5BE0" w:rsidRDefault="00F24546" w:rsidP="002B5696">
            <w:pPr>
              <w:spacing w:line="48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15" w:type="pct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F24546" w:rsidRPr="005A39EE" w:rsidRDefault="00F24546" w:rsidP="002B5696">
            <w:pPr>
              <w:spacing w:line="480" w:lineRule="exact"/>
              <w:jc w:val="center"/>
              <w:rPr>
                <w:rFonts w:ascii="標楷體" w:eastAsia="標楷體" w:hAnsi="標楷體" w:cs="Arial Unicode MS" w:hint="eastAsia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21E53" w:rsidRDefault="001654CD" w:rsidP="00B279A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noProof/>
          <w:color w:val="000000" w:themeColor="text1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4767942</wp:posOffset>
            </wp:positionH>
            <wp:positionV relativeFrom="paragraph">
              <wp:posOffset>10885</wp:posOffset>
            </wp:positionV>
            <wp:extent cx="1318161" cy="950026"/>
            <wp:effectExtent l="0" t="0" r="0" b="0"/>
            <wp:wrapNone/>
            <wp:docPr id="2" name="圖片 1" descr="透明底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透明底色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61" cy="950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53AB" w:rsidRPr="00D213A6" w:rsidRDefault="002F7116" w:rsidP="00E21E53">
      <w:pPr>
        <w:ind w:left="2880" w:firstLine="480"/>
        <w:jc w:val="center"/>
        <w:rPr>
          <w:rFonts w:ascii="標楷體" w:eastAsia="標楷體" w:hAnsi="標楷體"/>
          <w:color w:val="000000" w:themeColor="text1"/>
          <w:sz w:val="40"/>
        </w:rPr>
      </w:pPr>
      <w:r w:rsidRPr="00D213A6">
        <w:rPr>
          <w:rFonts w:ascii="標楷體" w:eastAsia="標楷體" w:hAnsi="標楷體" w:hint="eastAsia"/>
          <w:color w:val="000000" w:themeColor="text1"/>
          <w:sz w:val="40"/>
        </w:rPr>
        <w:t>輔導室</w:t>
      </w:r>
    </w:p>
    <w:sectPr w:rsidR="00B553AB" w:rsidRPr="00D213A6" w:rsidSect="00BA79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460" w:rsidRDefault="00623460" w:rsidP="00B553AB">
      <w:r>
        <w:separator/>
      </w:r>
    </w:p>
  </w:endnote>
  <w:endnote w:type="continuationSeparator" w:id="0">
    <w:p w:rsidR="00623460" w:rsidRDefault="00623460" w:rsidP="00B55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460" w:rsidRDefault="00623460" w:rsidP="00B553AB">
      <w:r>
        <w:separator/>
      </w:r>
    </w:p>
  </w:footnote>
  <w:footnote w:type="continuationSeparator" w:id="0">
    <w:p w:rsidR="00623460" w:rsidRDefault="00623460" w:rsidP="00B55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41C"/>
    <w:rsid w:val="000008BA"/>
    <w:rsid w:val="00005B64"/>
    <w:rsid w:val="00006E4D"/>
    <w:rsid w:val="00012B18"/>
    <w:rsid w:val="00022352"/>
    <w:rsid w:val="00022F40"/>
    <w:rsid w:val="00027554"/>
    <w:rsid w:val="00035E67"/>
    <w:rsid w:val="00037DC4"/>
    <w:rsid w:val="0004203E"/>
    <w:rsid w:val="0005570A"/>
    <w:rsid w:val="000959D0"/>
    <w:rsid w:val="000A3BC6"/>
    <w:rsid w:val="000B4E4F"/>
    <w:rsid w:val="000B567A"/>
    <w:rsid w:val="000B773F"/>
    <w:rsid w:val="000D2AD2"/>
    <w:rsid w:val="000D36F7"/>
    <w:rsid w:val="000D3778"/>
    <w:rsid w:val="000E52C7"/>
    <w:rsid w:val="000E5887"/>
    <w:rsid w:val="000F4982"/>
    <w:rsid w:val="00117A0C"/>
    <w:rsid w:val="00121FC5"/>
    <w:rsid w:val="00145CFF"/>
    <w:rsid w:val="00156F55"/>
    <w:rsid w:val="001654CD"/>
    <w:rsid w:val="00187064"/>
    <w:rsid w:val="001B4AAD"/>
    <w:rsid w:val="001C300D"/>
    <w:rsid w:val="001D4212"/>
    <w:rsid w:val="001D5DC8"/>
    <w:rsid w:val="001E626D"/>
    <w:rsid w:val="002026EB"/>
    <w:rsid w:val="00207860"/>
    <w:rsid w:val="002112A1"/>
    <w:rsid w:val="0021364E"/>
    <w:rsid w:val="00213CCE"/>
    <w:rsid w:val="002366AB"/>
    <w:rsid w:val="00236C18"/>
    <w:rsid w:val="002436B9"/>
    <w:rsid w:val="002511EB"/>
    <w:rsid w:val="0025651F"/>
    <w:rsid w:val="0026753E"/>
    <w:rsid w:val="00272936"/>
    <w:rsid w:val="00290A90"/>
    <w:rsid w:val="002A16D1"/>
    <w:rsid w:val="002B5696"/>
    <w:rsid w:val="002C0B83"/>
    <w:rsid w:val="002C7FFE"/>
    <w:rsid w:val="002D080A"/>
    <w:rsid w:val="002E1926"/>
    <w:rsid w:val="002F7116"/>
    <w:rsid w:val="002F7DB7"/>
    <w:rsid w:val="00304BD4"/>
    <w:rsid w:val="00307AF0"/>
    <w:rsid w:val="003133C9"/>
    <w:rsid w:val="00315C8B"/>
    <w:rsid w:val="003169A7"/>
    <w:rsid w:val="00334AEF"/>
    <w:rsid w:val="003365E1"/>
    <w:rsid w:val="00350465"/>
    <w:rsid w:val="00350E51"/>
    <w:rsid w:val="003621E7"/>
    <w:rsid w:val="00366182"/>
    <w:rsid w:val="00376765"/>
    <w:rsid w:val="003814AD"/>
    <w:rsid w:val="00392419"/>
    <w:rsid w:val="00394A89"/>
    <w:rsid w:val="003B0439"/>
    <w:rsid w:val="003C5DA8"/>
    <w:rsid w:val="003D5E8A"/>
    <w:rsid w:val="003D6D50"/>
    <w:rsid w:val="003E4D5D"/>
    <w:rsid w:val="003F18F0"/>
    <w:rsid w:val="00401E1D"/>
    <w:rsid w:val="00404479"/>
    <w:rsid w:val="0042141C"/>
    <w:rsid w:val="00421A99"/>
    <w:rsid w:val="004541F5"/>
    <w:rsid w:val="0045527D"/>
    <w:rsid w:val="004772F4"/>
    <w:rsid w:val="00480FC9"/>
    <w:rsid w:val="00485C6F"/>
    <w:rsid w:val="004B7F7D"/>
    <w:rsid w:val="004D75F4"/>
    <w:rsid w:val="004E2FC9"/>
    <w:rsid w:val="004E7C51"/>
    <w:rsid w:val="00502A26"/>
    <w:rsid w:val="005030EF"/>
    <w:rsid w:val="0050345F"/>
    <w:rsid w:val="00505032"/>
    <w:rsid w:val="005260BF"/>
    <w:rsid w:val="005318F3"/>
    <w:rsid w:val="00553AB6"/>
    <w:rsid w:val="00562228"/>
    <w:rsid w:val="00564EEE"/>
    <w:rsid w:val="005917E1"/>
    <w:rsid w:val="00597FD5"/>
    <w:rsid w:val="005A39EE"/>
    <w:rsid w:val="005B126D"/>
    <w:rsid w:val="005C41FD"/>
    <w:rsid w:val="005E6ACC"/>
    <w:rsid w:val="00604A0A"/>
    <w:rsid w:val="00606CFE"/>
    <w:rsid w:val="00623460"/>
    <w:rsid w:val="006259E1"/>
    <w:rsid w:val="00642CC1"/>
    <w:rsid w:val="00653C9B"/>
    <w:rsid w:val="00680121"/>
    <w:rsid w:val="006808E6"/>
    <w:rsid w:val="006A5E3B"/>
    <w:rsid w:val="006B66B8"/>
    <w:rsid w:val="006C1234"/>
    <w:rsid w:val="006D59EA"/>
    <w:rsid w:val="006E50BB"/>
    <w:rsid w:val="006F5734"/>
    <w:rsid w:val="007010B6"/>
    <w:rsid w:val="00702746"/>
    <w:rsid w:val="0071109D"/>
    <w:rsid w:val="00711DC7"/>
    <w:rsid w:val="0074540C"/>
    <w:rsid w:val="00747224"/>
    <w:rsid w:val="007511B2"/>
    <w:rsid w:val="00754AA3"/>
    <w:rsid w:val="007732EB"/>
    <w:rsid w:val="00774F75"/>
    <w:rsid w:val="007B03AE"/>
    <w:rsid w:val="007C427E"/>
    <w:rsid w:val="007D43AB"/>
    <w:rsid w:val="0081541E"/>
    <w:rsid w:val="0083747B"/>
    <w:rsid w:val="0084073C"/>
    <w:rsid w:val="00850CAD"/>
    <w:rsid w:val="008643BA"/>
    <w:rsid w:val="008752E5"/>
    <w:rsid w:val="008850E3"/>
    <w:rsid w:val="008A12A1"/>
    <w:rsid w:val="008D7779"/>
    <w:rsid w:val="008E19B9"/>
    <w:rsid w:val="008E3686"/>
    <w:rsid w:val="008E386B"/>
    <w:rsid w:val="008E3D85"/>
    <w:rsid w:val="008F0217"/>
    <w:rsid w:val="009052C8"/>
    <w:rsid w:val="00914ACB"/>
    <w:rsid w:val="00930FCB"/>
    <w:rsid w:val="009400C4"/>
    <w:rsid w:val="00950AC2"/>
    <w:rsid w:val="0099543F"/>
    <w:rsid w:val="009B2D78"/>
    <w:rsid w:val="009B7453"/>
    <w:rsid w:val="009D309B"/>
    <w:rsid w:val="009D389A"/>
    <w:rsid w:val="009E22F5"/>
    <w:rsid w:val="009E45CF"/>
    <w:rsid w:val="009E5D81"/>
    <w:rsid w:val="009F3945"/>
    <w:rsid w:val="009F42E3"/>
    <w:rsid w:val="00A1155D"/>
    <w:rsid w:val="00A14788"/>
    <w:rsid w:val="00A23647"/>
    <w:rsid w:val="00A23A44"/>
    <w:rsid w:val="00A93BFE"/>
    <w:rsid w:val="00AB7261"/>
    <w:rsid w:val="00AC4BEB"/>
    <w:rsid w:val="00AC6A79"/>
    <w:rsid w:val="00AD1F72"/>
    <w:rsid w:val="00AD66D0"/>
    <w:rsid w:val="00AD6C44"/>
    <w:rsid w:val="00AE33D9"/>
    <w:rsid w:val="00AF23A1"/>
    <w:rsid w:val="00AF2B7E"/>
    <w:rsid w:val="00B11730"/>
    <w:rsid w:val="00B129CD"/>
    <w:rsid w:val="00B22175"/>
    <w:rsid w:val="00B279A3"/>
    <w:rsid w:val="00B41CA8"/>
    <w:rsid w:val="00B527F4"/>
    <w:rsid w:val="00B54A91"/>
    <w:rsid w:val="00B553AB"/>
    <w:rsid w:val="00B66301"/>
    <w:rsid w:val="00BA5C72"/>
    <w:rsid w:val="00BA7933"/>
    <w:rsid w:val="00BB11E3"/>
    <w:rsid w:val="00BB351C"/>
    <w:rsid w:val="00BB5BE0"/>
    <w:rsid w:val="00BC4CA9"/>
    <w:rsid w:val="00BE2453"/>
    <w:rsid w:val="00C03F1E"/>
    <w:rsid w:val="00C06A57"/>
    <w:rsid w:val="00C215F3"/>
    <w:rsid w:val="00C41453"/>
    <w:rsid w:val="00C50628"/>
    <w:rsid w:val="00C53D65"/>
    <w:rsid w:val="00C876BB"/>
    <w:rsid w:val="00C92CB6"/>
    <w:rsid w:val="00CD13D1"/>
    <w:rsid w:val="00CD2947"/>
    <w:rsid w:val="00CE70CC"/>
    <w:rsid w:val="00CE75C7"/>
    <w:rsid w:val="00CF27F5"/>
    <w:rsid w:val="00CF7B66"/>
    <w:rsid w:val="00D13125"/>
    <w:rsid w:val="00D163D5"/>
    <w:rsid w:val="00D213A6"/>
    <w:rsid w:val="00D27AB6"/>
    <w:rsid w:val="00D35996"/>
    <w:rsid w:val="00D3668D"/>
    <w:rsid w:val="00D452E3"/>
    <w:rsid w:val="00D7297B"/>
    <w:rsid w:val="00D7480D"/>
    <w:rsid w:val="00D824B5"/>
    <w:rsid w:val="00D83BA5"/>
    <w:rsid w:val="00D90A06"/>
    <w:rsid w:val="00D90BB4"/>
    <w:rsid w:val="00D95F88"/>
    <w:rsid w:val="00D96115"/>
    <w:rsid w:val="00DA6EC8"/>
    <w:rsid w:val="00DC0642"/>
    <w:rsid w:val="00DC59D5"/>
    <w:rsid w:val="00DF4B77"/>
    <w:rsid w:val="00E21A15"/>
    <w:rsid w:val="00E21E53"/>
    <w:rsid w:val="00E6538C"/>
    <w:rsid w:val="00E70D02"/>
    <w:rsid w:val="00E719DE"/>
    <w:rsid w:val="00E7286E"/>
    <w:rsid w:val="00E76C55"/>
    <w:rsid w:val="00E80E1D"/>
    <w:rsid w:val="00E81177"/>
    <w:rsid w:val="00EF29AC"/>
    <w:rsid w:val="00EF64F6"/>
    <w:rsid w:val="00F14129"/>
    <w:rsid w:val="00F20A22"/>
    <w:rsid w:val="00F24546"/>
    <w:rsid w:val="00F26A07"/>
    <w:rsid w:val="00F31067"/>
    <w:rsid w:val="00F33DB0"/>
    <w:rsid w:val="00F53A4B"/>
    <w:rsid w:val="00F53F7B"/>
    <w:rsid w:val="00F56D72"/>
    <w:rsid w:val="00F84E1E"/>
    <w:rsid w:val="00FB123C"/>
    <w:rsid w:val="00FB7EAA"/>
    <w:rsid w:val="00FD303A"/>
    <w:rsid w:val="00FF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9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5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553A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55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553AB"/>
    <w:rPr>
      <w:sz w:val="20"/>
      <w:szCs w:val="20"/>
    </w:rPr>
  </w:style>
  <w:style w:type="character" w:styleId="a7">
    <w:name w:val="Hyperlink"/>
    <w:basedOn w:val="a0"/>
    <w:uiPriority w:val="99"/>
    <w:unhideWhenUsed/>
    <w:rsid w:val="000008B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4073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53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3D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</Words>
  <Characters>490</Characters>
  <Application>Microsoft Office Word</Application>
  <DocSecurity>0</DocSecurity>
  <Lines>4</Lines>
  <Paragraphs>1</Paragraphs>
  <ScaleCrop>false</ScaleCrop>
  <Company>C.M.T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Tcssh-Counsel</cp:lastModifiedBy>
  <cp:revision>3</cp:revision>
  <cp:lastPrinted>2015-10-06T07:49:00Z</cp:lastPrinted>
  <dcterms:created xsi:type="dcterms:W3CDTF">2015-10-12T00:54:00Z</dcterms:created>
  <dcterms:modified xsi:type="dcterms:W3CDTF">2015-10-12T01:02:00Z</dcterms:modified>
</cp:coreProperties>
</file>