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proofErr w:type="gramStart"/>
      <w:r w:rsidR="004D2A11" w:rsidRPr="001A0B94">
        <w:rPr>
          <w:rFonts w:eastAsia="標楷體"/>
          <w:b/>
          <w:spacing w:val="0"/>
        </w:rPr>
        <w:t>10</w:t>
      </w:r>
      <w:r w:rsidR="004D2A11" w:rsidRPr="001A0B94">
        <w:rPr>
          <w:rFonts w:eastAsia="標楷體" w:hint="eastAsia"/>
          <w:b/>
          <w:spacing w:val="0"/>
        </w:rPr>
        <w:t>5</w:t>
      </w:r>
      <w:proofErr w:type="gramEnd"/>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bookmarkStart w:id="0" w:name="_GoBack"/>
      <w:r w:rsidRPr="001A0B94">
        <w:rPr>
          <w:rFonts w:eastAsia="標楷體"/>
          <w:b/>
          <w:spacing w:val="0"/>
        </w:rPr>
        <w:t>金融基礎教育教學行動方案徵選辦法</w:t>
      </w:r>
      <w:bookmarkEnd w:id="0"/>
    </w:p>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proofErr w:type="gramStart"/>
      <w:r w:rsidRPr="001A0B94">
        <w:rPr>
          <w:rFonts w:eastAsia="標楷體"/>
          <w:spacing w:val="0"/>
          <w:sz w:val="24"/>
          <w:szCs w:val="24"/>
        </w:rPr>
        <w:t>（</w:t>
      </w:r>
      <w:proofErr w:type="gramEnd"/>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proofErr w:type="gramStart"/>
      <w:r w:rsidRPr="001A0B94">
        <w:rPr>
          <w:rFonts w:eastAsia="標楷體"/>
          <w:spacing w:val="0"/>
          <w:sz w:val="24"/>
          <w:szCs w:val="24"/>
        </w:rPr>
        <w:t>）</w:t>
      </w:r>
      <w:proofErr w:type="gramEnd"/>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proofErr w:type="gramStart"/>
      <w:r w:rsidRPr="001A0B94">
        <w:rPr>
          <w:rFonts w:ascii="Times New Roman" w:eastAsia="標楷體" w:hAnsi="Times New Roman"/>
          <w:b/>
          <w:szCs w:val="24"/>
        </w:rPr>
        <w:t>（</w:t>
      </w:r>
      <w:proofErr w:type="gramEnd"/>
      <w:r w:rsidRPr="001A0B94">
        <w:rPr>
          <w:rFonts w:ascii="Times New Roman" w:eastAsia="標楷體" w:hAnsi="Times New Roman"/>
          <w:b/>
          <w:szCs w:val="24"/>
          <w:u w:val="single"/>
        </w:rPr>
        <w:t>任</w:t>
      </w:r>
      <w:proofErr w:type="gramStart"/>
      <w:r w:rsidRPr="001A0B94">
        <w:rPr>
          <w:rFonts w:ascii="Times New Roman" w:eastAsia="標楷體" w:hAnsi="Times New Roman"/>
          <w:b/>
          <w:szCs w:val="24"/>
          <w:u w:val="single"/>
        </w:rPr>
        <w:t>一</w:t>
      </w:r>
      <w:proofErr w:type="gramEnd"/>
      <w:r w:rsidRPr="001A0B94">
        <w:rPr>
          <w:rFonts w:ascii="Times New Roman" w:eastAsia="標楷體" w:hAnsi="Times New Roman"/>
          <w:b/>
          <w:szCs w:val="24"/>
          <w:u w:val="single"/>
        </w:rPr>
        <w:t>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proofErr w:type="gramStart"/>
      <w:r w:rsidRPr="001A0B94">
        <w:rPr>
          <w:rFonts w:ascii="Times New Roman" w:eastAsia="標楷體" w:hAnsi="Times New Roman"/>
          <w:b/>
          <w:szCs w:val="24"/>
        </w:rPr>
        <w:t>）</w:t>
      </w:r>
      <w:proofErr w:type="gramEnd"/>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w:t>
      </w:r>
      <w:proofErr w:type="gramStart"/>
      <w:r w:rsidRPr="001A0B94">
        <w:rPr>
          <w:rFonts w:ascii="Times New Roman" w:eastAsia="標楷體" w:hAnsi="Times New Roman"/>
          <w:szCs w:val="24"/>
        </w:rPr>
        <w:t>採</w:t>
      </w:r>
      <w:proofErr w:type="gramEnd"/>
      <w:r w:rsidRPr="001A0B94">
        <w:rPr>
          <w:rFonts w:ascii="Times New Roman" w:eastAsia="標楷體" w:hAnsi="Times New Roman"/>
          <w:szCs w:val="24"/>
        </w:rPr>
        <w:t>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proofErr w:type="gramStart"/>
      <w:r w:rsidRPr="001A0B94">
        <w:rPr>
          <w:rFonts w:ascii="Times New Roman" w:eastAsia="標楷體" w:hAnsi="Times New Roman"/>
          <w:szCs w:val="24"/>
        </w:rPr>
        <w:t>背景敘寫</w:t>
      </w:r>
      <w:proofErr w:type="gramEnd"/>
      <w:r w:rsidRPr="001A0B94">
        <w:rPr>
          <w:rFonts w:ascii="Times New Roman" w:eastAsia="標楷體" w:hAnsi="Times New Roman"/>
          <w:szCs w:val="24"/>
        </w:rPr>
        <w:t>；</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proofErr w:type="gramStart"/>
      <w:r w:rsidRPr="001A0B94">
        <w:rPr>
          <w:rFonts w:ascii="Times New Roman" w:eastAsia="標楷體" w:hAnsi="Times New Roman"/>
          <w:szCs w:val="24"/>
        </w:rPr>
        <w:t>背景</w:t>
      </w:r>
      <w:r w:rsidRPr="001A0B94">
        <w:rPr>
          <w:rFonts w:ascii="Times New Roman" w:eastAsia="標楷體" w:hAnsi="Times New Roman"/>
        </w:rPr>
        <w:t>敘寫與</w:t>
      </w:r>
      <w:proofErr w:type="gramEnd"/>
      <w:r w:rsidRPr="001A0B94">
        <w:rPr>
          <w:rFonts w:ascii="Times New Roman" w:eastAsia="標楷體" w:hAnsi="Times New Roman"/>
        </w:rPr>
        <w:t>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proofErr w:type="gramStart"/>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proofErr w:type="gramEnd"/>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w:t>
      </w:r>
      <w:proofErr w:type="gramStart"/>
      <w:r w:rsidRPr="001A0B94">
        <w:rPr>
          <w:rFonts w:ascii="Times New Roman" w:eastAsia="標楷體" w:hAnsi="Times New Roman"/>
          <w:szCs w:val="24"/>
        </w:rPr>
        <w:t>不</w:t>
      </w:r>
      <w:proofErr w:type="gramEnd"/>
      <w:r w:rsidRPr="001A0B94">
        <w:rPr>
          <w:rFonts w:ascii="Times New Roman" w:eastAsia="標楷體" w:hAnsi="Times New Roman"/>
          <w:szCs w:val="24"/>
        </w:rPr>
        <w:t>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5</w:t>
      </w:r>
      <w:proofErr w:type="gramEnd"/>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proofErr w:type="gramStart"/>
      <w:r w:rsidRPr="001A0B94">
        <w:rPr>
          <w:rFonts w:ascii="Times New Roman" w:eastAsia="標楷體" w:hAnsi="Times New Roman"/>
          <w:szCs w:val="24"/>
        </w:rPr>
        <w:t>10</w:t>
      </w:r>
      <w:r w:rsidRPr="001A0B94">
        <w:rPr>
          <w:rFonts w:ascii="Times New Roman" w:eastAsia="標楷體" w:hAnsi="Times New Roman" w:hint="eastAsia"/>
          <w:szCs w:val="24"/>
        </w:rPr>
        <w:t>6</w:t>
      </w:r>
      <w:proofErr w:type="gramEnd"/>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洽縣市承辦單位。</w:t>
      </w:r>
      <w:proofErr w:type="gramStart"/>
      <w:r w:rsidRPr="001A0B94">
        <w:rPr>
          <w:rFonts w:ascii="Times New Roman" w:eastAsia="標楷體" w:hAnsi="Times New Roman"/>
          <w:kern w:val="0"/>
          <w:szCs w:val="24"/>
        </w:rPr>
        <w:t>（</w:t>
      </w:r>
      <w:proofErr w:type="gramEnd"/>
      <w:r w:rsidRPr="001A0B94">
        <w:rPr>
          <w:rFonts w:ascii="Times New Roman" w:eastAsia="標楷體" w:hAnsi="Times New Roman"/>
          <w:kern w:val="0"/>
          <w:szCs w:val="24"/>
        </w:rPr>
        <w:t>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w:t>
      </w:r>
      <w:proofErr w:type="gramStart"/>
      <w:r w:rsidRPr="001A0B94">
        <w:rPr>
          <w:rFonts w:ascii="Times New Roman" w:eastAsia="標楷體" w:hAnsi="Times New Roman"/>
          <w:szCs w:val="24"/>
        </w:rPr>
        <w:t>以線上或</w:t>
      </w:r>
      <w:proofErr w:type="gramEnd"/>
      <w:r w:rsidRPr="001A0B94">
        <w:rPr>
          <w:rFonts w:ascii="Times New Roman" w:eastAsia="標楷體" w:hAnsi="Times New Roman"/>
          <w:szCs w:val="24"/>
        </w:rPr>
        <w:t>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proofErr w:type="gramStart"/>
      <w:r w:rsidRPr="001A0B94">
        <w:rPr>
          <w:rFonts w:eastAsia="標楷體"/>
          <w:sz w:val="24"/>
          <w:szCs w:val="24"/>
        </w:rPr>
        <w:t>線上報名</w:t>
      </w:r>
      <w:proofErr w:type="gramEnd"/>
      <w:r w:rsidRPr="001A0B94">
        <w:rPr>
          <w:rFonts w:eastAsia="標楷體"/>
          <w:sz w:val="24"/>
          <w:szCs w:val="24"/>
        </w:rPr>
        <w:t>：</w:t>
      </w:r>
      <w:hyperlink r:id="rId9"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roofErr w:type="gramStart"/>
      <w:r w:rsidR="00860859" w:rsidRPr="001A0B94">
        <w:rPr>
          <w:rFonts w:ascii="Times New Roman" w:eastAsia="標楷體" w:hAnsi="Times New Roman"/>
          <w:kern w:val="0"/>
          <w:szCs w:val="24"/>
        </w:rPr>
        <w:t>（</w:t>
      </w:r>
      <w:proofErr w:type="gramEnd"/>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proofErr w:type="gramStart"/>
      <w:r w:rsidR="00860859" w:rsidRPr="001A0B94">
        <w:rPr>
          <w:rFonts w:ascii="Times New Roman" w:eastAsia="標楷體" w:hAnsi="Times New Roman"/>
          <w:kern w:val="0"/>
          <w:szCs w:val="24"/>
        </w:rPr>
        <w:t>臺</w:t>
      </w:r>
      <w:proofErr w:type="gramEnd"/>
      <w:r w:rsidR="00860859" w:rsidRPr="001A0B94">
        <w:rPr>
          <w:rFonts w:ascii="Times New Roman" w:eastAsia="標楷體" w:hAnsi="Times New Roman"/>
          <w:kern w:val="0"/>
          <w:szCs w:val="24"/>
        </w:rPr>
        <w:t>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6F159D" w:rsidP="004D2A11">
      <w:pPr>
        <w:snapToGrid w:val="0"/>
        <w:ind w:left="958" w:firstLine="482"/>
        <w:jc w:val="both"/>
        <w:rPr>
          <w:rFonts w:eastAsia="標楷體"/>
          <w:spacing w:val="0"/>
          <w:kern w:val="2"/>
          <w:sz w:val="26"/>
          <w:szCs w:val="26"/>
          <w:u w:val="single"/>
        </w:rPr>
      </w:pPr>
      <w:hyperlink r:id="rId10"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1"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proofErr w:type="gramStart"/>
      <w:r w:rsidRPr="001A0B94">
        <w:rPr>
          <w:rFonts w:eastAsia="標楷體"/>
          <w:spacing w:val="0"/>
          <w:sz w:val="26"/>
          <w:szCs w:val="26"/>
        </w:rPr>
        <w:t>10</w:t>
      </w:r>
      <w:r w:rsidRPr="001A0B94">
        <w:rPr>
          <w:rFonts w:eastAsia="標楷體" w:hint="eastAsia"/>
          <w:spacing w:val="0"/>
          <w:sz w:val="26"/>
          <w:szCs w:val="26"/>
        </w:rPr>
        <w:t>5</w:t>
      </w:r>
      <w:proofErr w:type="gramEnd"/>
      <w:r w:rsidRPr="001A0B94">
        <w:rPr>
          <w:rFonts w:eastAsia="標楷體"/>
          <w:spacing w:val="0"/>
          <w:sz w:val="26"/>
          <w:szCs w:val="26"/>
        </w:rPr>
        <w:t>年度金融基礎教育推廣合作計畫：</w:t>
      </w:r>
    </w:p>
    <w:p w:rsidR="004D2A11" w:rsidRPr="001A0B94" w:rsidRDefault="006F159D" w:rsidP="004D2A11">
      <w:pPr>
        <w:spacing w:line="420" w:lineRule="exact"/>
        <w:ind w:left="1004" w:firstLineChars="150" w:firstLine="420"/>
        <w:jc w:val="both"/>
        <w:rPr>
          <w:spacing w:val="0"/>
          <w:sz w:val="26"/>
          <w:szCs w:val="26"/>
          <w:u w:val="single"/>
          <w:shd w:val="clear" w:color="auto" w:fill="FFFFFF"/>
        </w:rPr>
      </w:pPr>
      <w:hyperlink r:id="rId12"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w:t>
      </w:r>
      <w:proofErr w:type="gramStart"/>
      <w:r w:rsidRPr="001A0B94">
        <w:rPr>
          <w:rFonts w:eastAsia="標楷體"/>
          <w:spacing w:val="0"/>
          <w:sz w:val="26"/>
          <w:szCs w:val="26"/>
        </w:rPr>
        <w:t>三</w:t>
      </w:r>
      <w:proofErr w:type="gramEnd"/>
      <w:r w:rsidRPr="001A0B94">
        <w:rPr>
          <w:rFonts w:eastAsia="標楷體"/>
          <w:spacing w:val="0"/>
          <w:sz w:val="26"/>
          <w:szCs w:val="26"/>
        </w:rPr>
        <w:t>：</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w:t>
            </w:r>
            <w:proofErr w:type="gramStart"/>
            <w:r w:rsidRPr="001A0B94">
              <w:rPr>
                <w:rFonts w:eastAsia="標楷體"/>
                <w:spacing w:val="0"/>
              </w:rPr>
              <w:t>務</w:t>
            </w:r>
            <w:proofErr w:type="gramEnd"/>
            <w:r w:rsidRPr="001A0B94">
              <w:rPr>
                <w:rFonts w:eastAsia="標楷體"/>
                <w:spacing w:val="0"/>
              </w:rPr>
              <w:t>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proofErr w:type="gramStart"/>
            <w:r w:rsidRPr="001A0B94">
              <w:rPr>
                <w:rFonts w:eastAsia="標楷體"/>
                <w:spacing w:val="0"/>
              </w:rPr>
              <w:t>背景敘寫</w:t>
            </w:r>
            <w:proofErr w:type="gramEnd"/>
            <w:r w:rsidRPr="001A0B94">
              <w:rPr>
                <w:rFonts w:eastAsia="標楷體"/>
                <w:spacing w:val="0"/>
              </w:rPr>
              <w:t>：</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w:t>
      </w:r>
      <w:proofErr w:type="gramStart"/>
      <w:r w:rsidRPr="001A0B94">
        <w:rPr>
          <w:rFonts w:eastAsia="標楷體"/>
          <w:bCs/>
          <w:spacing w:val="0"/>
          <w:lang w:val="zh-TW"/>
        </w:rPr>
        <w:t>務</w:t>
      </w:r>
      <w:proofErr w:type="gramEnd"/>
      <w:r w:rsidRPr="001A0B94">
        <w:rPr>
          <w:rFonts w:eastAsia="標楷體"/>
          <w:bCs/>
          <w:spacing w:val="0"/>
          <w:lang w:val="zh-TW"/>
        </w:rPr>
        <w:t>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w:t>
      </w:r>
      <w:proofErr w:type="gramStart"/>
      <w:r w:rsidRPr="001A0B94">
        <w:rPr>
          <w:rFonts w:eastAsia="標楷體"/>
          <w:spacing w:val="0"/>
        </w:rPr>
        <w:t>三</w:t>
      </w:r>
      <w:proofErr w:type="gramEnd"/>
      <w:r w:rsidRPr="001A0B94">
        <w:rPr>
          <w:rFonts w:eastAsia="標楷體"/>
          <w:spacing w:val="0"/>
        </w:rPr>
        <w:t>：</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proofErr w:type="gramStart"/>
      <w:r w:rsidRPr="001A0B94">
        <w:rPr>
          <w:rFonts w:eastAsia="標楷體"/>
          <w:b/>
          <w:bCs/>
          <w:spacing w:val="0"/>
        </w:rPr>
        <w:t>10</w:t>
      </w:r>
      <w:r w:rsidRPr="001A0B94">
        <w:rPr>
          <w:rFonts w:eastAsia="標楷體" w:hint="eastAsia"/>
          <w:b/>
          <w:bCs/>
          <w:spacing w:val="0"/>
        </w:rPr>
        <w:t>5</w:t>
      </w:r>
      <w:proofErr w:type="gramEnd"/>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proofErr w:type="gramStart"/>
            <w:r w:rsidRPr="001A0B94">
              <w:rPr>
                <w:rFonts w:eastAsia="標楷體"/>
                <w:spacing w:val="0"/>
              </w:rPr>
              <w:t>立書人</w:t>
            </w:r>
            <w:proofErr w:type="gramEnd"/>
            <w:r w:rsidRPr="001A0B94">
              <w:rPr>
                <w:rFonts w:eastAsia="標楷體"/>
                <w:spacing w:val="0"/>
              </w:rPr>
              <w:t>：</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 xml:space="preserve">備　　</w:t>
            </w:r>
            <w:proofErr w:type="gramStart"/>
            <w:r w:rsidRPr="001A0B94">
              <w:rPr>
                <w:rFonts w:eastAsia="標楷體"/>
                <w:spacing w:val="0"/>
              </w:rPr>
              <w:t>註</w:t>
            </w:r>
            <w:proofErr w:type="gramEnd"/>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proofErr w:type="gramStart"/>
            <w:r w:rsidRPr="001A0B94">
              <w:rPr>
                <w:rFonts w:eastAsia="標楷體"/>
                <w:spacing w:val="0"/>
              </w:rPr>
              <w:t>立書人</w:t>
            </w:r>
            <w:proofErr w:type="gramEnd"/>
            <w:r w:rsidRPr="001A0B94">
              <w:rPr>
                <w:rFonts w:eastAsia="標楷體"/>
                <w:spacing w:val="0"/>
              </w:rPr>
              <w:t>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proofErr w:type="gramStart"/>
      <w:r w:rsidRPr="001A0B94">
        <w:rPr>
          <w:rFonts w:ascii="Times New Roman" w:hAnsi="Times New Roman"/>
          <w:lang w:eastAsia="zh-TW"/>
        </w:rPr>
        <w:t>（</w:t>
      </w:r>
      <w:proofErr w:type="gramEnd"/>
      <w:r w:rsidRPr="001A0B94">
        <w:rPr>
          <w:rFonts w:ascii="Times New Roman" w:hAnsi="Times New Roman"/>
        </w:rPr>
        <w:t>以郵戳為</w:t>
      </w:r>
      <w:proofErr w:type="gramStart"/>
      <w:r w:rsidRPr="001A0B94">
        <w:rPr>
          <w:rFonts w:ascii="Times New Roman" w:hAnsi="Times New Roman"/>
        </w:rPr>
        <w:t>憑</w:t>
      </w:r>
      <w:proofErr w:type="gramEnd"/>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proofErr w:type="gramStart"/>
            <w:r w:rsidRPr="001A0B94">
              <w:rPr>
                <w:rFonts w:eastAsia="標楷體"/>
                <w:spacing w:val="0"/>
              </w:rPr>
              <w:t>背景敘寫</w:t>
            </w:r>
            <w:proofErr w:type="gramEnd"/>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proofErr w:type="gramStart"/>
            <w:r w:rsidRPr="001A0B94">
              <w:rPr>
                <w:rFonts w:eastAsia="標楷體"/>
                <w:spacing w:val="0"/>
              </w:rPr>
              <w:t>直式橫書</w:t>
            </w:r>
            <w:proofErr w:type="gramEnd"/>
            <w:r w:rsidRPr="001A0B94">
              <w:rPr>
                <w:rFonts w:eastAsia="標楷體"/>
                <w:spacing w:val="0"/>
              </w:rPr>
              <w:t>，含圖片以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w:t>
      </w:r>
      <w:proofErr w:type="gramStart"/>
      <w:r w:rsidRPr="001A0B94">
        <w:rPr>
          <w:rFonts w:eastAsia="標楷體"/>
          <w:spacing w:val="0"/>
        </w:rPr>
        <w:t>（</w:t>
      </w:r>
      <w:proofErr w:type="gramEnd"/>
      <w:r w:rsidRPr="001A0B94">
        <w:rPr>
          <w:rFonts w:eastAsia="標楷體"/>
          <w:spacing w:val="0"/>
        </w:rPr>
        <w:t>請於信封註明：「</w:t>
      </w:r>
      <w:proofErr w:type="gramStart"/>
      <w:r w:rsidRPr="001A0B94">
        <w:rPr>
          <w:rFonts w:eastAsia="標楷體"/>
          <w:spacing w:val="0"/>
        </w:rPr>
        <w:t>10</w:t>
      </w:r>
      <w:r w:rsidRPr="001A0B94">
        <w:rPr>
          <w:rFonts w:eastAsia="標楷體" w:hint="eastAsia"/>
          <w:spacing w:val="0"/>
        </w:rPr>
        <w:t>5</w:t>
      </w:r>
      <w:proofErr w:type="gramEnd"/>
      <w:r w:rsidRPr="001A0B94">
        <w:rPr>
          <w:rFonts w:eastAsia="標楷體"/>
          <w:spacing w:val="0"/>
        </w:rPr>
        <w:t>年度金融基礎教育教學行動方案徵選」</w:t>
      </w:r>
      <w:proofErr w:type="gramStart"/>
      <w:r w:rsidRPr="001A0B94">
        <w:rPr>
          <w:rFonts w:eastAsia="標楷體"/>
          <w:spacing w:val="0"/>
        </w:rPr>
        <w:t>）</w:t>
      </w:r>
      <w:proofErr w:type="gramEnd"/>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5EE4C6"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94D442"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ECD4C8"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E4FAD7"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2EFAF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B8295"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6762E3"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79DAAAF"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proofErr w:type="gramStart"/>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proofErr w:type="gramEnd"/>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proofErr w:type="gramStart"/>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proofErr w:type="gramEnd"/>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proofErr w:type="gramStart"/>
      <w:r w:rsidRPr="001A0B94">
        <w:rPr>
          <w:rFonts w:ascii="Times New Roman" w:eastAsia="標楷體" w:hAnsi="Times New Roman"/>
          <w:kern w:val="0"/>
          <w:szCs w:val="24"/>
        </w:rPr>
        <w:t>臺</w:t>
      </w:r>
      <w:proofErr w:type="gramEnd"/>
      <w:r w:rsidRPr="001A0B94">
        <w:rPr>
          <w:rFonts w:ascii="Times New Roman" w:eastAsia="標楷體" w:hAnsi="Times New Roman"/>
          <w:kern w:val="0"/>
          <w:szCs w:val="24"/>
        </w:rPr>
        <w:t>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w:t>
      </w:r>
      <w:proofErr w:type="gramStart"/>
      <w:r w:rsidRPr="001A0B94">
        <w:rPr>
          <w:rFonts w:ascii="Times New Roman" w:eastAsia="標楷體" w:hAnsi="Times New Roman"/>
          <w:kern w:val="0"/>
          <w:szCs w:val="24"/>
        </w:rPr>
        <w:t>逕</w:t>
      </w:r>
      <w:proofErr w:type="gramEnd"/>
      <w:r w:rsidRPr="001A0B94">
        <w:rPr>
          <w:rFonts w:ascii="Times New Roman" w:eastAsia="標楷體" w:hAnsi="Times New Roman"/>
          <w:kern w:val="0"/>
          <w:szCs w:val="24"/>
        </w:rPr>
        <w:t>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w:t>
            </w:r>
            <w:proofErr w:type="gramStart"/>
            <w:r w:rsidRPr="001A0B94">
              <w:rPr>
                <w:rFonts w:ascii="標楷體" w:eastAsia="標楷體" w:hAnsi="標楷體" w:hint="eastAsia"/>
                <w:bCs/>
                <w:spacing w:val="0"/>
                <w:sz w:val="24"/>
                <w:szCs w:val="24"/>
                <w:lang w:bidi="ne-NP"/>
              </w:rPr>
              <w:t>陷阱及迷思</w:t>
            </w:r>
            <w:proofErr w:type="gramEnd"/>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hint="eastAsia"/>
                <w:spacing w:val="0"/>
                <w:sz w:val="24"/>
                <w:szCs w:val="24"/>
                <w:lang w:bidi="ne-NP"/>
              </w:rPr>
              <w:t>)能分析影響消費行為的因素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proofErr w:type="gramStart"/>
            <w:r w:rsidRPr="001A0B94">
              <w:rPr>
                <w:rFonts w:ascii="標楷體" w:eastAsia="標楷體" w:hAnsi="標楷體" w:hint="eastAsia"/>
                <w:bCs/>
                <w:spacing w:val="0"/>
                <w:sz w:val="24"/>
                <w:szCs w:val="24"/>
              </w:rPr>
              <w:t>一</w:t>
            </w:r>
            <w:proofErr w:type="gramEnd"/>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proofErr w:type="gramStart"/>
            <w:r w:rsidRPr="001A0B94">
              <w:rPr>
                <w:rFonts w:ascii="標楷體" w:eastAsia="標楷體" w:hAnsi="標楷體" w:hint="eastAsia"/>
                <w:spacing w:val="0"/>
                <w:sz w:val="24"/>
                <w:szCs w:val="24"/>
                <w:lang w:bidi="ne-NP"/>
              </w:rPr>
              <w:t>一</w:t>
            </w:r>
            <w:proofErr w:type="gramEnd"/>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w:t>
            </w:r>
            <w:proofErr w:type="gramStart"/>
            <w:r w:rsidRPr="001A0B94">
              <w:rPr>
                <w:rFonts w:ascii="標楷體" w:eastAsia="標楷體" w:hAnsi="標楷體" w:hint="eastAsia"/>
                <w:spacing w:val="0"/>
                <w:sz w:val="24"/>
                <w:szCs w:val="24"/>
              </w:rPr>
              <w:t>一</w:t>
            </w:r>
            <w:proofErr w:type="gramEnd"/>
            <w:r w:rsidRPr="001A0B94">
              <w:rPr>
                <w:rFonts w:ascii="標楷體" w:eastAsia="標楷體" w:hAnsi="標楷體" w:hint="eastAsia"/>
                <w:spacing w:val="0"/>
                <w:sz w:val="24"/>
                <w:szCs w:val="24"/>
              </w:rPr>
              <w:t>)金融消費者保護的內涵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w:t>
            </w:r>
            <w:proofErr w:type="gramStart"/>
            <w:r w:rsidRPr="001A0B94">
              <w:rPr>
                <w:rFonts w:ascii="標楷體" w:eastAsia="標楷體" w:hAnsi="標楷體" w:hint="eastAsia"/>
                <w:bCs/>
                <w:spacing w:val="0"/>
                <w:sz w:val="24"/>
                <w:szCs w:val="24"/>
                <w:lang w:bidi="ne-NP"/>
              </w:rPr>
              <w:t>一</w:t>
            </w:r>
            <w:proofErr w:type="gramEnd"/>
            <w:r w:rsidRPr="001A0B94">
              <w:rPr>
                <w:rFonts w:ascii="標楷體" w:eastAsia="標楷體" w:hAnsi="標楷體" w:hint="eastAsia"/>
                <w:bCs/>
                <w:spacing w:val="0"/>
                <w:sz w:val="24"/>
                <w:szCs w:val="24"/>
                <w:lang w:bidi="ne-NP"/>
              </w:rPr>
              <w:t>)知道金融消費者的基本權益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w:t>
            </w:r>
            <w:proofErr w:type="gramStart"/>
            <w:r w:rsidRPr="001A0B94">
              <w:rPr>
                <w:rFonts w:eastAsia="標楷體" w:hAnsi="標楷體"/>
                <w:spacing w:val="0"/>
                <w:sz w:val="24"/>
                <w:szCs w:val="24"/>
              </w:rPr>
              <w:t>埔</w:t>
            </w:r>
            <w:proofErr w:type="gramEnd"/>
            <w:r w:rsidRPr="001A0B94">
              <w:rPr>
                <w:rFonts w:eastAsia="標楷體" w:hAnsi="標楷體"/>
                <w:spacing w:val="0"/>
                <w:sz w:val="24"/>
                <w:szCs w:val="24"/>
              </w:rPr>
              <w:t>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w:t>
      </w:r>
      <w:proofErr w:type="gramStart"/>
      <w:r w:rsidRPr="001A0B94">
        <w:rPr>
          <w:rFonts w:eastAsia="標楷體" w:hAnsi="標楷體"/>
          <w:spacing w:val="0"/>
          <w:sz w:val="24"/>
          <w:szCs w:val="24"/>
        </w:rPr>
        <w:t>科大集思</w:t>
      </w:r>
      <w:proofErr w:type="gramEnd"/>
      <w:r w:rsidRPr="001A0B94">
        <w:rPr>
          <w:rFonts w:eastAsia="標楷體" w:hAnsi="標楷體"/>
          <w:spacing w:val="0"/>
          <w:sz w:val="24"/>
          <w:szCs w:val="24"/>
        </w:rPr>
        <w:t>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proofErr w:type="gramStart"/>
                      <w:r>
                        <w:rPr>
                          <w:rFonts w:hint="eastAsia"/>
                          <w:spacing w:val="0"/>
                        </w:rPr>
                        <w:t>三</w:t>
                      </w:r>
                      <w:proofErr w:type="gramEnd"/>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proofErr w:type="gramStart"/>
      <w:r w:rsidRPr="001A0B94">
        <w:rPr>
          <w:rFonts w:eastAsia="標楷體" w:hAnsi="標楷體"/>
          <w:spacing w:val="0"/>
          <w:sz w:val="24"/>
          <w:szCs w:val="24"/>
        </w:rPr>
        <w:t>線上報名</w:t>
      </w:r>
      <w:proofErr w:type="gramEnd"/>
      <w:r w:rsidRPr="001A0B94">
        <w:rPr>
          <w:rFonts w:eastAsia="標楷體" w:hAnsi="標楷體"/>
          <w:spacing w:val="0"/>
          <w:sz w:val="24"/>
          <w:szCs w:val="24"/>
        </w:rPr>
        <w:t>網址：</w:t>
      </w:r>
      <w:hyperlink r:id="rId16"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proofErr w:type="gramStart"/>
            <w:r w:rsidRPr="001A0B94">
              <w:rPr>
                <w:rFonts w:eastAsia="標楷體" w:hAnsi="標楷體"/>
                <w:spacing w:val="0"/>
                <w:sz w:val="24"/>
                <w:szCs w:val="24"/>
              </w:rPr>
              <w:t>曾露瑤</w:t>
            </w:r>
            <w:proofErr w:type="gramEnd"/>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CC" w:rsidRDefault="006F23CC">
      <w:r>
        <w:separator/>
      </w:r>
    </w:p>
  </w:endnote>
  <w:endnote w:type="continuationSeparator" w:id="0">
    <w:p w:rsidR="006F23CC" w:rsidRDefault="006F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CC" w:rsidRDefault="006F23CC">
      <w:r>
        <w:separator/>
      </w:r>
    </w:p>
  </w:footnote>
  <w:footnote w:type="continuationSeparator" w:id="0">
    <w:p w:rsidR="006F23CC" w:rsidRDefault="006F2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381"/>
  <w:displayHorizontalDrawingGridEvery w:val="0"/>
  <w:characterSpacingControl w:val="compressPunctuation"/>
  <w:hdrShapeDefaults>
    <o:shapedefaults v:ext="edit" spidmax="4097"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59D"/>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ainworks.com.tw/fbep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ainworks.com.tw/fbe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ainworks.com.tw/fbep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m.ib.gov.tw/Pages/index.aspx" TargetMode="External"/><Relationship Id="rId5" Type="http://schemas.openxmlformats.org/officeDocument/2006/relationships/settings" Target="settings.xml"/><Relationship Id="rId15" Type="http://schemas.openxmlformats.org/officeDocument/2006/relationships/hyperlink" Target="http://www.brainworks.com.tw/fbept" TargetMode="External"/><Relationship Id="rId10" Type="http://schemas.openxmlformats.org/officeDocument/2006/relationships/hyperlink" Target="http://moneywise.fsc.gov.tw/Main/Default.aspx" TargetMode="External"/><Relationship Id="rId4" Type="http://schemas.microsoft.com/office/2007/relationships/stylesWithEffects" Target="stylesWithEffects.xml"/><Relationship Id="rId9" Type="http://schemas.openxmlformats.org/officeDocument/2006/relationships/hyperlink" Target="http://www.brainworks.com.tw/fbept"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7189-5AC0-4326-A8DF-BB50743D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6385</Words>
  <Characters>2255</Characters>
  <Application>Microsoft Office Word</Application>
  <DocSecurity>4</DocSecurity>
  <Lines>18</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Valued Acer Customer</cp:lastModifiedBy>
  <cp:revision>2</cp:revision>
  <cp:lastPrinted>2016-06-02T03:43:00Z</cp:lastPrinted>
  <dcterms:created xsi:type="dcterms:W3CDTF">2016-06-24T00:37:00Z</dcterms:created>
  <dcterms:modified xsi:type="dcterms:W3CDTF">2016-06-24T00:37:00Z</dcterms:modified>
</cp:coreProperties>
</file>