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A5" w:rsidRDefault="00965BEF" w:rsidP="00EF1DA5">
      <w:pPr>
        <w:ind w:firstLineChars="500" w:firstLine="2402"/>
        <w:rPr>
          <w:rFonts w:ascii="標楷體" w:eastAsia="標楷體" w:hAnsi="標楷體"/>
          <w:b/>
          <w:sz w:val="48"/>
          <w:szCs w:val="4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8"/>
          <w:szCs w:val="48"/>
        </w:rPr>
        <w:t>詩歌</w:t>
      </w:r>
      <w:r w:rsidR="009C0FE0">
        <w:rPr>
          <w:rFonts w:ascii="標楷體" w:eastAsia="標楷體" w:hAnsi="標楷體" w:hint="eastAsia"/>
          <w:b/>
          <w:sz w:val="48"/>
          <w:szCs w:val="48"/>
        </w:rPr>
        <w:t>音樂</w:t>
      </w:r>
      <w:r w:rsidR="00DE137A">
        <w:rPr>
          <w:rFonts w:ascii="標楷體" w:eastAsia="標楷體" w:hAnsi="標楷體" w:hint="eastAsia"/>
          <w:b/>
          <w:sz w:val="48"/>
          <w:szCs w:val="48"/>
        </w:rPr>
        <w:t>創作營</w:t>
      </w:r>
    </w:p>
    <w:p w:rsidR="00756EBE" w:rsidRDefault="00EF1DA5" w:rsidP="00EF1DA5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企劃書</w:t>
      </w:r>
    </w:p>
    <w:p w:rsidR="00756EBE" w:rsidRDefault="00DE137A">
      <w:pPr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一、活動緣起：</w:t>
      </w:r>
    </w:p>
    <w:p w:rsidR="00756EBE" w:rsidRDefault="00CF0BEF">
      <w:pPr>
        <w:spacing w:line="480" w:lineRule="exact"/>
        <w:ind w:leftChars="150" w:left="360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近年來，</w:t>
      </w:r>
      <w:r w:rsidR="00DE137A">
        <w:rPr>
          <w:rFonts w:ascii="標楷體" w:eastAsia="標楷體" w:hAnsi="標楷體" w:hint="eastAsia"/>
          <w:sz w:val="28"/>
          <w:szCs w:val="28"/>
        </w:rPr>
        <w:t>音樂在各</w:t>
      </w:r>
      <w:r>
        <w:rPr>
          <w:rFonts w:ascii="標楷體" w:eastAsia="標楷體" w:hAnsi="標楷體" w:hint="eastAsia"/>
          <w:sz w:val="28"/>
          <w:szCs w:val="28"/>
        </w:rPr>
        <w:t>國文化上扮演重要的角色，搭起人和人、國和國之間跨語言的橋樑。音樂影響社會層面是無遠弗屆的，當中，尤其對青少年而言，</w:t>
      </w:r>
      <w:r w:rsidR="00DE137A">
        <w:rPr>
          <w:rFonts w:ascii="標楷體" w:eastAsia="標楷體" w:hAnsi="標楷體" w:hint="eastAsia"/>
          <w:sz w:val="28"/>
          <w:szCs w:val="28"/>
        </w:rPr>
        <w:t>音樂影響他們的力量更甚其他媒介。</w:t>
      </w:r>
    </w:p>
    <w:p w:rsidR="00756EBE" w:rsidRDefault="00822464">
      <w:pPr>
        <w:spacing w:line="480" w:lineRule="exact"/>
        <w:ind w:leftChars="150" w:left="360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詩歌</w:t>
      </w:r>
      <w:r w:rsidR="00DE137A">
        <w:rPr>
          <w:rFonts w:ascii="標楷體" w:eastAsia="標楷體" w:hAnsi="標楷體" w:hint="eastAsia"/>
          <w:sz w:val="28"/>
          <w:szCs w:val="28"/>
        </w:rPr>
        <w:t>音樂包含文字創作、思考理念、情感表達、音樂技能、美感美學、行銷宣傳等方面，但其本源非常的簡單，可能來自生活中的某天心境、某個意念，或天外飛來一筆的想法，有了「詞」後，加上旋律的</w:t>
      </w:r>
      <w:r w:rsidR="004408CB">
        <w:rPr>
          <w:rFonts w:ascii="標楷體" w:eastAsia="標楷體" w:hAnsi="標楷體" w:hint="eastAsia"/>
          <w:sz w:val="28"/>
          <w:szCs w:val="28"/>
        </w:rPr>
        <w:t>「曲」、及編曲決定歌曲的風格走向和樂器使用，便能將一首曲目就大致完成</w:t>
      </w:r>
      <w:r w:rsidR="00DE137A">
        <w:rPr>
          <w:rFonts w:ascii="標楷體" w:eastAsia="標楷體" w:hAnsi="標楷體" w:hint="eastAsia"/>
          <w:sz w:val="28"/>
          <w:szCs w:val="28"/>
        </w:rPr>
        <w:t>。</w:t>
      </w:r>
    </w:p>
    <w:p w:rsidR="00756EBE" w:rsidRDefault="009C0FE0">
      <w:pPr>
        <w:spacing w:line="480" w:lineRule="exact"/>
        <w:ind w:leftChars="150" w:left="360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此次喜樂團契「詩歌</w:t>
      </w:r>
      <w:r w:rsidR="00DE137A">
        <w:rPr>
          <w:rFonts w:ascii="標楷體" w:eastAsia="標楷體" w:hAnsi="標楷體" w:hint="eastAsia"/>
          <w:sz w:val="28"/>
          <w:szCs w:val="28"/>
        </w:rPr>
        <w:t>音樂創作營」，計劃透過活潑創意的方式培養學員對生活事物的敏感度，並</w:t>
      </w:r>
      <w:proofErr w:type="gramStart"/>
      <w:r w:rsidR="00DE137A">
        <w:rPr>
          <w:rFonts w:ascii="標楷體" w:eastAsia="標楷體" w:hAnsi="標楷體" w:hint="eastAsia"/>
          <w:sz w:val="28"/>
          <w:szCs w:val="28"/>
        </w:rPr>
        <w:t>藉由編曲</w:t>
      </w:r>
      <w:proofErr w:type="gramEnd"/>
      <w:r w:rsidR="00DE137A">
        <w:rPr>
          <w:rFonts w:ascii="標楷體" w:eastAsia="標楷體" w:hAnsi="標楷體" w:hint="eastAsia"/>
          <w:sz w:val="28"/>
          <w:szCs w:val="28"/>
        </w:rPr>
        <w:t>軟體操作及錄音室實作，讓學員瞭解「自我」與「音樂」、「創作」與「實作」之間的變化和關連性。</w:t>
      </w:r>
    </w:p>
    <w:p w:rsidR="00756EBE" w:rsidRDefault="00756EBE">
      <w:pPr>
        <w:spacing w:line="480" w:lineRule="exact"/>
        <w:ind w:leftChars="150" w:left="360" w:firstLineChars="200" w:firstLine="560"/>
        <w:rPr>
          <w:rFonts w:ascii="標楷體" w:eastAsia="標楷體" w:hAnsi="標楷體"/>
          <w:sz w:val="28"/>
          <w:szCs w:val="28"/>
        </w:rPr>
      </w:pPr>
    </w:p>
    <w:p w:rsidR="0034778D" w:rsidRDefault="0034778D">
      <w:pPr>
        <w:spacing w:line="480" w:lineRule="exact"/>
        <w:ind w:leftChars="150" w:left="360" w:firstLineChars="200" w:firstLine="560"/>
        <w:rPr>
          <w:rFonts w:ascii="標楷體" w:eastAsia="標楷體" w:hAnsi="標楷體"/>
          <w:sz w:val="28"/>
          <w:szCs w:val="28"/>
        </w:rPr>
      </w:pPr>
    </w:p>
    <w:p w:rsidR="00756EBE" w:rsidRDefault="00DE137A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二、活動目的：  </w:t>
      </w:r>
    </w:p>
    <w:p w:rsidR="00756EBE" w:rsidRDefault="00DE137A">
      <w:pPr>
        <w:snapToGrid w:val="0"/>
        <w:spacing w:line="360" w:lineRule="auto"/>
        <w:ind w:leftChars="150" w:left="64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教藉由</w:t>
      </w:r>
      <w:proofErr w:type="gramEnd"/>
      <w:r w:rsidR="00EF1DA5">
        <w:rPr>
          <w:rFonts w:ascii="標楷體" w:eastAsia="標楷體" w:hAnsi="標楷體" w:hint="eastAsia"/>
          <w:sz w:val="28"/>
          <w:szCs w:val="28"/>
        </w:rPr>
        <w:t>三天兩夜音樂理論、實作課程與活動，讓學員對於「詩歌</w:t>
      </w:r>
      <w:r>
        <w:rPr>
          <w:rFonts w:ascii="標楷體" w:eastAsia="標楷體" w:hAnsi="標楷體" w:hint="eastAsia"/>
          <w:sz w:val="28"/>
          <w:szCs w:val="28"/>
        </w:rPr>
        <w:t>音樂的創作」有新的想法和技術上的學習。期許每位學員都是未來的創作之星。</w:t>
      </w:r>
    </w:p>
    <w:p w:rsidR="00756EBE" w:rsidRDefault="00DE137A">
      <w:pPr>
        <w:snapToGrid w:val="0"/>
        <w:spacing w:line="360" w:lineRule="auto"/>
        <w:ind w:leftChars="150" w:left="64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2.藉由營隊的團體生活，學員可與全臺灣志同道合的音樂愛好者一起學習、一同成長，體驗團體生活，結交難得的好友。</w:t>
      </w:r>
    </w:p>
    <w:p w:rsidR="00756EBE" w:rsidRDefault="00DE137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>三、辦理單位：</w:t>
      </w:r>
    </w:p>
    <w:p w:rsidR="00756EBE" w:rsidRDefault="00DE137A">
      <w:pPr>
        <w:tabs>
          <w:tab w:val="num" w:pos="1200"/>
        </w:tabs>
        <w:spacing w:line="480" w:lineRule="exact"/>
        <w:ind w:leftChars="75" w:left="180" w:firstLineChars="75" w:firstLine="21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1.指導單位：國立中山大學學生事務處課外活動指導組</w:t>
      </w:r>
    </w:p>
    <w:p w:rsidR="00756EBE" w:rsidRDefault="00DE137A">
      <w:pPr>
        <w:spacing w:line="480" w:lineRule="exact"/>
        <w:ind w:leftChars="75" w:left="180" w:firstLineChars="80" w:firstLine="2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2.主辦單位：國立中山大學學生社團 喜樂團契</w:t>
      </w:r>
    </w:p>
    <w:p w:rsidR="00756EBE" w:rsidRDefault="00DE137A">
      <w:pPr>
        <w:numPr>
          <w:ilvl w:val="0"/>
          <w:numId w:val="12"/>
        </w:numPr>
        <w:tabs>
          <w:tab w:val="clear" w:pos="720"/>
          <w:tab w:val="num" w:pos="540"/>
        </w:tabs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活動元素：</w:t>
      </w:r>
    </w:p>
    <w:p w:rsidR="00756EBE" w:rsidRDefault="00DE137A">
      <w:pPr>
        <w:tabs>
          <w:tab w:val="num" w:pos="2400"/>
        </w:tabs>
        <w:spacing w:line="480" w:lineRule="exact"/>
        <w:ind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1.益智闖關遊戲</w:t>
      </w:r>
    </w:p>
    <w:p w:rsidR="00756EBE" w:rsidRDefault="00DE137A">
      <w:pPr>
        <w:tabs>
          <w:tab w:val="num" w:pos="2400"/>
        </w:tabs>
        <w:spacing w:line="480" w:lineRule="exact"/>
        <w:ind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2.體力競賽遊戲</w:t>
      </w:r>
    </w:p>
    <w:p w:rsidR="00756EBE" w:rsidRDefault="00DE137A">
      <w:pPr>
        <w:tabs>
          <w:tab w:val="num" w:pos="2400"/>
        </w:tabs>
        <w:spacing w:line="48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3.音樂風格學習</w:t>
      </w:r>
    </w:p>
    <w:p w:rsidR="00756EBE" w:rsidRDefault="00DE137A">
      <w:pPr>
        <w:tabs>
          <w:tab w:val="num" w:pos="2400"/>
        </w:tabs>
        <w:spacing w:line="480" w:lineRule="exact"/>
        <w:ind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4.樂理學習</w:t>
      </w:r>
    </w:p>
    <w:p w:rsidR="00756EBE" w:rsidRDefault="00DE137A">
      <w:pPr>
        <w:tabs>
          <w:tab w:val="num" w:pos="2400"/>
        </w:tabs>
        <w:spacing w:line="480" w:lineRule="exact"/>
        <w:ind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5.編曲學習</w:t>
      </w:r>
    </w:p>
    <w:p w:rsidR="00756EBE" w:rsidRDefault="00DE137A">
      <w:pPr>
        <w:tabs>
          <w:tab w:val="num" w:pos="2400"/>
        </w:tabs>
        <w:spacing w:line="480" w:lineRule="exact"/>
        <w:ind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6.錄音室實作</w:t>
      </w:r>
    </w:p>
    <w:p w:rsidR="00756EBE" w:rsidRDefault="00DE137A">
      <w:pPr>
        <w:tabs>
          <w:tab w:val="num" w:pos="2400"/>
        </w:tabs>
        <w:spacing w:line="480" w:lineRule="exact"/>
        <w:ind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7.音樂欣賞</w:t>
      </w:r>
    </w:p>
    <w:p w:rsidR="00756EBE" w:rsidRDefault="00DE137A">
      <w:pPr>
        <w:tabs>
          <w:tab w:val="num" w:pos="2400"/>
        </w:tabs>
        <w:spacing w:line="480" w:lineRule="exact"/>
        <w:ind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8.歌唱表演</w:t>
      </w:r>
    </w:p>
    <w:p w:rsidR="00756EBE" w:rsidRDefault="00DE137A">
      <w:pPr>
        <w:tabs>
          <w:tab w:val="num" w:pos="2400"/>
        </w:tabs>
        <w:spacing w:line="480" w:lineRule="exact"/>
        <w:ind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9.西子灣中山校園及旗津景點導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756EBE" w:rsidRDefault="00DE137A">
      <w:pPr>
        <w:tabs>
          <w:tab w:val="num" w:pos="2400"/>
        </w:tabs>
        <w:spacing w:line="480" w:lineRule="exact"/>
        <w:ind w:left="1077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                                         </w:t>
      </w:r>
    </w:p>
    <w:p w:rsidR="00756EBE" w:rsidRDefault="00DE137A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五、活動資訊：</w:t>
      </w:r>
    </w:p>
    <w:p w:rsidR="00756EBE" w:rsidRDefault="00DE137A">
      <w:pPr>
        <w:tabs>
          <w:tab w:val="num" w:pos="1200"/>
        </w:tabs>
        <w:spacing w:line="48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9C0FE0">
        <w:rPr>
          <w:rFonts w:ascii="標楷體" w:eastAsia="標楷體" w:hAnsi="標楷體" w:hint="eastAsia"/>
          <w:sz w:val="28"/>
          <w:szCs w:val="28"/>
        </w:rPr>
        <w:t>活動名稱：</w:t>
      </w:r>
      <w:r w:rsidR="00965BEF">
        <w:rPr>
          <w:rFonts w:ascii="標楷體" w:eastAsia="標楷體" w:hAnsi="標楷體" w:hint="eastAsia"/>
          <w:sz w:val="28"/>
          <w:szCs w:val="28"/>
        </w:rPr>
        <w:t>詩歌</w:t>
      </w:r>
      <w:r w:rsidR="009C0FE0">
        <w:rPr>
          <w:rFonts w:ascii="標楷體" w:eastAsia="標楷體" w:hAnsi="標楷體" w:hint="eastAsia"/>
          <w:sz w:val="28"/>
          <w:szCs w:val="28"/>
        </w:rPr>
        <w:t>音樂</w:t>
      </w:r>
      <w:r>
        <w:rPr>
          <w:rFonts w:ascii="標楷體" w:eastAsia="標楷體" w:hAnsi="標楷體" w:hint="eastAsia"/>
          <w:sz w:val="28"/>
          <w:szCs w:val="28"/>
        </w:rPr>
        <w:t>創作營</w:t>
      </w:r>
    </w:p>
    <w:p w:rsidR="00756EBE" w:rsidRDefault="00DE137A">
      <w:pPr>
        <w:tabs>
          <w:tab w:val="num" w:pos="1200"/>
        </w:tabs>
        <w:spacing w:line="48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2.參與對象：全國高中職學生(應屆畢業生可)</w:t>
      </w:r>
    </w:p>
    <w:p w:rsidR="00756EBE" w:rsidRDefault="00DE137A">
      <w:pPr>
        <w:tabs>
          <w:tab w:val="num" w:pos="1200"/>
        </w:tabs>
        <w:spacing w:line="48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3.活動時間：</w:t>
      </w:r>
      <w:r w:rsidR="002F5F18">
        <w:rPr>
          <w:rFonts w:ascii="標楷體" w:eastAsia="標楷體" w:hAnsi="標楷體" w:hint="eastAsia"/>
          <w:sz w:val="28"/>
          <w:szCs w:val="28"/>
        </w:rPr>
        <w:t>2017/7/7</w:t>
      </w:r>
      <w:r>
        <w:rPr>
          <w:rFonts w:ascii="標楷體" w:eastAsia="標楷體" w:hAnsi="標楷體" w:hint="eastAsia"/>
          <w:sz w:val="28"/>
          <w:szCs w:val="28"/>
        </w:rPr>
        <w:t>（五）</w:t>
      </w:r>
      <w:proofErr w:type="gramStart"/>
      <w:r>
        <w:rPr>
          <w:rFonts w:ascii="標楷體" w:eastAsia="標楷體" w:hAnsi="標楷體"/>
          <w:sz w:val="28"/>
          <w:szCs w:val="28"/>
        </w:rPr>
        <w:t>–</w:t>
      </w:r>
      <w:proofErr w:type="gramEnd"/>
      <w:r w:rsidR="002F5F18">
        <w:rPr>
          <w:rFonts w:ascii="標楷體" w:eastAsia="標楷體" w:hAnsi="標楷體" w:hint="eastAsia"/>
          <w:sz w:val="28"/>
          <w:szCs w:val="28"/>
        </w:rPr>
        <w:t>20017/7/9</w:t>
      </w:r>
      <w:r>
        <w:rPr>
          <w:rFonts w:ascii="標楷體" w:eastAsia="標楷體" w:hAnsi="標楷體" w:hint="eastAsia"/>
          <w:sz w:val="28"/>
          <w:szCs w:val="28"/>
        </w:rPr>
        <w:t>（日）</w:t>
      </w:r>
    </w:p>
    <w:p w:rsidR="00756EBE" w:rsidRDefault="00DE137A">
      <w:pPr>
        <w:tabs>
          <w:tab w:val="num" w:pos="1200"/>
        </w:tabs>
        <w:spacing w:line="48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4.活動地點：西子灣中山大學校園、旗津</w:t>
      </w:r>
    </w:p>
    <w:p w:rsidR="00756EBE" w:rsidRDefault="00DE137A">
      <w:pPr>
        <w:tabs>
          <w:tab w:val="num" w:pos="1200"/>
        </w:tabs>
        <w:spacing w:line="48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4.報名期限：</w:t>
      </w:r>
      <w:r w:rsidR="002F5F18">
        <w:rPr>
          <w:rFonts w:ascii="標楷體" w:eastAsia="標楷體" w:hAnsi="標楷體" w:hint="eastAsia"/>
          <w:sz w:val="28"/>
          <w:szCs w:val="28"/>
        </w:rPr>
        <w:t>2017/5/31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2F5F18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 xml:space="preserve">)  </w:t>
      </w:r>
    </w:p>
    <w:p w:rsidR="00756EBE" w:rsidRDefault="00DE137A">
      <w:pPr>
        <w:tabs>
          <w:tab w:val="num" w:pos="1200"/>
        </w:tabs>
        <w:spacing w:line="48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5.學員名額：80人</w:t>
      </w:r>
    </w:p>
    <w:p w:rsidR="00756EBE" w:rsidRDefault="00DE137A" w:rsidP="002F5F18">
      <w:pPr>
        <w:tabs>
          <w:tab w:val="num" w:pos="1200"/>
        </w:tabs>
        <w:spacing w:line="48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6.活動費用：新台幣</w:t>
      </w:r>
      <w:r w:rsidR="002F5F18">
        <w:rPr>
          <w:rFonts w:ascii="標楷體" w:eastAsia="標楷體" w:hAnsi="標楷體" w:hint="eastAsia"/>
          <w:sz w:val="28"/>
          <w:szCs w:val="28"/>
        </w:rPr>
        <w:t>4800</w:t>
      </w:r>
      <w:r>
        <w:rPr>
          <w:rFonts w:ascii="標楷體" w:eastAsia="標楷體" w:hAnsi="標楷體" w:hint="eastAsia"/>
          <w:sz w:val="28"/>
          <w:szCs w:val="28"/>
        </w:rPr>
        <w:t>元整</w:t>
      </w:r>
    </w:p>
    <w:p w:rsidR="00756EBE" w:rsidRPr="00E206DE" w:rsidRDefault="00DE137A" w:rsidP="00387D15">
      <w:pPr>
        <w:tabs>
          <w:tab w:val="num" w:pos="1200"/>
        </w:tabs>
        <w:spacing w:line="480" w:lineRule="exact"/>
        <w:ind w:firstLineChars="128" w:firstLine="358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7.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活動官網</w:t>
      </w:r>
      <w:proofErr w:type="gramEnd"/>
      <w:r>
        <w:rPr>
          <w:rFonts w:ascii="標楷體" w:eastAsia="標楷體" w:hAnsi="標楷體" w:hint="eastAsia"/>
          <w:sz w:val="28"/>
          <w:szCs w:val="28"/>
        </w:rPr>
        <w:t>:</w:t>
      </w:r>
      <w:hyperlink r:id="rId7" w:history="1">
        <w:r w:rsidRPr="00E206DE">
          <w:rPr>
            <w:rStyle w:val="a3"/>
            <w:rFonts w:ascii="標楷體" w:eastAsia="標楷體" w:hAnsi="標楷體"/>
            <w:sz w:val="32"/>
            <w:szCs w:val="28"/>
          </w:rPr>
          <w:t xml:space="preserve"> </w:t>
        </w:r>
        <w:r w:rsidR="00387D15" w:rsidRPr="00E206DE">
          <w:rPr>
            <w:rStyle w:val="a3"/>
            <w:rFonts w:ascii="標楷體" w:eastAsia="標楷體" w:hAnsi="標楷體"/>
            <w:sz w:val="28"/>
          </w:rPr>
          <w:t>http://blessjoyrevivalchurch.blogspot.tw/</w:t>
        </w:r>
      </w:hyperlink>
    </w:p>
    <w:p w:rsidR="00756EBE" w:rsidRDefault="00756EBE">
      <w:pPr>
        <w:rPr>
          <w:rFonts w:ascii="標楷體" w:eastAsia="標楷體" w:hAnsi="標楷體"/>
          <w:b/>
          <w:szCs w:val="24"/>
        </w:rPr>
      </w:pPr>
    </w:p>
    <w:p w:rsidR="00756EBE" w:rsidRDefault="00756EBE">
      <w:pPr>
        <w:rPr>
          <w:rFonts w:ascii="標楷體" w:eastAsia="標楷體" w:hAnsi="標楷體"/>
          <w:b/>
          <w:szCs w:val="24"/>
        </w:rPr>
      </w:pPr>
    </w:p>
    <w:p w:rsidR="00756EBE" w:rsidRDefault="00756EBE">
      <w:pPr>
        <w:rPr>
          <w:rFonts w:ascii="標楷體" w:eastAsia="標楷體" w:hAnsi="標楷體"/>
          <w:b/>
          <w:szCs w:val="24"/>
        </w:rPr>
      </w:pPr>
    </w:p>
    <w:p w:rsidR="00756EBE" w:rsidRDefault="00756EBE">
      <w:pPr>
        <w:rPr>
          <w:rFonts w:ascii="標楷體" w:eastAsia="標楷體" w:hAnsi="標楷體"/>
          <w:b/>
          <w:szCs w:val="24"/>
        </w:rPr>
      </w:pPr>
    </w:p>
    <w:p w:rsidR="00756EBE" w:rsidRDefault="00756EBE">
      <w:pPr>
        <w:rPr>
          <w:rFonts w:ascii="標楷體" w:eastAsia="標楷體" w:hAnsi="標楷體"/>
          <w:b/>
          <w:szCs w:val="24"/>
        </w:rPr>
      </w:pPr>
    </w:p>
    <w:p w:rsidR="00756EBE" w:rsidRDefault="00756EBE">
      <w:pPr>
        <w:rPr>
          <w:rFonts w:ascii="標楷體" w:eastAsia="標楷體" w:hAnsi="標楷體"/>
          <w:b/>
          <w:szCs w:val="24"/>
        </w:rPr>
      </w:pPr>
    </w:p>
    <w:p w:rsidR="00756EBE" w:rsidRDefault="00756EBE">
      <w:pPr>
        <w:rPr>
          <w:rFonts w:ascii="標楷體" w:eastAsia="標楷體" w:hAnsi="標楷體"/>
          <w:b/>
          <w:szCs w:val="24"/>
        </w:rPr>
      </w:pPr>
    </w:p>
    <w:p w:rsidR="00E206DE" w:rsidRDefault="00E206DE">
      <w:pPr>
        <w:rPr>
          <w:rFonts w:ascii="標楷體" w:eastAsia="標楷體" w:hAnsi="標楷體"/>
          <w:b/>
          <w:szCs w:val="24"/>
        </w:rPr>
      </w:pPr>
    </w:p>
    <w:p w:rsidR="00E206DE" w:rsidRDefault="00E206DE">
      <w:pPr>
        <w:rPr>
          <w:rFonts w:ascii="標楷體" w:eastAsia="標楷體" w:hAnsi="標楷體"/>
          <w:b/>
          <w:szCs w:val="24"/>
        </w:rPr>
      </w:pPr>
    </w:p>
    <w:p w:rsidR="00756EBE" w:rsidRDefault="00756EBE">
      <w:pPr>
        <w:rPr>
          <w:rFonts w:ascii="標楷體" w:eastAsia="標楷體" w:hAnsi="標楷體"/>
          <w:b/>
          <w:szCs w:val="24"/>
        </w:rPr>
      </w:pPr>
    </w:p>
    <w:p w:rsidR="00756EBE" w:rsidRDefault="00DE137A">
      <w:pPr>
        <w:numPr>
          <w:ilvl w:val="0"/>
          <w:numId w:val="13"/>
        </w:num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活動設計與流程</w:t>
      </w:r>
      <w:r>
        <w:rPr>
          <w:rFonts w:ascii="標楷體" w:eastAsia="標楷體" w:hAnsi="標楷體" w:hint="eastAsia"/>
          <w:b/>
        </w:rPr>
        <w:t>：(流程如有變更以報名截止</w:t>
      </w:r>
      <w:proofErr w:type="gramStart"/>
      <w:r>
        <w:rPr>
          <w:rFonts w:ascii="標楷體" w:eastAsia="標楷體" w:hAnsi="標楷體" w:hint="eastAsia"/>
          <w:b/>
        </w:rPr>
        <w:t>日官網公告</w:t>
      </w:r>
      <w:proofErr w:type="gramEnd"/>
      <w:r>
        <w:rPr>
          <w:rFonts w:ascii="標楷體" w:eastAsia="標楷體" w:hAnsi="標楷體" w:hint="eastAsia"/>
          <w:b/>
        </w:rPr>
        <w:t>為</w:t>
      </w:r>
      <w:proofErr w:type="gramStart"/>
      <w:r>
        <w:rPr>
          <w:rFonts w:ascii="標楷體" w:eastAsia="標楷體" w:hAnsi="標楷體" w:hint="eastAsia"/>
          <w:b/>
        </w:rPr>
        <w:t>準</w:t>
      </w:r>
      <w:proofErr w:type="gramEnd"/>
      <w:r>
        <w:rPr>
          <w:rFonts w:ascii="標楷體" w:eastAsia="標楷體" w:hAnsi="標楷體" w:hint="eastAsia"/>
          <w:b/>
        </w:rPr>
        <w:t>)</w:t>
      </w:r>
    </w:p>
    <w:tbl>
      <w:tblPr>
        <w:tblW w:w="0" w:type="auto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10"/>
        <w:gridCol w:w="1432"/>
        <w:gridCol w:w="1074"/>
        <w:gridCol w:w="4339"/>
        <w:gridCol w:w="9"/>
      </w:tblGrid>
      <w:tr w:rsidR="00756EBE">
        <w:trPr>
          <w:gridAfter w:val="1"/>
          <w:wAfter w:w="9" w:type="dxa"/>
          <w:trHeight w:val="366"/>
        </w:trPr>
        <w:tc>
          <w:tcPr>
            <w:tcW w:w="1610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432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1074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4339" w:type="dxa"/>
            <w:vAlign w:val="center"/>
          </w:tcPr>
          <w:p w:rsidR="00756EBE" w:rsidRDefault="00DE137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活動內容</w:t>
            </w:r>
          </w:p>
        </w:tc>
      </w:tr>
      <w:tr w:rsidR="00756EBE">
        <w:trPr>
          <w:gridAfter w:val="1"/>
          <w:wAfter w:w="9" w:type="dxa"/>
          <w:trHeight w:val="526"/>
        </w:trPr>
        <w:tc>
          <w:tcPr>
            <w:tcW w:w="8455" w:type="dxa"/>
            <w:gridSpan w:val="4"/>
            <w:vAlign w:val="center"/>
          </w:tcPr>
          <w:p w:rsidR="00756EBE" w:rsidRDefault="00DE137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第一天活動內容</w:t>
            </w:r>
            <w:r w:rsidR="002F5F18">
              <w:rPr>
                <w:rFonts w:ascii="標楷體" w:eastAsia="標楷體" w:hAnsi="標楷體" w:hint="eastAsia"/>
                <w:sz w:val="32"/>
                <w:szCs w:val="32"/>
              </w:rPr>
              <w:t>7/7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(五)</w:t>
            </w:r>
          </w:p>
        </w:tc>
      </w:tr>
      <w:tr w:rsidR="00756EBE">
        <w:tblPrEx>
          <w:tblCellMar>
            <w:left w:w="108" w:type="dxa"/>
            <w:right w:w="108" w:type="dxa"/>
          </w:tblCellMar>
          <w:tblLook w:val="01E0"/>
        </w:tblPrEx>
        <w:trPr>
          <w:trHeight w:val="1097"/>
        </w:trPr>
        <w:tc>
          <w:tcPr>
            <w:tcW w:w="1610" w:type="dxa"/>
            <w:vAlign w:val="center"/>
          </w:tcPr>
          <w:p w:rsidR="00756EBE" w:rsidRDefault="00DE13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12:10-12:40</w:t>
            </w:r>
          </w:p>
        </w:tc>
        <w:tc>
          <w:tcPr>
            <w:tcW w:w="1432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報到及用餐</w:t>
            </w:r>
          </w:p>
        </w:tc>
        <w:tc>
          <w:tcPr>
            <w:tcW w:w="1074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體育館</w:t>
            </w:r>
          </w:p>
        </w:tc>
        <w:tc>
          <w:tcPr>
            <w:tcW w:w="4348" w:type="dxa"/>
            <w:gridSpan w:val="2"/>
            <w:vAlign w:val="center"/>
          </w:tcPr>
          <w:p w:rsidR="00756EBE" w:rsidRDefault="00DE13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學員於中山校園體育館報到，分隊與</w:t>
            </w:r>
            <w:proofErr w:type="gramStart"/>
            <w:r>
              <w:rPr>
                <w:rFonts w:ascii="標楷體" w:eastAsia="標楷體" w:hAnsi="標楷體" w:hint="eastAsia"/>
              </w:rPr>
              <w:t>拿隊牌</w:t>
            </w:r>
            <w:proofErr w:type="gramEnd"/>
            <w:r>
              <w:rPr>
                <w:rFonts w:ascii="標楷體" w:eastAsia="標楷體" w:hAnsi="標楷體" w:hint="eastAsia"/>
              </w:rPr>
              <w:t>，並和小隊輔、隊員之間互相認識，熟悉三天活動一起相處的夥伴。</w:t>
            </w:r>
          </w:p>
        </w:tc>
      </w:tr>
      <w:tr w:rsidR="00756EBE">
        <w:tblPrEx>
          <w:tblCellMar>
            <w:left w:w="108" w:type="dxa"/>
            <w:right w:w="108" w:type="dxa"/>
          </w:tblCellMar>
          <w:tblLook w:val="01E0"/>
        </w:tblPrEx>
        <w:trPr>
          <w:trHeight w:val="1462"/>
        </w:trPr>
        <w:tc>
          <w:tcPr>
            <w:tcW w:w="1610" w:type="dxa"/>
            <w:vAlign w:val="center"/>
          </w:tcPr>
          <w:p w:rsidR="00756EBE" w:rsidRDefault="00DE13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12:40-13:00</w:t>
            </w:r>
          </w:p>
        </w:tc>
        <w:tc>
          <w:tcPr>
            <w:tcW w:w="1432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頭頭是道</w:t>
            </w:r>
          </w:p>
        </w:tc>
        <w:tc>
          <w:tcPr>
            <w:tcW w:w="1074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體育館</w:t>
            </w:r>
          </w:p>
        </w:tc>
        <w:tc>
          <w:tcPr>
            <w:tcW w:w="4348" w:type="dxa"/>
            <w:gridSpan w:val="2"/>
            <w:vAlign w:val="center"/>
          </w:tcPr>
          <w:p w:rsidR="00756EBE" w:rsidRDefault="00DE13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始業式，輔導長給予每一位學員鼓勵，期望未來三天營隊生活中可以有豐富的學習及收獲。簡介三天課程流程及該遵守事項。</w:t>
            </w:r>
          </w:p>
        </w:tc>
      </w:tr>
      <w:tr w:rsidR="00756EBE">
        <w:tblPrEx>
          <w:tblCellMar>
            <w:left w:w="108" w:type="dxa"/>
            <w:right w:w="108" w:type="dxa"/>
          </w:tblCellMar>
          <w:tblLook w:val="01E0"/>
        </w:tblPrEx>
        <w:trPr>
          <w:trHeight w:val="731"/>
        </w:trPr>
        <w:tc>
          <w:tcPr>
            <w:tcW w:w="1610" w:type="dxa"/>
            <w:vAlign w:val="center"/>
          </w:tcPr>
          <w:p w:rsidR="00756EBE" w:rsidRDefault="00DE13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13:00-14:00</w:t>
            </w:r>
          </w:p>
        </w:tc>
        <w:tc>
          <w:tcPr>
            <w:tcW w:w="1432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龍門客棧</w:t>
            </w:r>
          </w:p>
        </w:tc>
        <w:tc>
          <w:tcPr>
            <w:tcW w:w="1074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宿舍</w:t>
            </w:r>
          </w:p>
        </w:tc>
        <w:tc>
          <w:tcPr>
            <w:tcW w:w="4348" w:type="dxa"/>
            <w:gridSpan w:val="2"/>
            <w:vAlign w:val="center"/>
          </w:tcPr>
          <w:p w:rsidR="00756EBE" w:rsidRDefault="00DE137A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各隊輔帶領</w:t>
            </w:r>
            <w:proofErr w:type="gramEnd"/>
            <w:r>
              <w:rPr>
                <w:rFonts w:ascii="標楷體" w:eastAsia="標楷體" w:hAnsi="標楷體" w:hint="eastAsia"/>
              </w:rPr>
              <w:t>學員進宿舍放行李，並簡單介紹宿舍設備。</w:t>
            </w:r>
          </w:p>
        </w:tc>
      </w:tr>
      <w:tr w:rsidR="00756EBE">
        <w:tblPrEx>
          <w:tblCellMar>
            <w:left w:w="108" w:type="dxa"/>
            <w:right w:w="108" w:type="dxa"/>
          </w:tblCellMar>
          <w:tblLook w:val="01E0"/>
        </w:tblPrEx>
        <w:trPr>
          <w:trHeight w:val="366"/>
        </w:trPr>
        <w:tc>
          <w:tcPr>
            <w:tcW w:w="1610" w:type="dxa"/>
            <w:vAlign w:val="center"/>
          </w:tcPr>
          <w:p w:rsidR="00756EBE" w:rsidRDefault="00DE13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14:00~14:20</w:t>
            </w:r>
          </w:p>
        </w:tc>
        <w:tc>
          <w:tcPr>
            <w:tcW w:w="1432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賓果遊戲</w:t>
            </w:r>
          </w:p>
        </w:tc>
        <w:tc>
          <w:tcPr>
            <w:tcW w:w="1074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4348" w:type="dxa"/>
            <w:gridSpan w:val="2"/>
            <w:vAlign w:val="center"/>
          </w:tcPr>
          <w:p w:rsidR="00756EBE" w:rsidRDefault="00DE13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團康遊戲</w:t>
            </w:r>
          </w:p>
        </w:tc>
      </w:tr>
      <w:tr w:rsidR="00756EBE">
        <w:tblPrEx>
          <w:tblCellMar>
            <w:left w:w="108" w:type="dxa"/>
            <w:right w:w="108" w:type="dxa"/>
          </w:tblCellMar>
          <w:tblLook w:val="01E0"/>
        </w:tblPrEx>
        <w:trPr>
          <w:trHeight w:val="869"/>
        </w:trPr>
        <w:tc>
          <w:tcPr>
            <w:tcW w:w="1610" w:type="dxa"/>
            <w:vAlign w:val="center"/>
          </w:tcPr>
          <w:p w:rsidR="00756EBE" w:rsidRDefault="00DE13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14:20~16:00</w:t>
            </w:r>
          </w:p>
        </w:tc>
        <w:tc>
          <w:tcPr>
            <w:tcW w:w="1432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音樂集訓課程(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074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教室</w:t>
            </w:r>
          </w:p>
        </w:tc>
        <w:tc>
          <w:tcPr>
            <w:tcW w:w="4348" w:type="dxa"/>
            <w:gridSpan w:val="2"/>
            <w:vAlign w:val="center"/>
          </w:tcPr>
          <w:p w:rsidR="00756EBE" w:rsidRDefault="00DE13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音樂類型介紹及音樂接力</w:t>
            </w:r>
          </w:p>
        </w:tc>
      </w:tr>
      <w:tr w:rsidR="00756EBE">
        <w:tblPrEx>
          <w:tblCellMar>
            <w:left w:w="108" w:type="dxa"/>
            <w:right w:w="108" w:type="dxa"/>
          </w:tblCellMar>
          <w:tblLook w:val="01E0"/>
        </w:tblPrEx>
        <w:trPr>
          <w:trHeight w:val="457"/>
        </w:trPr>
        <w:tc>
          <w:tcPr>
            <w:tcW w:w="1610" w:type="dxa"/>
            <w:vAlign w:val="center"/>
          </w:tcPr>
          <w:p w:rsidR="00756EBE" w:rsidRDefault="00DE13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16:00-16:10</w:t>
            </w:r>
          </w:p>
        </w:tc>
        <w:tc>
          <w:tcPr>
            <w:tcW w:w="1432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1074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教室</w:t>
            </w:r>
          </w:p>
        </w:tc>
        <w:tc>
          <w:tcPr>
            <w:tcW w:w="4348" w:type="dxa"/>
            <w:gridSpan w:val="2"/>
            <w:vAlign w:val="center"/>
          </w:tcPr>
          <w:p w:rsidR="00756EBE" w:rsidRDefault="00DE13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休息時間</w:t>
            </w:r>
          </w:p>
        </w:tc>
      </w:tr>
      <w:tr w:rsidR="00756EBE">
        <w:tblPrEx>
          <w:tblCellMar>
            <w:left w:w="108" w:type="dxa"/>
            <w:right w:w="108" w:type="dxa"/>
          </w:tblCellMar>
          <w:tblLook w:val="01E0"/>
        </w:tblPrEx>
        <w:trPr>
          <w:trHeight w:val="879"/>
        </w:trPr>
        <w:tc>
          <w:tcPr>
            <w:tcW w:w="1610" w:type="dxa"/>
            <w:vAlign w:val="center"/>
          </w:tcPr>
          <w:p w:rsidR="00756EBE" w:rsidRDefault="00DE13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16:10~16:30</w:t>
            </w:r>
          </w:p>
        </w:tc>
        <w:tc>
          <w:tcPr>
            <w:tcW w:w="1432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遊戲</w:t>
            </w:r>
          </w:p>
        </w:tc>
        <w:tc>
          <w:tcPr>
            <w:tcW w:w="1074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教室</w:t>
            </w:r>
          </w:p>
        </w:tc>
        <w:tc>
          <w:tcPr>
            <w:tcW w:w="4348" w:type="dxa"/>
            <w:gridSpan w:val="2"/>
            <w:vAlign w:val="center"/>
          </w:tcPr>
          <w:p w:rsidR="00756EBE" w:rsidRDefault="00DE13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團康遊戲</w:t>
            </w:r>
          </w:p>
        </w:tc>
      </w:tr>
      <w:tr w:rsidR="00756EBE">
        <w:tblPrEx>
          <w:tblCellMar>
            <w:left w:w="108" w:type="dxa"/>
            <w:right w:w="108" w:type="dxa"/>
          </w:tblCellMar>
          <w:tblLook w:val="01E0"/>
        </w:tblPrEx>
        <w:trPr>
          <w:trHeight w:val="731"/>
        </w:trPr>
        <w:tc>
          <w:tcPr>
            <w:tcW w:w="1610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16:30-</w:t>
            </w:r>
          </w:p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18:00</w:t>
            </w:r>
          </w:p>
        </w:tc>
        <w:tc>
          <w:tcPr>
            <w:tcW w:w="1432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音樂集訓課程(二)</w:t>
            </w:r>
          </w:p>
        </w:tc>
        <w:tc>
          <w:tcPr>
            <w:tcW w:w="1074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教室</w:t>
            </w:r>
          </w:p>
          <w:p w:rsidR="00756EBE" w:rsidRDefault="00756E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48" w:type="dxa"/>
            <w:gridSpan w:val="2"/>
            <w:vAlign w:val="center"/>
          </w:tcPr>
          <w:p w:rsidR="00756EBE" w:rsidRDefault="00DE13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於教室上課:樂器類型、音色介紹，以及音樂樂理學習</w:t>
            </w:r>
          </w:p>
        </w:tc>
      </w:tr>
      <w:tr w:rsidR="00756EBE">
        <w:tblPrEx>
          <w:tblCellMar>
            <w:left w:w="108" w:type="dxa"/>
            <w:right w:w="108" w:type="dxa"/>
          </w:tblCellMar>
          <w:tblLook w:val="01E0"/>
        </w:tblPrEx>
        <w:trPr>
          <w:trHeight w:val="1828"/>
        </w:trPr>
        <w:tc>
          <w:tcPr>
            <w:tcW w:w="1610" w:type="dxa"/>
            <w:vAlign w:val="center"/>
          </w:tcPr>
          <w:p w:rsidR="00756EBE" w:rsidRDefault="00DE13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18:00~19:00</w:t>
            </w:r>
          </w:p>
        </w:tc>
        <w:tc>
          <w:tcPr>
            <w:tcW w:w="1432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探險齊步走</w:t>
            </w:r>
          </w:p>
        </w:tc>
        <w:tc>
          <w:tcPr>
            <w:tcW w:w="1074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校園</w:t>
            </w:r>
          </w:p>
        </w:tc>
        <w:tc>
          <w:tcPr>
            <w:tcW w:w="4348" w:type="dxa"/>
            <w:gridSpan w:val="2"/>
            <w:vAlign w:val="center"/>
          </w:tcPr>
          <w:p w:rsidR="00756EBE" w:rsidRDefault="00DE13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由小隊輔帶領學員漫步校園，欣賞西子灣美景，瞭解學校及附近環境。</w:t>
            </w:r>
          </w:p>
          <w:p w:rsidR="00756EBE" w:rsidRDefault="00DE13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路線: 行政大樓-逸仙館(體育館)操場-美麗海堤-英國領事館-1號船頭-渡船頭-旗津</w:t>
            </w:r>
          </w:p>
        </w:tc>
      </w:tr>
      <w:tr w:rsidR="00756EBE">
        <w:tblPrEx>
          <w:tblCellMar>
            <w:left w:w="108" w:type="dxa"/>
            <w:right w:w="108" w:type="dxa"/>
          </w:tblCellMar>
          <w:tblLook w:val="01E0"/>
        </w:tblPrEx>
        <w:trPr>
          <w:trHeight w:val="731"/>
        </w:trPr>
        <w:tc>
          <w:tcPr>
            <w:tcW w:w="1610" w:type="dxa"/>
            <w:vAlign w:val="center"/>
          </w:tcPr>
          <w:p w:rsidR="00756EBE" w:rsidRDefault="00DE13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19:00~20:00</w:t>
            </w:r>
          </w:p>
        </w:tc>
        <w:tc>
          <w:tcPr>
            <w:tcW w:w="1432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晚餐時間</w:t>
            </w:r>
          </w:p>
        </w:tc>
        <w:tc>
          <w:tcPr>
            <w:tcW w:w="1074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旗津</w:t>
            </w:r>
          </w:p>
        </w:tc>
        <w:tc>
          <w:tcPr>
            <w:tcW w:w="4348" w:type="dxa"/>
            <w:gridSpan w:val="2"/>
            <w:vAlign w:val="center"/>
          </w:tcPr>
          <w:p w:rsidR="00756EBE" w:rsidRDefault="00DE13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旗津夜景加當地道地美食，辦桌圍</w:t>
            </w:r>
            <w:proofErr w:type="gramStart"/>
            <w:r>
              <w:rPr>
                <w:rFonts w:ascii="標楷體" w:eastAsia="標楷體" w:hAnsi="標楷體" w:hint="eastAsia"/>
              </w:rPr>
              <w:t>圍</w:t>
            </w:r>
            <w:proofErr w:type="gramEnd"/>
            <w:r>
              <w:rPr>
                <w:rFonts w:ascii="標楷體" w:eastAsia="標楷體" w:hAnsi="標楷體" w:hint="eastAsia"/>
              </w:rPr>
              <w:t>坐，學員們分享及互相交流感情。</w:t>
            </w:r>
          </w:p>
        </w:tc>
      </w:tr>
      <w:tr w:rsidR="00756EBE">
        <w:tblPrEx>
          <w:tblCellMar>
            <w:left w:w="108" w:type="dxa"/>
            <w:right w:w="108" w:type="dxa"/>
          </w:tblCellMar>
          <w:tblLook w:val="01E0"/>
        </w:tblPrEx>
        <w:trPr>
          <w:trHeight w:val="503"/>
        </w:trPr>
        <w:tc>
          <w:tcPr>
            <w:tcW w:w="1610" w:type="dxa"/>
            <w:vAlign w:val="center"/>
          </w:tcPr>
          <w:p w:rsidR="00756EBE" w:rsidRDefault="00DE13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20:00~20:30</w:t>
            </w:r>
          </w:p>
        </w:tc>
        <w:tc>
          <w:tcPr>
            <w:tcW w:w="1432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夜遊</w:t>
            </w:r>
          </w:p>
        </w:tc>
        <w:tc>
          <w:tcPr>
            <w:tcW w:w="1074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旗津</w:t>
            </w:r>
          </w:p>
        </w:tc>
        <w:tc>
          <w:tcPr>
            <w:tcW w:w="4348" w:type="dxa"/>
            <w:gridSpan w:val="2"/>
            <w:vAlign w:val="center"/>
          </w:tcPr>
          <w:p w:rsidR="00756EBE" w:rsidRDefault="00DE13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旗津夜遊-</w:t>
            </w:r>
          </w:p>
          <w:p w:rsidR="00756EBE" w:rsidRDefault="00756EBE">
            <w:pPr>
              <w:rPr>
                <w:rFonts w:ascii="標楷體" w:eastAsia="標楷體" w:hAnsi="標楷體"/>
              </w:rPr>
            </w:pPr>
          </w:p>
        </w:tc>
      </w:tr>
      <w:tr w:rsidR="00756EBE">
        <w:tblPrEx>
          <w:tblCellMar>
            <w:left w:w="108" w:type="dxa"/>
            <w:right w:w="108" w:type="dxa"/>
          </w:tblCellMar>
          <w:tblLook w:val="01E0"/>
        </w:tblPrEx>
        <w:trPr>
          <w:trHeight w:val="594"/>
        </w:trPr>
        <w:tc>
          <w:tcPr>
            <w:tcW w:w="1610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20:30-21:00</w:t>
            </w:r>
          </w:p>
        </w:tc>
        <w:tc>
          <w:tcPr>
            <w:tcW w:w="1432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遊戲</w:t>
            </w:r>
          </w:p>
        </w:tc>
        <w:tc>
          <w:tcPr>
            <w:tcW w:w="1074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旗津</w:t>
            </w:r>
          </w:p>
        </w:tc>
        <w:tc>
          <w:tcPr>
            <w:tcW w:w="4348" w:type="dxa"/>
            <w:gridSpan w:val="2"/>
            <w:vAlign w:val="center"/>
          </w:tcPr>
          <w:p w:rsidR="00756EBE" w:rsidRDefault="00DE13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團康遊戲</w:t>
            </w:r>
          </w:p>
          <w:p w:rsidR="00756EBE" w:rsidRDefault="00756EBE">
            <w:pPr>
              <w:rPr>
                <w:rFonts w:ascii="標楷體" w:eastAsia="標楷體" w:hAnsi="標楷體"/>
              </w:rPr>
            </w:pPr>
          </w:p>
        </w:tc>
      </w:tr>
      <w:tr w:rsidR="00756EBE">
        <w:tblPrEx>
          <w:tblCellMar>
            <w:left w:w="108" w:type="dxa"/>
            <w:right w:w="108" w:type="dxa"/>
          </w:tblCellMar>
          <w:tblLook w:val="01E0"/>
        </w:tblPrEx>
        <w:trPr>
          <w:trHeight w:val="366"/>
        </w:trPr>
        <w:tc>
          <w:tcPr>
            <w:tcW w:w="1610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21:00~22:00</w:t>
            </w:r>
          </w:p>
        </w:tc>
        <w:tc>
          <w:tcPr>
            <w:tcW w:w="1432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康貝克</w:t>
            </w:r>
          </w:p>
        </w:tc>
        <w:tc>
          <w:tcPr>
            <w:tcW w:w="1074" w:type="dxa"/>
            <w:vAlign w:val="center"/>
          </w:tcPr>
          <w:p w:rsidR="00756EBE" w:rsidRDefault="00DE137A">
            <w:pPr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4348" w:type="dxa"/>
            <w:gridSpan w:val="2"/>
            <w:vAlign w:val="center"/>
          </w:tcPr>
          <w:p w:rsidR="00756EBE" w:rsidRDefault="00DE13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結束旗津夜遊-經渡船頭-隧道口-學校</w:t>
            </w:r>
          </w:p>
        </w:tc>
      </w:tr>
      <w:tr w:rsidR="00756EBE">
        <w:tblPrEx>
          <w:tblCellMar>
            <w:left w:w="108" w:type="dxa"/>
            <w:right w:w="108" w:type="dxa"/>
          </w:tblCellMar>
          <w:tblLook w:val="01E0"/>
        </w:tblPrEx>
        <w:trPr>
          <w:trHeight w:val="731"/>
        </w:trPr>
        <w:tc>
          <w:tcPr>
            <w:tcW w:w="1610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22:00-23:00</w:t>
            </w:r>
          </w:p>
        </w:tc>
        <w:tc>
          <w:tcPr>
            <w:tcW w:w="1432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討論時間</w:t>
            </w:r>
          </w:p>
        </w:tc>
        <w:tc>
          <w:tcPr>
            <w:tcW w:w="1074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半圓型廣場</w:t>
            </w:r>
          </w:p>
        </w:tc>
        <w:tc>
          <w:tcPr>
            <w:tcW w:w="4348" w:type="dxa"/>
            <w:gridSpan w:val="2"/>
            <w:vAlign w:val="center"/>
          </w:tcPr>
          <w:p w:rsidR="00756EBE" w:rsidRDefault="00DE13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各隊討論</w:t>
            </w:r>
          </w:p>
        </w:tc>
      </w:tr>
    </w:tbl>
    <w:tbl>
      <w:tblPr>
        <w:tblpPr w:leftFromText="180" w:rightFromText="180" w:vertAnchor="text" w:horzAnchor="margin" w:tblpY="-3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1400"/>
        <w:gridCol w:w="1080"/>
        <w:gridCol w:w="4315"/>
      </w:tblGrid>
      <w:tr w:rsidR="00756EBE">
        <w:tc>
          <w:tcPr>
            <w:tcW w:w="8463" w:type="dxa"/>
            <w:gridSpan w:val="4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第二天活動內容</w:t>
            </w:r>
            <w:r w:rsidR="002F5F18">
              <w:rPr>
                <w:rFonts w:ascii="標楷體" w:eastAsia="標楷體" w:hAnsi="標楷體" w:hint="eastAsia"/>
                <w:sz w:val="32"/>
                <w:szCs w:val="32"/>
              </w:rPr>
              <w:t>7/8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(六)</w:t>
            </w:r>
          </w:p>
        </w:tc>
      </w:tr>
      <w:tr w:rsidR="00756EBE">
        <w:tc>
          <w:tcPr>
            <w:tcW w:w="1668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07:00~08:00</w:t>
            </w:r>
          </w:p>
        </w:tc>
        <w:tc>
          <w:tcPr>
            <w:tcW w:w="1400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早餐時間</w:t>
            </w:r>
          </w:p>
        </w:tc>
        <w:tc>
          <w:tcPr>
            <w:tcW w:w="1080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4315" w:type="dxa"/>
            <w:vAlign w:val="center"/>
          </w:tcPr>
          <w:p w:rsidR="00756EBE" w:rsidRDefault="00DE13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早餐時間</w:t>
            </w:r>
          </w:p>
        </w:tc>
      </w:tr>
      <w:tr w:rsidR="00756EBE">
        <w:tc>
          <w:tcPr>
            <w:tcW w:w="1668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08:00~10:00</w:t>
            </w:r>
          </w:p>
        </w:tc>
        <w:tc>
          <w:tcPr>
            <w:tcW w:w="1400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超速音樂技巧 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080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教室</w:t>
            </w:r>
          </w:p>
        </w:tc>
        <w:tc>
          <w:tcPr>
            <w:tcW w:w="4315" w:type="dxa"/>
            <w:vAlign w:val="center"/>
          </w:tcPr>
          <w:p w:rsidR="00756EBE" w:rsidRDefault="00DE13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編曲軟體</w:t>
            </w:r>
          </w:p>
        </w:tc>
      </w:tr>
      <w:tr w:rsidR="00756EBE">
        <w:tc>
          <w:tcPr>
            <w:tcW w:w="1668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10:00~12:00</w:t>
            </w:r>
          </w:p>
        </w:tc>
        <w:tc>
          <w:tcPr>
            <w:tcW w:w="1400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超速音樂技巧 (二)</w:t>
            </w:r>
          </w:p>
        </w:tc>
        <w:tc>
          <w:tcPr>
            <w:tcW w:w="1080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教室</w:t>
            </w:r>
          </w:p>
        </w:tc>
        <w:tc>
          <w:tcPr>
            <w:tcW w:w="4315" w:type="dxa"/>
            <w:vAlign w:val="center"/>
          </w:tcPr>
          <w:p w:rsidR="00756EBE" w:rsidRDefault="00DE13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編曲軟體</w:t>
            </w:r>
          </w:p>
        </w:tc>
      </w:tr>
      <w:tr w:rsidR="00756EBE">
        <w:tc>
          <w:tcPr>
            <w:tcW w:w="1668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12:00-13:00</w:t>
            </w:r>
          </w:p>
        </w:tc>
        <w:tc>
          <w:tcPr>
            <w:tcW w:w="1400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午餐時間</w:t>
            </w:r>
          </w:p>
        </w:tc>
        <w:tc>
          <w:tcPr>
            <w:tcW w:w="1080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4315" w:type="dxa"/>
            <w:vAlign w:val="center"/>
          </w:tcPr>
          <w:p w:rsidR="00756EBE" w:rsidRDefault="00DE13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各小隊享用午餐，聯繫小隊之間成員情感</w:t>
            </w:r>
          </w:p>
        </w:tc>
      </w:tr>
      <w:tr w:rsidR="00756EBE">
        <w:tc>
          <w:tcPr>
            <w:tcW w:w="1668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13:00~14:00</w:t>
            </w:r>
          </w:p>
        </w:tc>
        <w:tc>
          <w:tcPr>
            <w:tcW w:w="1400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午休時間</w:t>
            </w:r>
          </w:p>
        </w:tc>
        <w:tc>
          <w:tcPr>
            <w:tcW w:w="1080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教室</w:t>
            </w:r>
          </w:p>
        </w:tc>
        <w:tc>
          <w:tcPr>
            <w:tcW w:w="4315" w:type="dxa"/>
            <w:vAlign w:val="center"/>
          </w:tcPr>
          <w:p w:rsidR="00756EBE" w:rsidRDefault="00DE13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午休時間</w:t>
            </w:r>
          </w:p>
        </w:tc>
      </w:tr>
      <w:tr w:rsidR="00756EBE">
        <w:tc>
          <w:tcPr>
            <w:tcW w:w="1668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14:00~16:00</w:t>
            </w:r>
          </w:p>
        </w:tc>
        <w:tc>
          <w:tcPr>
            <w:tcW w:w="1400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超速音樂技巧 (三)</w:t>
            </w:r>
          </w:p>
        </w:tc>
        <w:tc>
          <w:tcPr>
            <w:tcW w:w="1080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教室</w:t>
            </w:r>
          </w:p>
        </w:tc>
        <w:tc>
          <w:tcPr>
            <w:tcW w:w="4315" w:type="dxa"/>
            <w:vAlign w:val="center"/>
          </w:tcPr>
          <w:p w:rsidR="00756EBE" w:rsidRDefault="00DE13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編曲軟體</w:t>
            </w:r>
          </w:p>
        </w:tc>
      </w:tr>
      <w:tr w:rsidR="00756EBE">
        <w:tc>
          <w:tcPr>
            <w:tcW w:w="1668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16:00~18:00</w:t>
            </w:r>
          </w:p>
        </w:tc>
        <w:tc>
          <w:tcPr>
            <w:tcW w:w="1400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超速音樂技巧 (四)</w:t>
            </w:r>
          </w:p>
        </w:tc>
        <w:tc>
          <w:tcPr>
            <w:tcW w:w="1080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教室</w:t>
            </w:r>
          </w:p>
        </w:tc>
        <w:tc>
          <w:tcPr>
            <w:tcW w:w="4315" w:type="dxa"/>
            <w:vAlign w:val="center"/>
          </w:tcPr>
          <w:p w:rsidR="00756EBE" w:rsidRDefault="00DE13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編曲軟體</w:t>
            </w:r>
          </w:p>
        </w:tc>
      </w:tr>
      <w:tr w:rsidR="00756EBE">
        <w:tc>
          <w:tcPr>
            <w:tcW w:w="1668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18:00~18:30</w:t>
            </w:r>
          </w:p>
        </w:tc>
        <w:tc>
          <w:tcPr>
            <w:tcW w:w="1400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齊步走</w:t>
            </w:r>
          </w:p>
        </w:tc>
        <w:tc>
          <w:tcPr>
            <w:tcW w:w="1080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校外</w:t>
            </w:r>
          </w:p>
        </w:tc>
        <w:tc>
          <w:tcPr>
            <w:tcW w:w="4315" w:type="dxa"/>
            <w:vAlign w:val="center"/>
          </w:tcPr>
          <w:p w:rsidR="00756EBE" w:rsidRDefault="00DE13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至校外餐廳</w:t>
            </w:r>
          </w:p>
        </w:tc>
      </w:tr>
      <w:tr w:rsidR="00756EBE">
        <w:trPr>
          <w:trHeight w:val="390"/>
        </w:trPr>
        <w:tc>
          <w:tcPr>
            <w:tcW w:w="1668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18:30~20:00</w:t>
            </w:r>
          </w:p>
        </w:tc>
        <w:tc>
          <w:tcPr>
            <w:tcW w:w="1400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晚餐時間</w:t>
            </w:r>
          </w:p>
        </w:tc>
        <w:tc>
          <w:tcPr>
            <w:tcW w:w="1080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校外</w:t>
            </w:r>
          </w:p>
        </w:tc>
        <w:tc>
          <w:tcPr>
            <w:tcW w:w="4315" w:type="dxa"/>
            <w:vAlign w:val="center"/>
          </w:tcPr>
          <w:p w:rsidR="00756EBE" w:rsidRDefault="00DE13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於校外餐廳享用晚餐。</w:t>
            </w:r>
          </w:p>
        </w:tc>
      </w:tr>
      <w:tr w:rsidR="00756EBE">
        <w:trPr>
          <w:trHeight w:val="885"/>
        </w:trPr>
        <w:tc>
          <w:tcPr>
            <w:tcW w:w="1668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20:00-20:30</w:t>
            </w:r>
          </w:p>
          <w:p w:rsidR="00756EBE" w:rsidRDefault="00756E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回學校</w:t>
            </w:r>
          </w:p>
        </w:tc>
        <w:tc>
          <w:tcPr>
            <w:tcW w:w="1080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校外-</w:t>
            </w:r>
          </w:p>
          <w:p w:rsidR="00756EBE" w:rsidRDefault="00DE137A">
            <w:pPr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</w:p>
          <w:p w:rsidR="00756EBE" w:rsidRDefault="00756E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15" w:type="dxa"/>
            <w:vAlign w:val="center"/>
          </w:tcPr>
          <w:p w:rsidR="00756EBE" w:rsidRDefault="00756EBE">
            <w:pPr>
              <w:rPr>
                <w:rFonts w:ascii="標楷體" w:eastAsia="標楷體" w:hAnsi="標楷體"/>
              </w:rPr>
            </w:pPr>
          </w:p>
        </w:tc>
      </w:tr>
      <w:tr w:rsidR="00756EBE">
        <w:trPr>
          <w:trHeight w:val="540"/>
        </w:trPr>
        <w:tc>
          <w:tcPr>
            <w:tcW w:w="1668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20:30-22:00</w:t>
            </w:r>
          </w:p>
        </w:tc>
        <w:tc>
          <w:tcPr>
            <w:tcW w:w="1400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盛裝打扮</w:t>
            </w:r>
          </w:p>
        </w:tc>
        <w:tc>
          <w:tcPr>
            <w:tcW w:w="1080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</w:p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宿舍</w:t>
            </w:r>
          </w:p>
          <w:p w:rsidR="00756EBE" w:rsidRDefault="00756E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15" w:type="dxa"/>
            <w:vAlign w:val="center"/>
          </w:tcPr>
          <w:p w:rsidR="00756EBE" w:rsidRDefault="00DE13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為晚會表演打扮</w:t>
            </w:r>
          </w:p>
          <w:p w:rsidR="00756EBE" w:rsidRDefault="00756EBE">
            <w:pPr>
              <w:rPr>
                <w:rFonts w:ascii="標楷體" w:eastAsia="標楷體" w:hAnsi="標楷體"/>
              </w:rPr>
            </w:pPr>
          </w:p>
        </w:tc>
      </w:tr>
      <w:tr w:rsidR="00756EBE">
        <w:trPr>
          <w:trHeight w:val="720"/>
        </w:trPr>
        <w:tc>
          <w:tcPr>
            <w:tcW w:w="1668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22:00-23:30</w:t>
            </w:r>
          </w:p>
        </w:tc>
        <w:tc>
          <w:tcPr>
            <w:tcW w:w="1400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晚會表演秀</w:t>
            </w:r>
          </w:p>
        </w:tc>
        <w:tc>
          <w:tcPr>
            <w:tcW w:w="1080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校外</w:t>
            </w:r>
          </w:p>
          <w:p w:rsidR="00756EBE" w:rsidRDefault="00756E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15" w:type="dxa"/>
            <w:vAlign w:val="center"/>
          </w:tcPr>
          <w:p w:rsidR="00756EBE" w:rsidRDefault="00DE13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晚會表演秀</w:t>
            </w:r>
          </w:p>
        </w:tc>
      </w:tr>
      <w:tr w:rsidR="00756EBE">
        <w:tc>
          <w:tcPr>
            <w:tcW w:w="1668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23:30~23:50</w:t>
            </w:r>
          </w:p>
        </w:tc>
        <w:tc>
          <w:tcPr>
            <w:tcW w:w="1400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康貝克</w:t>
            </w:r>
          </w:p>
        </w:tc>
        <w:tc>
          <w:tcPr>
            <w:tcW w:w="1080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</w:p>
          <w:p w:rsidR="00756EBE" w:rsidRDefault="00756E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15" w:type="dxa"/>
            <w:vAlign w:val="center"/>
          </w:tcPr>
          <w:p w:rsidR="00756EBE" w:rsidRDefault="00DE13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結束活動，經校外-隧道口回中山大學宿舍</w:t>
            </w:r>
          </w:p>
        </w:tc>
      </w:tr>
      <w:tr w:rsidR="00756EBE">
        <w:tc>
          <w:tcPr>
            <w:tcW w:w="1668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23.50</w:t>
            </w:r>
          </w:p>
        </w:tc>
        <w:tc>
          <w:tcPr>
            <w:tcW w:w="1400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晚安</w:t>
            </w:r>
          </w:p>
        </w:tc>
        <w:tc>
          <w:tcPr>
            <w:tcW w:w="1080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</w:p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宿舍</w:t>
            </w:r>
          </w:p>
        </w:tc>
        <w:tc>
          <w:tcPr>
            <w:tcW w:w="4315" w:type="dxa"/>
            <w:vAlign w:val="center"/>
          </w:tcPr>
          <w:p w:rsidR="00756EBE" w:rsidRDefault="00DE13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休息時間</w:t>
            </w:r>
          </w:p>
        </w:tc>
      </w:tr>
    </w:tbl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8"/>
        <w:gridCol w:w="1400"/>
        <w:gridCol w:w="1080"/>
        <w:gridCol w:w="4294"/>
      </w:tblGrid>
      <w:tr w:rsidR="00756EBE">
        <w:tc>
          <w:tcPr>
            <w:tcW w:w="8422" w:type="dxa"/>
            <w:gridSpan w:val="4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第三天活動內容</w:t>
            </w:r>
            <w:r w:rsidR="002F5F18">
              <w:rPr>
                <w:rFonts w:ascii="標楷體" w:eastAsia="標楷體" w:hAnsi="標楷體" w:hint="eastAsia"/>
                <w:sz w:val="32"/>
                <w:szCs w:val="32"/>
              </w:rPr>
              <w:t>7/9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(日)</w:t>
            </w:r>
          </w:p>
        </w:tc>
      </w:tr>
      <w:tr w:rsidR="00756EBE">
        <w:tc>
          <w:tcPr>
            <w:tcW w:w="1648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07:00~08:00</w:t>
            </w:r>
          </w:p>
        </w:tc>
        <w:tc>
          <w:tcPr>
            <w:tcW w:w="1400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早餐時間</w:t>
            </w:r>
          </w:p>
        </w:tc>
        <w:tc>
          <w:tcPr>
            <w:tcW w:w="1080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4294" w:type="dxa"/>
            <w:vAlign w:val="center"/>
          </w:tcPr>
          <w:p w:rsidR="00756EBE" w:rsidRDefault="00DE13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早餐時間</w:t>
            </w:r>
          </w:p>
        </w:tc>
      </w:tr>
      <w:tr w:rsidR="00756EBE">
        <w:tc>
          <w:tcPr>
            <w:tcW w:w="1648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08:00~10:00</w:t>
            </w:r>
          </w:p>
        </w:tc>
        <w:tc>
          <w:tcPr>
            <w:tcW w:w="1400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音樂成果發表(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080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教室</w:t>
            </w:r>
          </w:p>
        </w:tc>
        <w:tc>
          <w:tcPr>
            <w:tcW w:w="4294" w:type="dxa"/>
            <w:vAlign w:val="center"/>
          </w:tcPr>
          <w:p w:rsidR="00756EBE" w:rsidRDefault="00DE13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於教室上課:發表學員作品</w:t>
            </w:r>
          </w:p>
        </w:tc>
      </w:tr>
      <w:tr w:rsidR="00756EBE">
        <w:tc>
          <w:tcPr>
            <w:tcW w:w="1648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10:00~12:00</w:t>
            </w:r>
          </w:p>
        </w:tc>
        <w:tc>
          <w:tcPr>
            <w:tcW w:w="1400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頒獎典禮</w:t>
            </w:r>
          </w:p>
        </w:tc>
        <w:tc>
          <w:tcPr>
            <w:tcW w:w="1080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教室</w:t>
            </w:r>
          </w:p>
        </w:tc>
        <w:tc>
          <w:tcPr>
            <w:tcW w:w="4294" w:type="dxa"/>
            <w:vAlign w:val="center"/>
          </w:tcPr>
          <w:p w:rsidR="00756EBE" w:rsidRDefault="00DE13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舉行頒獎典禮、成果發表</w:t>
            </w:r>
          </w:p>
        </w:tc>
      </w:tr>
      <w:tr w:rsidR="00756EBE">
        <w:tc>
          <w:tcPr>
            <w:tcW w:w="1648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12:00-14:00</w:t>
            </w:r>
          </w:p>
        </w:tc>
        <w:tc>
          <w:tcPr>
            <w:tcW w:w="1400" w:type="dxa"/>
            <w:vAlign w:val="center"/>
          </w:tcPr>
          <w:p w:rsidR="00756EBE" w:rsidRDefault="00DE1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打道回府</w:t>
            </w:r>
          </w:p>
        </w:tc>
        <w:tc>
          <w:tcPr>
            <w:tcW w:w="1080" w:type="dxa"/>
            <w:vAlign w:val="center"/>
          </w:tcPr>
          <w:p w:rsidR="00756EBE" w:rsidRDefault="00756E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94" w:type="dxa"/>
            <w:vAlign w:val="center"/>
          </w:tcPr>
          <w:p w:rsidR="00756EBE" w:rsidRDefault="00DE13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發送</w:t>
            </w:r>
            <w:r>
              <w:rPr>
                <w:rFonts w:ascii="標楷體" w:eastAsia="標楷體" w:hAnsi="標楷體" w:hint="eastAsia"/>
                <w:szCs w:val="24"/>
              </w:rPr>
              <w:t>餐盒、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証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書</w:t>
            </w:r>
          </w:p>
        </w:tc>
      </w:tr>
    </w:tbl>
    <w:p w:rsidR="00756EBE" w:rsidRDefault="00756EBE">
      <w:pPr>
        <w:rPr>
          <w:rFonts w:ascii="標楷體" w:eastAsia="標楷體" w:hAnsi="標楷體"/>
          <w:b/>
          <w:sz w:val="32"/>
          <w:szCs w:val="32"/>
        </w:rPr>
      </w:pPr>
    </w:p>
    <w:p w:rsidR="00756EBE" w:rsidRDefault="00756EBE">
      <w:pPr>
        <w:rPr>
          <w:rFonts w:ascii="標楷體" w:eastAsia="標楷體" w:hAnsi="標楷體"/>
        </w:rPr>
      </w:pPr>
    </w:p>
    <w:p w:rsidR="00756EBE" w:rsidRDefault="00DE137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七、報名方式：</w:t>
      </w:r>
    </w:p>
    <w:p w:rsidR="00756EBE" w:rsidRDefault="00DE137A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報名期限：</w:t>
      </w:r>
      <w:r>
        <w:rPr>
          <w:rFonts w:ascii="標楷體" w:eastAsia="標楷體" w:hAnsi="標楷體" w:hint="eastAsia"/>
          <w:sz w:val="28"/>
          <w:szCs w:val="28"/>
        </w:rPr>
        <w:t>即日起至民國</w:t>
      </w:r>
      <w:r w:rsidR="002F5F18">
        <w:rPr>
          <w:rFonts w:ascii="標楷體" w:eastAsia="標楷體" w:hAnsi="標楷體" w:hint="eastAsia"/>
          <w:sz w:val="28"/>
          <w:szCs w:val="28"/>
        </w:rPr>
        <w:t>106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276EFC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2F5F18">
        <w:rPr>
          <w:rFonts w:ascii="標楷體" w:eastAsia="標楷體" w:hAnsi="標楷體" w:hint="eastAsia"/>
          <w:sz w:val="28"/>
          <w:szCs w:val="28"/>
        </w:rPr>
        <w:t>31</w:t>
      </w:r>
      <w:r>
        <w:rPr>
          <w:rFonts w:ascii="標楷體" w:eastAsia="標楷體" w:hAnsi="標楷體" w:hint="eastAsia"/>
          <w:sz w:val="28"/>
          <w:szCs w:val="28"/>
        </w:rPr>
        <w:t>日(</w:t>
      </w:r>
      <w:r w:rsidR="002F5F18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)止</w:t>
      </w:r>
    </w:p>
    <w:p w:rsidR="00756EBE" w:rsidRDefault="00DE137A">
      <w:pPr>
        <w:widowControl/>
        <w:spacing w:line="480" w:lineRule="exact"/>
        <w:ind w:left="1401" w:hangingChars="500" w:hanging="140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報名費用：</w:t>
      </w:r>
      <w:r w:rsidR="002F5F18">
        <w:rPr>
          <w:rFonts w:ascii="標楷體" w:eastAsia="標楷體" w:hAnsi="標楷體" w:hint="eastAsia"/>
          <w:b/>
          <w:sz w:val="28"/>
          <w:szCs w:val="28"/>
        </w:rPr>
        <w:t>4800</w:t>
      </w:r>
      <w:r>
        <w:rPr>
          <w:rFonts w:ascii="標楷體" w:eastAsia="標楷體" w:hAnsi="標楷體" w:hint="eastAsia"/>
          <w:sz w:val="28"/>
          <w:szCs w:val="28"/>
        </w:rPr>
        <w:t>元整（含食宿、保險、課程師資、課程講義、教材）</w:t>
      </w:r>
    </w:p>
    <w:p w:rsidR="00756EBE" w:rsidRDefault="00DE137A">
      <w:pPr>
        <w:widowControl/>
        <w:spacing w:line="480" w:lineRule="exact"/>
        <w:ind w:leftChars="489" w:left="1454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b/>
          <w:sz w:val="28"/>
          <w:szCs w:val="28"/>
        </w:rPr>
        <w:t>優惠方案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前50名個人報名者，可享優惠價</w:t>
      </w:r>
      <w:r w:rsidR="00EF1DA5">
        <w:rPr>
          <w:rFonts w:ascii="標楷體" w:eastAsia="標楷體" w:hAnsi="標楷體" w:hint="eastAsia"/>
          <w:sz w:val="28"/>
          <w:szCs w:val="28"/>
        </w:rPr>
        <w:t>4320</w:t>
      </w:r>
      <w:r>
        <w:rPr>
          <w:rFonts w:ascii="標楷體" w:eastAsia="標楷體" w:hAnsi="標楷體" w:hint="eastAsia"/>
          <w:sz w:val="28"/>
          <w:szCs w:val="28"/>
        </w:rPr>
        <w:t>元整/人」(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差額於</w:t>
      </w:r>
      <w:r>
        <w:rPr>
          <w:rFonts w:ascii="標楷體" w:eastAsia="標楷體" w:hAnsi="標楷體"/>
          <w:color w:val="000000"/>
          <w:sz w:val="28"/>
          <w:szCs w:val="28"/>
        </w:rPr>
        <w:t>營隊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活動的最後一天退還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756EBE" w:rsidRDefault="00DE137A">
      <w:pPr>
        <w:widowControl/>
        <w:spacing w:line="480" w:lineRule="exact"/>
        <w:ind w:leftChars="488" w:left="1451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b/>
          <w:sz w:val="28"/>
          <w:szCs w:val="28"/>
        </w:rPr>
        <w:t>優惠方案二：</w:t>
      </w:r>
      <w:r>
        <w:rPr>
          <w:rFonts w:ascii="標楷體" w:eastAsia="標楷體" w:hAnsi="標楷體" w:hint="eastAsia"/>
          <w:sz w:val="28"/>
          <w:szCs w:val="28"/>
        </w:rPr>
        <w:t>十人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以上團報</w:t>
      </w:r>
      <w:proofErr w:type="gramEnd"/>
      <w:r>
        <w:rPr>
          <w:rFonts w:ascii="標楷體" w:eastAsia="標楷體" w:hAnsi="標楷體" w:hint="eastAsia"/>
          <w:sz w:val="28"/>
          <w:szCs w:val="28"/>
        </w:rPr>
        <w:t>者，可享優惠價</w:t>
      </w:r>
      <w:r w:rsidR="00EF1DA5">
        <w:rPr>
          <w:rFonts w:ascii="標楷體" w:eastAsia="標楷體" w:hAnsi="標楷體" w:hint="eastAsia"/>
          <w:sz w:val="28"/>
          <w:szCs w:val="28"/>
        </w:rPr>
        <w:t>408</w:t>
      </w:r>
      <w:r w:rsidR="00276EFC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元整/人」</w:t>
      </w: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差額於</w:t>
      </w:r>
      <w:r>
        <w:rPr>
          <w:rFonts w:ascii="標楷體" w:eastAsia="標楷體" w:hAnsi="標楷體"/>
          <w:color w:val="000000"/>
          <w:sz w:val="28"/>
          <w:szCs w:val="28"/>
        </w:rPr>
        <w:t>營隊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活動的最後一天退還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B72414" w:rsidRDefault="00DE137A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報名方式: </w:t>
      </w:r>
    </w:p>
    <w:p w:rsidR="00B72414" w:rsidRDefault="00DE137A" w:rsidP="00B72414">
      <w:pPr>
        <w:numPr>
          <w:ilvl w:val="2"/>
          <w:numId w:val="2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完成繳費：</w:t>
      </w:r>
      <w:r>
        <w:rPr>
          <w:rFonts w:ascii="標楷體" w:eastAsia="標楷體" w:hAnsi="標楷體" w:hint="eastAsia"/>
          <w:sz w:val="28"/>
          <w:szCs w:val="28"/>
        </w:rPr>
        <w:t>ATM</w:t>
      </w:r>
      <w:r w:rsidR="00B72414">
        <w:rPr>
          <w:rFonts w:ascii="標楷體" w:eastAsia="標楷體" w:hAnsi="標楷體" w:hint="eastAsia"/>
          <w:sz w:val="28"/>
          <w:szCs w:val="28"/>
        </w:rPr>
        <w:t>或匯款至帳戶</w:t>
      </w:r>
      <w:r w:rsidR="00B72414">
        <w:rPr>
          <w:rFonts w:ascii="標楷體" w:eastAsia="標楷體" w:hAnsi="標楷體"/>
          <w:sz w:val="28"/>
          <w:szCs w:val="28"/>
        </w:rPr>
        <w:br/>
      </w:r>
    </w:p>
    <w:p w:rsidR="00B72414" w:rsidRDefault="00B72414" w:rsidP="00B72414">
      <w:pPr>
        <w:spacing w:line="480" w:lineRule="exact"/>
        <w:ind w:left="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立帳郵局：中山大學郵局</w:t>
      </w:r>
    </w:p>
    <w:p w:rsidR="00B72414" w:rsidRPr="00B72414" w:rsidRDefault="00B72414" w:rsidP="00B72414">
      <w:pPr>
        <w:spacing w:line="480" w:lineRule="exact"/>
        <w:ind w:left="540"/>
        <w:rPr>
          <w:rFonts w:ascii="標楷體" w:eastAsia="標楷體" w:hAnsi="標楷體"/>
          <w:sz w:val="28"/>
          <w:szCs w:val="28"/>
        </w:rPr>
      </w:pPr>
      <w:r w:rsidRPr="00B72414">
        <w:rPr>
          <w:rFonts w:ascii="標楷體" w:eastAsia="標楷體" w:hAnsi="標楷體" w:hint="eastAsia"/>
          <w:sz w:val="28"/>
          <w:szCs w:val="28"/>
        </w:rPr>
        <w:t>郵局代碼 : 007</w:t>
      </w:r>
    </w:p>
    <w:p w:rsidR="00B72414" w:rsidRPr="00B72414" w:rsidRDefault="00B72414" w:rsidP="00B72414">
      <w:pPr>
        <w:spacing w:line="480" w:lineRule="exact"/>
        <w:ind w:left="540"/>
        <w:rPr>
          <w:rFonts w:ascii="標楷體" w:eastAsia="標楷體" w:hAnsi="標楷體"/>
          <w:sz w:val="28"/>
          <w:szCs w:val="28"/>
        </w:rPr>
      </w:pPr>
      <w:r w:rsidRPr="00B72414">
        <w:rPr>
          <w:rFonts w:ascii="標楷體" w:eastAsia="標楷體" w:hAnsi="標楷體" w:hint="eastAsia"/>
          <w:sz w:val="28"/>
          <w:szCs w:val="28"/>
        </w:rPr>
        <w:t>帳號 : 0041597 0081939</w:t>
      </w:r>
    </w:p>
    <w:p w:rsidR="00B72414" w:rsidRDefault="00B72414" w:rsidP="00B72414">
      <w:pPr>
        <w:spacing w:line="480" w:lineRule="exact"/>
        <w:ind w:left="540"/>
        <w:rPr>
          <w:rFonts w:ascii="標楷體" w:eastAsia="標楷體" w:hAnsi="標楷體"/>
          <w:sz w:val="28"/>
          <w:szCs w:val="28"/>
        </w:rPr>
      </w:pPr>
      <w:r w:rsidRPr="00B72414">
        <w:rPr>
          <w:rFonts w:ascii="標楷體" w:eastAsia="標楷體" w:hAnsi="標楷體" w:hint="eastAsia"/>
          <w:sz w:val="28"/>
          <w:szCs w:val="28"/>
        </w:rPr>
        <w:t>戶名 : 國立中山大學喜樂團契社穆信元</w:t>
      </w:r>
    </w:p>
    <w:p w:rsidR="00B72414" w:rsidRDefault="00B72414" w:rsidP="00B72414">
      <w:pPr>
        <w:spacing w:line="480" w:lineRule="exact"/>
        <w:ind w:left="540"/>
        <w:rPr>
          <w:rFonts w:ascii="標楷體" w:eastAsia="標楷體" w:hAnsi="標楷體"/>
          <w:sz w:val="28"/>
          <w:szCs w:val="28"/>
        </w:rPr>
      </w:pPr>
    </w:p>
    <w:p w:rsidR="00B72414" w:rsidRDefault="00DE137A" w:rsidP="00B72414">
      <w:pPr>
        <w:spacing w:line="480" w:lineRule="exact"/>
        <w:ind w:left="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2 .</w:t>
      </w:r>
      <w:r>
        <w:rPr>
          <w:rFonts w:ascii="標楷體" w:eastAsia="標楷體" w:hAnsi="標楷體" w:hint="eastAsia"/>
          <w:b/>
          <w:sz w:val="28"/>
          <w:szCs w:val="28"/>
        </w:rPr>
        <w:t>下載報名表：</w:t>
      </w:r>
      <w:r>
        <w:rPr>
          <w:rFonts w:ascii="標楷體" w:eastAsia="標楷體" w:hAnsi="標楷體" w:hint="eastAsia"/>
          <w:sz w:val="28"/>
          <w:szCs w:val="28"/>
        </w:rPr>
        <w:t>於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活動官網下載</w:t>
      </w:r>
      <w:proofErr w:type="gramEnd"/>
      <w:r>
        <w:rPr>
          <w:rFonts w:ascii="標楷體" w:eastAsia="標楷體" w:hAnsi="標楷體" w:hint="eastAsia"/>
          <w:sz w:val="28"/>
          <w:szCs w:val="28"/>
        </w:rPr>
        <w:t>電子報名表，填妥報名資料。</w:t>
      </w:r>
    </w:p>
    <w:p w:rsidR="00B72414" w:rsidRDefault="00B72414" w:rsidP="00B72414">
      <w:pPr>
        <w:spacing w:line="480" w:lineRule="exact"/>
        <w:ind w:left="540"/>
        <w:rPr>
          <w:rFonts w:ascii="標楷體" w:eastAsia="標楷體" w:hAnsi="標楷體"/>
          <w:sz w:val="28"/>
          <w:szCs w:val="28"/>
        </w:rPr>
      </w:pPr>
    </w:p>
    <w:p w:rsidR="00756EBE" w:rsidRPr="00B72414" w:rsidRDefault="00DE137A" w:rsidP="00B72414">
      <w:pPr>
        <w:spacing w:line="480" w:lineRule="exact"/>
        <w:ind w:left="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3 .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寄送報名資料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請將</w:t>
      </w:r>
      <w:r>
        <w:rPr>
          <w:rFonts w:ascii="標楷體" w:eastAsia="標楷體" w:hAnsi="標楷體"/>
          <w:color w:val="000000"/>
          <w:sz w:val="28"/>
          <w:szCs w:val="28"/>
        </w:rPr>
        <w:t>匯款戶名、匯款帳號後五碼及個人報名表等資料</w:t>
      </w:r>
      <w:r w:rsidR="00387D15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>
        <w:rPr>
          <w:rFonts w:ascii="標楷體" w:eastAsia="標楷體" w:hAnsi="標楷體"/>
          <w:color w:val="000000"/>
          <w:sz w:val="28"/>
          <w:szCs w:val="28"/>
        </w:rPr>
        <w:t>一併寄至</w:t>
      </w:r>
      <w:hyperlink r:id="rId8" w:history="1">
        <w:r w:rsidR="00387D15" w:rsidRPr="00FC2A5F">
          <w:rPr>
            <w:rStyle w:val="a3"/>
            <w:rFonts w:ascii="標楷體" w:eastAsia="標楷體" w:hAnsi="標楷體"/>
            <w:sz w:val="28"/>
            <w:szCs w:val="28"/>
          </w:rPr>
          <w:t>blessjoyrevivalchurch@gmail.com</w:t>
        </w:r>
      </w:hyperlink>
      <w:r w:rsidR="00387D15">
        <w:rPr>
          <w:rFonts w:ascii="標楷體" w:eastAsia="標楷體" w:hAnsi="標楷體" w:hint="eastAsia"/>
          <w:color w:val="0000FF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信箱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，來信主旨請打</w:t>
      </w:r>
      <w:r>
        <w:rPr>
          <w:rFonts w:ascii="標楷體" w:eastAsia="標楷體" w:hAnsi="標楷體"/>
          <w:color w:val="000000"/>
          <w:sz w:val="28"/>
          <w:szCs w:val="28"/>
        </w:rPr>
        <w:t>「XXX</w:t>
      </w:r>
      <w:r w:rsidR="00276EFC">
        <w:rPr>
          <w:rFonts w:ascii="標楷體" w:eastAsia="標楷體" w:hAnsi="標楷體"/>
          <w:color w:val="000000"/>
          <w:sz w:val="28"/>
          <w:szCs w:val="28"/>
        </w:rPr>
        <w:t>報名</w:t>
      </w:r>
      <w:r w:rsidR="00276EFC">
        <w:rPr>
          <w:rFonts w:ascii="標楷體" w:eastAsia="標楷體" w:hAnsi="標楷體" w:hint="eastAsia"/>
          <w:color w:val="000000"/>
          <w:sz w:val="28"/>
          <w:szCs w:val="28"/>
        </w:rPr>
        <w:t>詩歌</w:t>
      </w:r>
      <w:r>
        <w:rPr>
          <w:rFonts w:ascii="標楷體" w:eastAsia="標楷體" w:hAnsi="標楷體"/>
          <w:color w:val="000000"/>
          <w:sz w:val="28"/>
          <w:szCs w:val="28"/>
        </w:rPr>
        <w:t>音樂創作營」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，以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俾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提升作業效率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  <w:r>
        <w:rPr>
          <w:rFonts w:ascii="標楷體" w:eastAsia="標楷體" w:hAnsi="標楷體" w:hint="eastAsia"/>
          <w:color w:val="000000"/>
          <w:sz w:val="28"/>
          <w:szCs w:val="28"/>
        </w:rPr>
        <w:t>營隊聯絡人收到報名資料後將於三天內回覆，如未收到回覆請來電詢問。</w:t>
      </w:r>
    </w:p>
    <w:p w:rsidR="00756EBE" w:rsidRDefault="00756EBE">
      <w:pPr>
        <w:tabs>
          <w:tab w:val="left" w:pos="720"/>
        </w:tabs>
        <w:autoSpaceDE w:val="0"/>
        <w:autoSpaceDN w:val="0"/>
        <w:adjustRightInd w:val="0"/>
        <w:spacing w:line="480" w:lineRule="exact"/>
        <w:ind w:leftChars="423" w:left="1295" w:right="17" w:hangingChars="100" w:hanging="280"/>
        <w:rPr>
          <w:rFonts w:ascii="標楷體" w:eastAsia="標楷體" w:hAnsi="標楷體"/>
          <w:i/>
          <w:sz w:val="28"/>
          <w:szCs w:val="28"/>
        </w:rPr>
      </w:pPr>
    </w:p>
    <w:p w:rsidR="00756EBE" w:rsidRDefault="00DE137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如有問題請來電或來信至：</w:t>
      </w:r>
    </w:p>
    <w:p w:rsidR="00756EBE" w:rsidRDefault="00276EF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營隊聯絡人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余</w:t>
      </w:r>
      <w:proofErr w:type="gramEnd"/>
      <w:r>
        <w:rPr>
          <w:rFonts w:ascii="標楷體" w:eastAsia="標楷體" w:hAnsi="標楷體" w:hint="eastAsia"/>
          <w:sz w:val="28"/>
          <w:szCs w:val="28"/>
        </w:rPr>
        <w:t>同學</w:t>
      </w:r>
      <w:r w:rsidR="00DE137A">
        <w:rPr>
          <w:rFonts w:ascii="標楷體" w:eastAsia="標楷體" w:hAnsi="標楷體" w:hint="eastAsia"/>
          <w:sz w:val="28"/>
          <w:szCs w:val="28"/>
        </w:rPr>
        <w:t>，手機</w:t>
      </w:r>
      <w:r>
        <w:rPr>
          <w:rFonts w:ascii="標楷體" w:eastAsia="標楷體" w:hAnsi="標楷體" w:hint="eastAsia"/>
          <w:sz w:val="28"/>
          <w:szCs w:val="28"/>
        </w:rPr>
        <w:t xml:space="preserve"> 0917-292-302</w:t>
      </w:r>
    </w:p>
    <w:p w:rsidR="00756EBE" w:rsidRDefault="00DE137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或報名專線0939-565-892 </w:t>
      </w:r>
    </w:p>
    <w:p w:rsidR="00387D15" w:rsidRDefault="00DE137A" w:rsidP="00387D15">
      <w:pPr>
        <w:spacing w:line="480" w:lineRule="exact"/>
        <w:rPr>
          <w:rFonts w:ascii="標楷體" w:eastAsia="標楷體" w:hAnsi="標楷體"/>
          <w:color w:val="0000FF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E-mail：</w:t>
      </w:r>
      <w:hyperlink r:id="rId9" w:history="1">
        <w:r w:rsidR="00387D15" w:rsidRPr="00FC2A5F">
          <w:rPr>
            <w:rStyle w:val="a3"/>
            <w:rFonts w:ascii="標楷體" w:eastAsia="標楷體" w:hAnsi="標楷體"/>
            <w:sz w:val="28"/>
            <w:szCs w:val="28"/>
          </w:rPr>
          <w:t>blessjoyrevivalchurch@gmail.com</w:t>
        </w:r>
      </w:hyperlink>
    </w:p>
    <w:p w:rsidR="00756EBE" w:rsidRPr="00387D15" w:rsidRDefault="00DE137A" w:rsidP="00387D15">
      <w:pPr>
        <w:spacing w:line="480" w:lineRule="exac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或上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活動官網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hyperlink r:id="rId10" w:history="1">
        <w:r w:rsidR="00387D15" w:rsidRPr="00387D15">
          <w:rPr>
            <w:rStyle w:val="a3"/>
            <w:rFonts w:ascii="標楷體" w:eastAsia="標楷體" w:hAnsi="標楷體"/>
            <w:sz w:val="28"/>
          </w:rPr>
          <w:t>http://blessjoyrevivalchurch.blogspot.tw/</w:t>
        </w:r>
      </w:hyperlink>
    </w:p>
    <w:p w:rsidR="00756EBE" w:rsidRDefault="00DE137A">
      <w:pPr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lastRenderedPageBreak/>
        <w:t>附件 報名表</w:t>
      </w:r>
    </w:p>
    <w:p w:rsidR="00756EBE" w:rsidRDefault="002C004D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</w:r>
      <w:r w:rsidR="00E2196A">
        <w:rPr>
          <w:rFonts w:ascii="標楷體" w:eastAsia="標楷體" w:hAnsi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1026" type="#_x0000_t202" style="width:252pt;height:2in;visibility:visible;mso-position-horizontal-relative:char;mso-position-vertical-relative:line" filled="f" stroked="f">
            <o:lock v:ext="edit" shapetype="t"/>
            <v:textbox style="mso-fit-shape-to-text:t">
              <w:txbxContent>
                <w:p w:rsidR="001E6BCF" w:rsidRDefault="001E6BCF" w:rsidP="001E6BCF">
                  <w:pPr>
                    <w:pStyle w:val="Web"/>
                    <w:spacing w:before="0" w:beforeAutospacing="0" w:after="0" w:afterAutospacing="0"/>
                    <w:jc w:val="center"/>
                  </w:pPr>
                  <w:r>
                    <w:rPr>
                      <w:rFonts w:ascii="雅坊美工12"/>
                      <w:color w:val="000000"/>
                      <w:sz w:val="72"/>
                      <w:szCs w:val="72"/>
                    </w:rPr>
                    <w:t>詩歌音樂創作營</w:t>
                  </w:r>
                </w:p>
                <w:p w:rsidR="001E6BCF" w:rsidRDefault="001E6BCF" w:rsidP="001E6BCF">
                  <w:pPr>
                    <w:pStyle w:val="Web"/>
                    <w:spacing w:before="0" w:beforeAutospacing="0" w:after="0" w:afterAutospacing="0"/>
                    <w:jc w:val="center"/>
                  </w:pPr>
                  <w:r>
                    <w:rPr>
                      <w:rFonts w:ascii="雅坊美工12"/>
                      <w:color w:val="000000"/>
                      <w:sz w:val="72"/>
                      <w:szCs w:val="72"/>
                    </w:rPr>
                    <w:t>報名表</w:t>
                  </w:r>
                </w:p>
              </w:txbxContent>
            </v:textbox>
            <w10:wrap type="none"/>
            <w10:anchorlock/>
          </v:shape>
        </w:pic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1440"/>
        <w:gridCol w:w="2273"/>
        <w:gridCol w:w="1867"/>
        <w:gridCol w:w="2314"/>
      </w:tblGrid>
      <w:tr w:rsidR="00756EBE">
        <w:trPr>
          <w:cantSplit/>
          <w:trHeight w:val="810"/>
        </w:trPr>
        <w:tc>
          <w:tcPr>
            <w:tcW w:w="468" w:type="dxa"/>
            <w:vMerge w:val="restart"/>
          </w:tcPr>
          <w:p w:rsidR="00756EBE" w:rsidRDefault="00DE13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713" w:type="dxa"/>
            <w:gridSpan w:val="2"/>
            <w:vMerge w:val="restart"/>
          </w:tcPr>
          <w:p w:rsidR="00756EBE" w:rsidRDefault="00756EBE">
            <w:pPr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</w:tcPr>
          <w:p w:rsidR="00756EBE" w:rsidRDefault="00DE13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出生年/月/日</w:t>
            </w:r>
          </w:p>
        </w:tc>
        <w:tc>
          <w:tcPr>
            <w:tcW w:w="2314" w:type="dxa"/>
          </w:tcPr>
          <w:p w:rsidR="00756EBE" w:rsidRDefault="00756EBE">
            <w:pPr>
              <w:rPr>
                <w:rFonts w:ascii="標楷體" w:eastAsia="標楷體" w:hAnsi="標楷體"/>
              </w:rPr>
            </w:pPr>
          </w:p>
        </w:tc>
      </w:tr>
      <w:tr w:rsidR="00756EBE">
        <w:trPr>
          <w:cantSplit/>
          <w:trHeight w:val="730"/>
        </w:trPr>
        <w:tc>
          <w:tcPr>
            <w:tcW w:w="468" w:type="dxa"/>
            <w:vMerge/>
          </w:tcPr>
          <w:p w:rsidR="00756EBE" w:rsidRDefault="00756EBE">
            <w:pPr>
              <w:rPr>
                <w:rFonts w:ascii="標楷體" w:eastAsia="標楷體" w:hAnsi="標楷體"/>
              </w:rPr>
            </w:pPr>
          </w:p>
        </w:tc>
        <w:tc>
          <w:tcPr>
            <w:tcW w:w="3713" w:type="dxa"/>
            <w:gridSpan w:val="2"/>
            <w:vMerge/>
          </w:tcPr>
          <w:p w:rsidR="00756EBE" w:rsidRDefault="00756EBE">
            <w:pPr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</w:tcPr>
          <w:p w:rsidR="00756EBE" w:rsidRDefault="00DE13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314" w:type="dxa"/>
          </w:tcPr>
          <w:p w:rsidR="00756EBE" w:rsidRDefault="00756EBE">
            <w:pPr>
              <w:rPr>
                <w:rFonts w:ascii="標楷體" w:eastAsia="標楷體" w:hAnsi="標楷體"/>
              </w:rPr>
            </w:pPr>
          </w:p>
        </w:tc>
      </w:tr>
      <w:tr w:rsidR="00756EBE">
        <w:trPr>
          <w:trHeight w:val="730"/>
        </w:trPr>
        <w:tc>
          <w:tcPr>
            <w:tcW w:w="1908" w:type="dxa"/>
            <w:gridSpan w:val="2"/>
          </w:tcPr>
          <w:p w:rsidR="00756EBE" w:rsidRDefault="00DE13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學校/年級</w:t>
            </w:r>
          </w:p>
        </w:tc>
        <w:tc>
          <w:tcPr>
            <w:tcW w:w="2273" w:type="dxa"/>
          </w:tcPr>
          <w:p w:rsidR="00756EBE" w:rsidRDefault="00756EBE">
            <w:pPr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</w:tcPr>
          <w:p w:rsidR="00756EBE" w:rsidRDefault="00DE13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314" w:type="dxa"/>
          </w:tcPr>
          <w:p w:rsidR="00756EBE" w:rsidRDefault="00756EBE">
            <w:pPr>
              <w:rPr>
                <w:rFonts w:ascii="標楷體" w:eastAsia="標楷體" w:hAnsi="標楷體"/>
              </w:rPr>
            </w:pPr>
          </w:p>
        </w:tc>
      </w:tr>
      <w:tr w:rsidR="00756EBE">
        <w:trPr>
          <w:trHeight w:val="1115"/>
        </w:trPr>
        <w:tc>
          <w:tcPr>
            <w:tcW w:w="1908" w:type="dxa"/>
            <w:gridSpan w:val="2"/>
          </w:tcPr>
          <w:p w:rsidR="00756EBE" w:rsidRDefault="00DE13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6454" w:type="dxa"/>
            <w:gridSpan w:val="3"/>
          </w:tcPr>
          <w:p w:rsidR="00756EBE" w:rsidRDefault="00756EBE">
            <w:pPr>
              <w:rPr>
                <w:rFonts w:ascii="標楷體" w:eastAsia="標楷體" w:hAnsi="標楷體"/>
              </w:rPr>
            </w:pPr>
          </w:p>
        </w:tc>
      </w:tr>
      <w:tr w:rsidR="00756EBE">
        <w:trPr>
          <w:trHeight w:val="560"/>
        </w:trPr>
        <w:tc>
          <w:tcPr>
            <w:tcW w:w="1908" w:type="dxa"/>
            <w:gridSpan w:val="2"/>
          </w:tcPr>
          <w:p w:rsidR="00756EBE" w:rsidRDefault="00DE13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住家電話</w:t>
            </w:r>
          </w:p>
          <w:p w:rsidR="00756EBE" w:rsidRDefault="00756EBE">
            <w:pPr>
              <w:rPr>
                <w:rFonts w:ascii="標楷體" w:eastAsia="標楷體" w:hAnsi="標楷體"/>
              </w:rPr>
            </w:pPr>
          </w:p>
        </w:tc>
        <w:tc>
          <w:tcPr>
            <w:tcW w:w="2273" w:type="dxa"/>
          </w:tcPr>
          <w:p w:rsidR="00756EBE" w:rsidRDefault="00756EBE">
            <w:pPr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</w:tcPr>
          <w:p w:rsidR="00756EBE" w:rsidRDefault="00DE13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314" w:type="dxa"/>
          </w:tcPr>
          <w:p w:rsidR="00756EBE" w:rsidRDefault="00756EBE">
            <w:pPr>
              <w:rPr>
                <w:rFonts w:ascii="標楷體" w:eastAsia="標楷體" w:hAnsi="標楷體"/>
              </w:rPr>
            </w:pPr>
          </w:p>
        </w:tc>
      </w:tr>
      <w:tr w:rsidR="00756EBE">
        <w:trPr>
          <w:trHeight w:val="560"/>
        </w:trPr>
        <w:tc>
          <w:tcPr>
            <w:tcW w:w="1908" w:type="dxa"/>
            <w:gridSpan w:val="2"/>
          </w:tcPr>
          <w:p w:rsidR="00756EBE" w:rsidRDefault="00DE13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  <w:p w:rsidR="00756EBE" w:rsidRDefault="00756EBE">
            <w:pPr>
              <w:rPr>
                <w:rFonts w:ascii="標楷體" w:eastAsia="標楷體" w:hAnsi="標楷體"/>
              </w:rPr>
            </w:pPr>
          </w:p>
        </w:tc>
        <w:tc>
          <w:tcPr>
            <w:tcW w:w="6454" w:type="dxa"/>
            <w:gridSpan w:val="3"/>
          </w:tcPr>
          <w:p w:rsidR="00756EBE" w:rsidRDefault="00756EBE">
            <w:pPr>
              <w:rPr>
                <w:rFonts w:ascii="標楷體" w:eastAsia="標楷體" w:hAnsi="標楷體"/>
              </w:rPr>
            </w:pPr>
          </w:p>
        </w:tc>
      </w:tr>
      <w:tr w:rsidR="00756EBE">
        <w:trPr>
          <w:trHeight w:val="730"/>
        </w:trPr>
        <w:tc>
          <w:tcPr>
            <w:tcW w:w="1908" w:type="dxa"/>
            <w:gridSpan w:val="2"/>
          </w:tcPr>
          <w:p w:rsidR="00756EBE" w:rsidRDefault="00DE13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2273" w:type="dxa"/>
          </w:tcPr>
          <w:p w:rsidR="00756EBE" w:rsidRDefault="00756EBE">
            <w:pPr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</w:tcPr>
          <w:p w:rsidR="00756EBE" w:rsidRDefault="00DE13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2314" w:type="dxa"/>
          </w:tcPr>
          <w:p w:rsidR="00756EBE" w:rsidRDefault="00756EBE">
            <w:pPr>
              <w:rPr>
                <w:rFonts w:ascii="標楷體" w:eastAsia="標楷體" w:hAnsi="標楷體"/>
              </w:rPr>
            </w:pPr>
          </w:p>
        </w:tc>
      </w:tr>
      <w:tr w:rsidR="00756EBE">
        <w:tc>
          <w:tcPr>
            <w:tcW w:w="1908" w:type="dxa"/>
            <w:gridSpan w:val="2"/>
          </w:tcPr>
          <w:p w:rsidR="00756EBE" w:rsidRDefault="00DE13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緊急聯絡人電話</w:t>
            </w:r>
          </w:p>
        </w:tc>
        <w:tc>
          <w:tcPr>
            <w:tcW w:w="2273" w:type="dxa"/>
          </w:tcPr>
          <w:p w:rsidR="00756EBE" w:rsidRDefault="00756EBE">
            <w:pPr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</w:tcPr>
          <w:p w:rsidR="00756EBE" w:rsidRDefault="00DE13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緊急連絡人</w:t>
            </w:r>
          </w:p>
          <w:p w:rsidR="00756EBE" w:rsidRDefault="00DE13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  <w:p w:rsidR="00756EBE" w:rsidRDefault="00756EBE">
            <w:pPr>
              <w:rPr>
                <w:rFonts w:ascii="標楷體" w:eastAsia="標楷體" w:hAnsi="標楷體"/>
              </w:rPr>
            </w:pPr>
          </w:p>
        </w:tc>
        <w:tc>
          <w:tcPr>
            <w:tcW w:w="2314" w:type="dxa"/>
          </w:tcPr>
          <w:p w:rsidR="00756EBE" w:rsidRDefault="00756EBE">
            <w:pPr>
              <w:rPr>
                <w:rFonts w:ascii="標楷體" w:eastAsia="標楷體" w:hAnsi="標楷體"/>
              </w:rPr>
            </w:pPr>
          </w:p>
        </w:tc>
      </w:tr>
      <w:tr w:rsidR="00756EBE">
        <w:tc>
          <w:tcPr>
            <w:tcW w:w="1908" w:type="dxa"/>
            <w:gridSpan w:val="2"/>
          </w:tcPr>
          <w:p w:rsidR="00756EBE" w:rsidRDefault="00DE137A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便當葷</w:t>
            </w:r>
            <w:proofErr w:type="gramEnd"/>
            <w:r>
              <w:rPr>
                <w:rFonts w:ascii="標楷體" w:eastAsia="標楷體" w:hAnsi="標楷體" w:hint="eastAsia"/>
              </w:rPr>
              <w:t>素</w:t>
            </w:r>
          </w:p>
          <w:p w:rsidR="00756EBE" w:rsidRDefault="00756EBE">
            <w:pPr>
              <w:rPr>
                <w:rFonts w:ascii="標楷體" w:eastAsia="標楷體" w:hAnsi="標楷體"/>
              </w:rPr>
            </w:pPr>
          </w:p>
        </w:tc>
        <w:tc>
          <w:tcPr>
            <w:tcW w:w="2273" w:type="dxa"/>
          </w:tcPr>
          <w:p w:rsidR="00756EBE" w:rsidRDefault="00DE137A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□葷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□素</w:t>
            </w:r>
          </w:p>
        </w:tc>
        <w:tc>
          <w:tcPr>
            <w:tcW w:w="1867" w:type="dxa"/>
          </w:tcPr>
          <w:p w:rsidR="00756EBE" w:rsidRDefault="00DE13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有無特殊疾病</w:t>
            </w:r>
          </w:p>
        </w:tc>
        <w:tc>
          <w:tcPr>
            <w:tcW w:w="2314" w:type="dxa"/>
          </w:tcPr>
          <w:p w:rsidR="00756EBE" w:rsidRDefault="00DE13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□有  □無</w:t>
            </w:r>
          </w:p>
        </w:tc>
      </w:tr>
      <w:tr w:rsidR="00756EBE" w:rsidTr="00867159">
        <w:trPr>
          <w:trHeight w:val="630"/>
        </w:trPr>
        <w:tc>
          <w:tcPr>
            <w:tcW w:w="1908" w:type="dxa"/>
            <w:gridSpan w:val="2"/>
          </w:tcPr>
          <w:p w:rsidR="00756EBE" w:rsidRDefault="00DE13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特殊疾病</w:t>
            </w:r>
          </w:p>
        </w:tc>
        <w:tc>
          <w:tcPr>
            <w:tcW w:w="6454" w:type="dxa"/>
            <w:gridSpan w:val="3"/>
          </w:tcPr>
          <w:p w:rsidR="00756EBE" w:rsidRDefault="00756EBE">
            <w:pPr>
              <w:rPr>
                <w:rFonts w:ascii="標楷體" w:eastAsia="標楷體" w:hAnsi="標楷體"/>
              </w:rPr>
            </w:pPr>
          </w:p>
        </w:tc>
      </w:tr>
      <w:tr w:rsidR="00867159">
        <w:trPr>
          <w:trHeight w:val="450"/>
        </w:trPr>
        <w:tc>
          <w:tcPr>
            <w:tcW w:w="1908" w:type="dxa"/>
            <w:gridSpan w:val="2"/>
          </w:tcPr>
          <w:p w:rsidR="00867159" w:rsidRDefault="00867159" w:rsidP="008671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攜帶樂器</w:t>
            </w:r>
          </w:p>
          <w:p w:rsidR="00867159" w:rsidRDefault="00867159" w:rsidP="00867159">
            <w:pPr>
              <w:rPr>
                <w:rFonts w:ascii="標楷體" w:eastAsia="標楷體" w:hAnsi="標楷體"/>
              </w:rPr>
            </w:pPr>
          </w:p>
        </w:tc>
        <w:tc>
          <w:tcPr>
            <w:tcW w:w="6454" w:type="dxa"/>
            <w:gridSpan w:val="3"/>
          </w:tcPr>
          <w:p w:rsidR="00867159" w:rsidRDefault="00867159">
            <w:pPr>
              <w:rPr>
                <w:rFonts w:ascii="標楷體" w:eastAsia="標楷體" w:hAnsi="標楷體"/>
              </w:rPr>
            </w:pPr>
          </w:p>
        </w:tc>
      </w:tr>
      <w:tr w:rsidR="00756EBE">
        <w:tc>
          <w:tcPr>
            <w:tcW w:w="1908" w:type="dxa"/>
            <w:gridSpan w:val="2"/>
          </w:tcPr>
          <w:p w:rsidR="00756EBE" w:rsidRDefault="00DE13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往返交通工具</w:t>
            </w:r>
          </w:p>
          <w:p w:rsidR="00756EBE" w:rsidRDefault="00756EBE">
            <w:pPr>
              <w:rPr>
                <w:rFonts w:ascii="標楷體" w:eastAsia="標楷體" w:hAnsi="標楷體"/>
              </w:rPr>
            </w:pPr>
          </w:p>
        </w:tc>
        <w:tc>
          <w:tcPr>
            <w:tcW w:w="6454" w:type="dxa"/>
            <w:gridSpan w:val="3"/>
          </w:tcPr>
          <w:p w:rsidR="00756EBE" w:rsidRDefault="00756EBE">
            <w:pPr>
              <w:rPr>
                <w:rFonts w:ascii="標楷體" w:eastAsia="標楷體" w:hAnsi="標楷體"/>
              </w:rPr>
            </w:pPr>
          </w:p>
        </w:tc>
      </w:tr>
    </w:tbl>
    <w:p w:rsidR="00DE137A" w:rsidRDefault="00DE137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因為要辦理保險，故需要較為詳細的資料。</w:t>
      </w:r>
    </w:p>
    <w:sectPr w:rsidR="00DE137A" w:rsidSect="002C004D">
      <w:pgSz w:w="11906" w:h="16838" w:code="9"/>
      <w:pgMar w:top="1440" w:right="1797" w:bottom="1440" w:left="1797" w:header="851" w:footer="73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8B9" w:rsidRDefault="004038B9" w:rsidP="00F60428">
      <w:r>
        <w:separator/>
      </w:r>
    </w:p>
  </w:endnote>
  <w:endnote w:type="continuationSeparator" w:id="0">
    <w:p w:rsidR="004038B9" w:rsidRDefault="004038B9" w:rsidP="00F60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雅坊美工12"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8B9" w:rsidRDefault="004038B9" w:rsidP="00F60428">
      <w:r>
        <w:separator/>
      </w:r>
    </w:p>
  </w:footnote>
  <w:footnote w:type="continuationSeparator" w:id="0">
    <w:p w:rsidR="004038B9" w:rsidRDefault="004038B9" w:rsidP="00F604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6D0"/>
    <w:multiLevelType w:val="hybridMultilevel"/>
    <w:tmpl w:val="5E9CFAAA"/>
    <w:lvl w:ilvl="0" w:tplc="9BF6DADA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07E5AEE"/>
    <w:multiLevelType w:val="multilevel"/>
    <w:tmpl w:val="E4FC3D2C"/>
    <w:lvl w:ilvl="0">
      <w:start w:val="1"/>
      <w:numFmt w:val="lowerLetter"/>
      <w:lvlText w:val="%1."/>
      <w:lvlJc w:val="left"/>
      <w:pPr>
        <w:tabs>
          <w:tab w:val="num" w:pos="2400"/>
        </w:tabs>
        <w:ind w:left="2400" w:hanging="480"/>
      </w:pPr>
      <w:rPr>
        <w:rFonts w:hint="eastAsi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840"/>
        </w:tabs>
        <w:ind w:left="840" w:hanging="480"/>
      </w:pPr>
      <w:rPr>
        <w:rFonts w:hint="eastAsia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6394426"/>
    <w:multiLevelType w:val="hybridMultilevel"/>
    <w:tmpl w:val="FDFC6104"/>
    <w:lvl w:ilvl="0" w:tplc="C8D665E2">
      <w:start w:val="2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>
    <w:nsid w:val="1F1B1197"/>
    <w:multiLevelType w:val="hybridMultilevel"/>
    <w:tmpl w:val="40DE03D4"/>
    <w:lvl w:ilvl="0" w:tplc="7FC4FF88">
      <w:start w:val="1"/>
      <w:numFmt w:val="lowerLetter"/>
      <w:lvlText w:val="%1."/>
      <w:lvlJc w:val="left"/>
      <w:pPr>
        <w:tabs>
          <w:tab w:val="num" w:pos="2400"/>
        </w:tabs>
        <w:ind w:left="2400" w:hanging="480"/>
      </w:pPr>
      <w:rPr>
        <w:rFonts w:hint="eastAsia"/>
        <w:sz w:val="24"/>
        <w:szCs w:val="24"/>
      </w:rPr>
    </w:lvl>
    <w:lvl w:ilvl="1" w:tplc="52A4EB7E">
      <w:start w:val="16"/>
      <w:numFmt w:val="decimal"/>
      <w:lvlText w:val="%2."/>
      <w:lvlJc w:val="left"/>
      <w:pPr>
        <w:tabs>
          <w:tab w:val="num" w:pos="840"/>
        </w:tabs>
        <w:ind w:left="840" w:hanging="480"/>
      </w:pPr>
      <w:rPr>
        <w:rFonts w:hint="eastAsia"/>
        <w:sz w:val="24"/>
        <w:szCs w:val="24"/>
      </w:rPr>
    </w:lvl>
    <w:lvl w:ilvl="2" w:tplc="CB82DB52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2844FF0"/>
    <w:multiLevelType w:val="hybridMultilevel"/>
    <w:tmpl w:val="2168E56A"/>
    <w:lvl w:ilvl="0" w:tplc="5E44CFA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32"/>
        <w:szCs w:val="32"/>
      </w:rPr>
    </w:lvl>
    <w:lvl w:ilvl="1" w:tplc="AFDAC8E8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0BD6F77"/>
    <w:multiLevelType w:val="multilevel"/>
    <w:tmpl w:val="E4FC3D2C"/>
    <w:lvl w:ilvl="0">
      <w:start w:val="1"/>
      <w:numFmt w:val="lowerLetter"/>
      <w:lvlText w:val="%1."/>
      <w:lvlJc w:val="left"/>
      <w:pPr>
        <w:tabs>
          <w:tab w:val="num" w:pos="2400"/>
        </w:tabs>
        <w:ind w:left="2400" w:hanging="480"/>
      </w:pPr>
      <w:rPr>
        <w:rFonts w:hint="eastAsi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840"/>
        </w:tabs>
        <w:ind w:left="840" w:hanging="480"/>
      </w:pPr>
      <w:rPr>
        <w:rFonts w:hint="eastAsia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94078A3"/>
    <w:multiLevelType w:val="hybridMultilevel"/>
    <w:tmpl w:val="DFDEC5E8"/>
    <w:lvl w:ilvl="0" w:tplc="6D4C6840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AE360A7"/>
    <w:multiLevelType w:val="multilevel"/>
    <w:tmpl w:val="E4FC3D2C"/>
    <w:lvl w:ilvl="0">
      <w:start w:val="1"/>
      <w:numFmt w:val="lowerLetter"/>
      <w:lvlText w:val="%1."/>
      <w:lvlJc w:val="left"/>
      <w:pPr>
        <w:tabs>
          <w:tab w:val="num" w:pos="2400"/>
        </w:tabs>
        <w:ind w:left="2400" w:hanging="480"/>
      </w:pPr>
      <w:rPr>
        <w:rFonts w:hint="eastAsi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6DA4CE7"/>
    <w:multiLevelType w:val="multilevel"/>
    <w:tmpl w:val="40DE03D4"/>
    <w:lvl w:ilvl="0">
      <w:start w:val="1"/>
      <w:numFmt w:val="lowerLetter"/>
      <w:lvlText w:val="%1."/>
      <w:lvlJc w:val="left"/>
      <w:pPr>
        <w:tabs>
          <w:tab w:val="num" w:pos="2400"/>
        </w:tabs>
        <w:ind w:left="2400" w:hanging="480"/>
      </w:pPr>
      <w:rPr>
        <w:rFonts w:hint="eastAsia"/>
        <w:sz w:val="24"/>
        <w:szCs w:val="24"/>
      </w:rPr>
    </w:lvl>
    <w:lvl w:ilvl="1">
      <w:start w:val="16"/>
      <w:numFmt w:val="decimal"/>
      <w:lvlText w:val="%2."/>
      <w:lvlJc w:val="left"/>
      <w:pPr>
        <w:tabs>
          <w:tab w:val="num" w:pos="840"/>
        </w:tabs>
        <w:ind w:left="840" w:hanging="480"/>
      </w:pPr>
      <w:rPr>
        <w:rFonts w:hint="eastAsia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300704C"/>
    <w:multiLevelType w:val="hybridMultilevel"/>
    <w:tmpl w:val="E278A2BC"/>
    <w:lvl w:ilvl="0" w:tplc="91FE21AA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85F1777"/>
    <w:multiLevelType w:val="hybridMultilevel"/>
    <w:tmpl w:val="579682B4"/>
    <w:lvl w:ilvl="0" w:tplc="4B1289FE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9660164"/>
    <w:multiLevelType w:val="hybridMultilevel"/>
    <w:tmpl w:val="D7E63CE2"/>
    <w:lvl w:ilvl="0" w:tplc="D78CCE94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56BE1746">
      <w:start w:val="1"/>
      <w:numFmt w:val="decimal"/>
      <w:lvlText w:val="%2．"/>
      <w:lvlJc w:val="left"/>
      <w:pPr>
        <w:tabs>
          <w:tab w:val="num" w:pos="1200"/>
        </w:tabs>
        <w:ind w:left="1200" w:hanging="360"/>
      </w:pPr>
      <w:rPr>
        <w:rFonts w:hint="default"/>
        <w:sz w:val="24"/>
        <w:szCs w:val="24"/>
      </w:rPr>
    </w:lvl>
    <w:lvl w:ilvl="2" w:tplc="0D9EA2FA">
      <w:start w:val="1"/>
      <w:numFmt w:val="lowerLetter"/>
      <w:lvlText w:val="%3."/>
      <w:lvlJc w:val="left"/>
      <w:pPr>
        <w:tabs>
          <w:tab w:val="num" w:pos="1800"/>
        </w:tabs>
        <w:ind w:left="1800" w:hanging="480"/>
      </w:pPr>
      <w:rPr>
        <w:rFonts w:hint="eastAsia"/>
        <w:b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">
    <w:nsid w:val="7F3D0C02"/>
    <w:multiLevelType w:val="hybridMultilevel"/>
    <w:tmpl w:val="E64CA5A0"/>
    <w:lvl w:ilvl="0" w:tplc="D54EB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6"/>
  </w:num>
  <w:num w:numId="11">
    <w:abstractNumId w:val="10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0428"/>
    <w:rsid w:val="001E6BCF"/>
    <w:rsid w:val="00276EFC"/>
    <w:rsid w:val="002C004D"/>
    <w:rsid w:val="002F5F18"/>
    <w:rsid w:val="0032073C"/>
    <w:rsid w:val="00337062"/>
    <w:rsid w:val="0034778D"/>
    <w:rsid w:val="00373A9A"/>
    <w:rsid w:val="00387D15"/>
    <w:rsid w:val="004038B9"/>
    <w:rsid w:val="004408CB"/>
    <w:rsid w:val="00522555"/>
    <w:rsid w:val="00643C4D"/>
    <w:rsid w:val="00756EBE"/>
    <w:rsid w:val="007C60A9"/>
    <w:rsid w:val="00822464"/>
    <w:rsid w:val="00867159"/>
    <w:rsid w:val="00965BEF"/>
    <w:rsid w:val="009C0FE0"/>
    <w:rsid w:val="00B72414"/>
    <w:rsid w:val="00BE4A6C"/>
    <w:rsid w:val="00CF0BEF"/>
    <w:rsid w:val="00D67AE6"/>
    <w:rsid w:val="00DE137A"/>
    <w:rsid w:val="00E206DE"/>
    <w:rsid w:val="00E2196A"/>
    <w:rsid w:val="00EF1DA5"/>
    <w:rsid w:val="00F60428"/>
    <w:rsid w:val="00FA2EF1"/>
    <w:rsid w:val="00FE4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04D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C004D"/>
    <w:rPr>
      <w:color w:val="0000FF"/>
      <w:u w:val="single"/>
    </w:rPr>
  </w:style>
  <w:style w:type="character" w:customStyle="1" w:styleId="2">
    <w:name w:val="超連結2"/>
    <w:basedOn w:val="a0"/>
    <w:rsid w:val="002C004D"/>
    <w:rPr>
      <w:b/>
      <w:bCs/>
      <w:strike w:val="0"/>
      <w:dstrike w:val="0"/>
      <w:color w:val="999999"/>
      <w:u w:val="single"/>
      <w:effect w:val="none"/>
    </w:rPr>
  </w:style>
  <w:style w:type="character" w:styleId="a4">
    <w:name w:val="FollowedHyperlink"/>
    <w:basedOn w:val="a0"/>
    <w:semiHidden/>
    <w:rsid w:val="002C004D"/>
    <w:rPr>
      <w:color w:val="800080"/>
      <w:u w:val="single"/>
    </w:rPr>
  </w:style>
  <w:style w:type="paragraph" w:styleId="a5">
    <w:name w:val="Balloon Text"/>
    <w:basedOn w:val="a"/>
    <w:semiHidden/>
    <w:rsid w:val="002C004D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F60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F60428"/>
    <w:rPr>
      <w:rFonts w:ascii="Calibri" w:hAnsi="Calibri"/>
      <w:kern w:val="2"/>
    </w:rPr>
  </w:style>
  <w:style w:type="paragraph" w:styleId="a8">
    <w:name w:val="footer"/>
    <w:basedOn w:val="a"/>
    <w:link w:val="a9"/>
    <w:uiPriority w:val="99"/>
    <w:semiHidden/>
    <w:unhideWhenUsed/>
    <w:rsid w:val="00F60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F60428"/>
    <w:rPr>
      <w:rFonts w:ascii="Calibri" w:hAnsi="Calibri"/>
      <w:kern w:val="2"/>
    </w:rPr>
  </w:style>
  <w:style w:type="paragraph" w:styleId="Web">
    <w:name w:val="Normal (Web)"/>
    <w:basedOn w:val="a"/>
    <w:uiPriority w:val="99"/>
    <w:semiHidden/>
    <w:unhideWhenUsed/>
    <w:rsid w:val="001E6BC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essjoyrevivalchurch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%20http:/blessjoyrevivalchurch.blogspot.tw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blessjoyrevivalchurch.blogspot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lessjoyrevivalchurch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468</Words>
  <Characters>2672</Characters>
  <Application>Microsoft Office Word</Application>
  <DocSecurity>0</DocSecurity>
  <Lines>22</Lines>
  <Paragraphs>6</Paragraphs>
  <ScaleCrop>false</ScaleCrop>
  <Company>C.M.T</Company>
  <LinksUpToDate>false</LinksUpToDate>
  <CharactersWithSpaces>3134</CharactersWithSpaces>
  <SharedDoc>false</SharedDoc>
  <HLinks>
    <vt:vector size="18" baseType="variant">
      <vt:variant>
        <vt:i4>7536688</vt:i4>
      </vt:variant>
      <vt:variant>
        <vt:i4>6</vt:i4>
      </vt:variant>
      <vt:variant>
        <vt:i4>0</vt:i4>
      </vt:variant>
      <vt:variant>
        <vt:i4>5</vt:i4>
      </vt:variant>
      <vt:variant>
        <vt:lpwstr>http://www.wretch.cc/blog/joyrevival77</vt:lpwstr>
      </vt:variant>
      <vt:variant>
        <vt:lpwstr/>
      </vt:variant>
      <vt:variant>
        <vt:i4>8192008</vt:i4>
      </vt:variant>
      <vt:variant>
        <vt:i4>3</vt:i4>
      </vt:variant>
      <vt:variant>
        <vt:i4>0</vt:i4>
      </vt:variant>
      <vt:variant>
        <vt:i4>5</vt:i4>
      </vt:variant>
      <vt:variant>
        <vt:lpwstr>mailto:joyrevival77@yahoo.com.tw</vt:lpwstr>
      </vt:variant>
      <vt:variant>
        <vt:lpwstr/>
      </vt:variant>
      <vt:variant>
        <vt:i4>7536688</vt:i4>
      </vt:variant>
      <vt:variant>
        <vt:i4>0</vt:i4>
      </vt:variant>
      <vt:variant>
        <vt:i4>0</vt:i4>
      </vt:variant>
      <vt:variant>
        <vt:i4>5</vt:i4>
      </vt:variant>
      <vt:variant>
        <vt:lpwstr>http://www.wretch.cc/blog/joyrevival77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流行音樂創作營</dc:title>
  <dc:creator>Bamboo</dc:creator>
  <cp:lastModifiedBy>guide</cp:lastModifiedBy>
  <cp:revision>2</cp:revision>
  <cp:lastPrinted>2009-06-11T04:52:00Z</cp:lastPrinted>
  <dcterms:created xsi:type="dcterms:W3CDTF">2017-03-07T01:39:00Z</dcterms:created>
  <dcterms:modified xsi:type="dcterms:W3CDTF">2017-03-07T01:39:00Z</dcterms:modified>
</cp:coreProperties>
</file>