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AE" w:rsidRPr="00012A27" w:rsidRDefault="004A5985" w:rsidP="00305366">
      <w:pPr>
        <w:snapToGrid w:val="0"/>
        <w:spacing w:afterLines="100"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012A27">
        <w:rPr>
          <w:rFonts w:ascii="標楷體" w:eastAsia="標楷體" w:hAnsi="標楷體" w:hint="eastAsia"/>
          <w:b/>
          <w:sz w:val="36"/>
          <w:szCs w:val="32"/>
        </w:rPr>
        <w:t>臺中市政府觀光旅遊局</w:t>
      </w:r>
      <w:r w:rsidR="00C414A7" w:rsidRPr="00012A27">
        <w:rPr>
          <w:rFonts w:ascii="標楷體" w:eastAsia="標楷體" w:hAnsi="標楷體" w:hint="eastAsia"/>
          <w:b/>
          <w:sz w:val="36"/>
          <w:szCs w:val="32"/>
        </w:rPr>
        <w:t>10</w:t>
      </w:r>
      <w:r w:rsidR="001B2E38" w:rsidRPr="00012A27">
        <w:rPr>
          <w:rFonts w:ascii="標楷體" w:eastAsia="標楷體" w:hAnsi="標楷體" w:hint="eastAsia"/>
          <w:b/>
          <w:sz w:val="36"/>
          <w:szCs w:val="32"/>
        </w:rPr>
        <w:t>6</w:t>
      </w:r>
      <w:r w:rsidR="009F2E12" w:rsidRPr="00012A27">
        <w:rPr>
          <w:rFonts w:ascii="標楷體" w:eastAsia="標楷體" w:hAnsi="標楷體" w:hint="eastAsia"/>
          <w:b/>
          <w:sz w:val="36"/>
          <w:szCs w:val="32"/>
        </w:rPr>
        <w:t>年</w:t>
      </w:r>
      <w:r w:rsidRPr="00012A27">
        <w:rPr>
          <w:rFonts w:ascii="標楷體" w:eastAsia="標楷體" w:hAnsi="標楷體" w:hint="eastAsia"/>
          <w:b/>
          <w:sz w:val="36"/>
          <w:szCs w:val="32"/>
        </w:rPr>
        <w:t>度</w:t>
      </w:r>
      <w:r w:rsidR="00661439" w:rsidRPr="00012A27">
        <w:rPr>
          <w:rFonts w:ascii="標楷體" w:eastAsia="標楷體" w:hAnsi="標楷體" w:hint="eastAsia"/>
          <w:b/>
          <w:sz w:val="36"/>
          <w:szCs w:val="32"/>
        </w:rPr>
        <w:t>志工招</w:t>
      </w:r>
      <w:r w:rsidR="009F2E12" w:rsidRPr="00012A27">
        <w:rPr>
          <w:rFonts w:ascii="標楷體" w:eastAsia="標楷體" w:hAnsi="標楷體" w:hint="eastAsia"/>
          <w:b/>
          <w:sz w:val="36"/>
          <w:szCs w:val="32"/>
        </w:rPr>
        <w:t>募</w:t>
      </w:r>
      <w:r w:rsidR="003B5F36" w:rsidRPr="00012A27">
        <w:rPr>
          <w:rFonts w:ascii="標楷體" w:eastAsia="標楷體" w:hAnsi="標楷體" w:hint="eastAsia"/>
          <w:b/>
          <w:sz w:val="36"/>
          <w:szCs w:val="32"/>
        </w:rPr>
        <w:t>簡章</w:t>
      </w:r>
    </w:p>
    <w:p w:rsidR="00152E78" w:rsidRPr="00012A27" w:rsidRDefault="00160AE6" w:rsidP="00341328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D62A64" w:rsidRPr="00012A27" w:rsidRDefault="00E6271D" w:rsidP="00341328">
      <w:pPr>
        <w:pStyle w:val="a3"/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依「</w:t>
      </w:r>
      <w:r w:rsidR="000419D1" w:rsidRPr="00012A27">
        <w:rPr>
          <w:rFonts w:ascii="標楷體" w:eastAsia="標楷體" w:hAnsi="標楷體" w:hint="eastAsia"/>
          <w:sz w:val="28"/>
          <w:szCs w:val="28"/>
        </w:rPr>
        <w:t>志願服務法</w:t>
      </w:r>
      <w:r w:rsidRPr="00012A27">
        <w:rPr>
          <w:rFonts w:ascii="標楷體" w:eastAsia="標楷體" w:hAnsi="標楷體" w:hint="eastAsia"/>
          <w:sz w:val="28"/>
          <w:szCs w:val="28"/>
        </w:rPr>
        <w:t>」</w:t>
      </w:r>
      <w:r w:rsidR="000419D1" w:rsidRPr="00012A27">
        <w:rPr>
          <w:rFonts w:ascii="標楷體" w:eastAsia="標楷體" w:hAnsi="標楷體" w:hint="eastAsia"/>
          <w:sz w:val="28"/>
          <w:szCs w:val="28"/>
        </w:rPr>
        <w:t>第7條及</w:t>
      </w:r>
      <w:r w:rsidRPr="00012A27">
        <w:rPr>
          <w:rFonts w:ascii="標楷體" w:eastAsia="標楷體" w:hAnsi="標楷體" w:hint="eastAsia"/>
          <w:sz w:val="28"/>
          <w:szCs w:val="28"/>
        </w:rPr>
        <w:t>「</w:t>
      </w:r>
      <w:r w:rsidR="00C62E81" w:rsidRPr="00012A27">
        <w:rPr>
          <w:rFonts w:ascii="標楷體" w:eastAsia="標楷體" w:hAnsi="標楷體" w:hint="eastAsia"/>
          <w:sz w:val="28"/>
          <w:szCs w:val="28"/>
        </w:rPr>
        <w:t>臺中市政府觀光旅遊局</w:t>
      </w:r>
      <w:r w:rsidR="000419D1" w:rsidRPr="00012A27">
        <w:rPr>
          <w:rFonts w:ascii="標楷體" w:eastAsia="標楷體" w:hAnsi="標楷體" w:hint="eastAsia"/>
          <w:sz w:val="28"/>
          <w:szCs w:val="28"/>
        </w:rPr>
        <w:t>觀光</w:t>
      </w:r>
      <w:r w:rsidRPr="00012A27">
        <w:rPr>
          <w:rFonts w:ascii="標楷體" w:eastAsia="標楷體" w:hAnsi="標楷體" w:hint="eastAsia"/>
          <w:sz w:val="28"/>
          <w:szCs w:val="28"/>
        </w:rPr>
        <w:t>志工</w:t>
      </w:r>
      <w:r w:rsidR="00152E78" w:rsidRPr="00012A27">
        <w:rPr>
          <w:rFonts w:ascii="標楷體" w:eastAsia="標楷體" w:hAnsi="標楷體" w:hint="eastAsia"/>
          <w:sz w:val="28"/>
          <w:szCs w:val="28"/>
        </w:rPr>
        <w:t>管理</w:t>
      </w:r>
      <w:r w:rsidRPr="00012A27">
        <w:rPr>
          <w:rFonts w:ascii="標楷體" w:eastAsia="標楷體" w:hAnsi="標楷體" w:hint="eastAsia"/>
          <w:sz w:val="28"/>
          <w:szCs w:val="28"/>
        </w:rPr>
        <w:t>與服務要點」第</w:t>
      </w:r>
      <w:r w:rsidR="00C414A7" w:rsidRPr="00012A27">
        <w:rPr>
          <w:rFonts w:ascii="標楷體" w:eastAsia="標楷體" w:hAnsi="標楷體" w:hint="eastAsia"/>
          <w:sz w:val="28"/>
          <w:szCs w:val="28"/>
        </w:rPr>
        <w:t>4</w:t>
      </w:r>
      <w:r w:rsidR="00722CF3" w:rsidRPr="00012A27">
        <w:rPr>
          <w:rFonts w:ascii="標楷體" w:eastAsia="標楷體" w:hAnsi="標楷體" w:hint="eastAsia"/>
          <w:sz w:val="28"/>
          <w:szCs w:val="28"/>
        </w:rPr>
        <w:t>點</w:t>
      </w:r>
      <w:r w:rsidRPr="00012A27">
        <w:rPr>
          <w:rFonts w:ascii="標楷體" w:eastAsia="標楷體" w:hAnsi="標楷體" w:hint="eastAsia"/>
          <w:sz w:val="28"/>
          <w:szCs w:val="28"/>
        </w:rPr>
        <w:t>辦理。</w:t>
      </w:r>
    </w:p>
    <w:p w:rsidR="00D62A64" w:rsidRPr="00012A27" w:rsidRDefault="00BD4FCC" w:rsidP="00341328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887124" w:rsidRPr="00012A27" w:rsidRDefault="00C414A7" w:rsidP="00341328">
      <w:pPr>
        <w:pStyle w:val="a3"/>
        <w:numPr>
          <w:ilvl w:val="0"/>
          <w:numId w:val="14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</w:rPr>
      </w:pPr>
      <w:r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培訓具服務熱忱之志</w:t>
      </w:r>
      <w:bookmarkStart w:id="0" w:name="_GoBack"/>
      <w:bookmarkEnd w:id="0"/>
      <w:r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願服務人員</w:t>
      </w:r>
      <w:r w:rsidR="00725707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，</w:t>
      </w:r>
      <w:r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期望</w:t>
      </w:r>
      <w:r w:rsidR="006155DC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有效運用</w:t>
      </w:r>
      <w:r w:rsidR="007815C4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社會人力資源</w:t>
      </w:r>
      <w:r w:rsidR="00D62A64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、</w:t>
      </w:r>
      <w:r w:rsidR="00D13FD2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擴大民眾參與層面，</w:t>
      </w:r>
      <w:r w:rsidR="00765739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落實</w:t>
      </w:r>
      <w:r w:rsidR="00D62A64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終身學</w:t>
      </w:r>
      <w:r w:rsidR="00765739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習精神</w:t>
      </w:r>
      <w:r w:rsidR="00B62BB3" w:rsidRPr="00012A27">
        <w:rPr>
          <w:rFonts w:ascii="標楷體" w:eastAsia="標楷體" w:hAnsi="標楷體" w:hint="eastAsia"/>
        </w:rPr>
        <w:t>。</w:t>
      </w:r>
    </w:p>
    <w:p w:rsidR="00472A40" w:rsidRPr="00012A27" w:rsidRDefault="00C414A7" w:rsidP="00341328">
      <w:pPr>
        <w:pStyle w:val="a3"/>
        <w:numPr>
          <w:ilvl w:val="0"/>
          <w:numId w:val="14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</w:rPr>
      </w:pPr>
      <w:r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推廣</w:t>
      </w:r>
      <w:r w:rsidR="00B62BB3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臺中</w:t>
      </w:r>
      <w:r w:rsidR="00CC0328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市優質觀光旅遊</w:t>
      </w:r>
      <w:r w:rsidR="00350CFE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，</w:t>
      </w:r>
      <w:r w:rsidR="0024483E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協助本市觀光產業發展</w:t>
      </w:r>
      <w:r w:rsidR="00D62A64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，</w:t>
      </w:r>
      <w:r w:rsidR="00765739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期能營造完善服務</w:t>
      </w:r>
      <w:r w:rsidR="00D62A64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，提昇國民觀光水準</w:t>
      </w:r>
      <w:r w:rsidR="007815C4" w:rsidRPr="00012A27">
        <w:rPr>
          <w:rFonts w:ascii="標楷體" w:eastAsia="標楷體" w:hAnsi="標楷體" w:cs="微軟正黑體" w:hint="eastAsia"/>
          <w:kern w:val="0"/>
          <w:sz w:val="28"/>
          <w:szCs w:val="28"/>
        </w:rPr>
        <w:t>。</w:t>
      </w:r>
    </w:p>
    <w:p w:rsidR="00B62BB3" w:rsidRPr="00012A27" w:rsidRDefault="009F2E12" w:rsidP="00341328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志工</w:t>
      </w:r>
      <w:r w:rsidR="00130083" w:rsidRPr="00012A27">
        <w:rPr>
          <w:rFonts w:ascii="標楷體" w:eastAsia="標楷體" w:hAnsi="標楷體" w:hint="eastAsia"/>
          <w:b/>
          <w:sz w:val="28"/>
          <w:szCs w:val="28"/>
        </w:rPr>
        <w:t>招募</w:t>
      </w:r>
      <w:r w:rsidR="00B62BB3" w:rsidRPr="00012A27">
        <w:rPr>
          <w:rFonts w:ascii="標楷體" w:eastAsia="標楷體" w:hAnsi="標楷體" w:hint="eastAsia"/>
          <w:b/>
          <w:sz w:val="28"/>
          <w:szCs w:val="28"/>
        </w:rPr>
        <w:t>與進用</w:t>
      </w:r>
    </w:p>
    <w:p w:rsidR="001B2E38" w:rsidRPr="00012A27" w:rsidRDefault="00130083" w:rsidP="001B2E38">
      <w:pPr>
        <w:pStyle w:val="a3"/>
        <w:numPr>
          <w:ilvl w:val="0"/>
          <w:numId w:val="16"/>
        </w:numPr>
        <w:tabs>
          <w:tab w:val="left" w:pos="993"/>
        </w:tabs>
        <w:snapToGrid w:val="0"/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招募</w:t>
      </w:r>
      <w:r w:rsidR="004D57A0" w:rsidRPr="00012A27">
        <w:rPr>
          <w:rFonts w:ascii="標楷體" w:eastAsia="標楷體" w:hAnsi="標楷體" w:hint="eastAsia"/>
          <w:sz w:val="28"/>
          <w:szCs w:val="28"/>
        </w:rPr>
        <w:t>對象</w:t>
      </w:r>
      <w:r w:rsidR="00B62BB3" w:rsidRPr="00012A27">
        <w:rPr>
          <w:rFonts w:ascii="標楷體" w:eastAsia="標楷體" w:hAnsi="標楷體" w:hint="eastAsia"/>
          <w:sz w:val="28"/>
          <w:szCs w:val="28"/>
        </w:rPr>
        <w:t>：</w:t>
      </w:r>
    </w:p>
    <w:p w:rsidR="001B2E38" w:rsidRPr="00012A27" w:rsidRDefault="001B2E38" w:rsidP="001B2E38">
      <w:pPr>
        <w:pStyle w:val="a3"/>
        <w:numPr>
          <w:ilvl w:val="1"/>
          <w:numId w:val="1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十六歲以上，無不良嗜好、品行端正、具服務熱忱及責任感並能配合排班</w:t>
      </w:r>
      <w:r w:rsidR="00130083"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B2E38" w:rsidRPr="00012A27" w:rsidRDefault="001B2E38" w:rsidP="001B2E38">
      <w:pPr>
        <w:pStyle w:val="a3"/>
        <w:numPr>
          <w:ilvl w:val="1"/>
          <w:numId w:val="1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32"/>
        </w:rPr>
      </w:pPr>
      <w:r w:rsidRPr="00012A27">
        <w:rPr>
          <w:rFonts w:ascii="標楷體" w:eastAsia="標楷體" w:hAnsi="標楷體" w:hint="eastAsia"/>
          <w:sz w:val="28"/>
          <w:szCs w:val="32"/>
        </w:rPr>
        <w:t>具團隊合作精神，能協同完成本局交付之工作。</w:t>
      </w:r>
    </w:p>
    <w:p w:rsidR="001B2E38" w:rsidRPr="00012A27" w:rsidRDefault="001B2E38" w:rsidP="001B2E38">
      <w:pPr>
        <w:pStyle w:val="a3"/>
        <w:numPr>
          <w:ilvl w:val="1"/>
          <w:numId w:val="1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32"/>
        </w:rPr>
      </w:pPr>
      <w:r w:rsidRPr="00012A27">
        <w:rPr>
          <w:rFonts w:ascii="標楷體" w:eastAsia="標楷體" w:hAnsi="標楷體" w:hint="eastAsia"/>
          <w:sz w:val="28"/>
          <w:szCs w:val="32"/>
        </w:rPr>
        <w:t>願遵守臺中市政府觀光旅遊局志工管理與服務要點及相關規定。</w:t>
      </w:r>
    </w:p>
    <w:p w:rsidR="001B2E38" w:rsidRPr="00012A27" w:rsidRDefault="001B2E38" w:rsidP="001B2E38">
      <w:pPr>
        <w:pStyle w:val="a3"/>
        <w:numPr>
          <w:ilvl w:val="1"/>
          <w:numId w:val="1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32"/>
        </w:rPr>
      </w:pPr>
      <w:r w:rsidRPr="00012A27">
        <w:rPr>
          <w:rFonts w:ascii="標楷體" w:eastAsia="標楷體" w:hAnsi="標楷體" w:hint="eastAsia"/>
          <w:sz w:val="28"/>
          <w:szCs w:val="28"/>
        </w:rPr>
        <w:t>歡迎具有下述任一特殊專長人士踴躍報名參加：</w:t>
      </w:r>
    </w:p>
    <w:p w:rsidR="00130083" w:rsidRPr="00012A27" w:rsidRDefault="001B2E38" w:rsidP="00130083">
      <w:pPr>
        <w:pStyle w:val="a3"/>
        <w:numPr>
          <w:ilvl w:val="0"/>
          <w:numId w:val="30"/>
        </w:numPr>
        <w:tabs>
          <w:tab w:val="left" w:pos="993"/>
        </w:tabs>
        <w:snapToGrid w:val="0"/>
        <w:spacing w:line="480" w:lineRule="exact"/>
        <w:ind w:leftChars="650" w:left="1986" w:hangingChars="152" w:hanging="426"/>
        <w:rPr>
          <w:rFonts w:ascii="標楷體" w:eastAsia="標楷體" w:hAnsi="標楷體"/>
          <w:sz w:val="28"/>
          <w:szCs w:val="32"/>
        </w:rPr>
      </w:pPr>
      <w:r w:rsidRPr="00012A27">
        <w:rPr>
          <w:rFonts w:ascii="標楷體" w:eastAsia="標楷體" w:hAnsi="標楷體" w:hint="eastAsia"/>
          <w:sz w:val="28"/>
          <w:szCs w:val="28"/>
        </w:rPr>
        <w:t>第二外語專長（英、日</w:t>
      </w:r>
      <w:r w:rsidR="00130083" w:rsidRPr="00012A27">
        <w:rPr>
          <w:rFonts w:ascii="標楷體" w:eastAsia="標楷體" w:hAnsi="標楷體" w:hint="eastAsia"/>
          <w:sz w:val="28"/>
          <w:szCs w:val="28"/>
        </w:rPr>
        <w:t>、韓、東南亞語</w:t>
      </w:r>
      <w:r w:rsidRPr="00012A27">
        <w:rPr>
          <w:rFonts w:ascii="標楷體" w:eastAsia="標楷體" w:hAnsi="標楷體" w:hint="eastAsia"/>
          <w:sz w:val="28"/>
          <w:szCs w:val="28"/>
        </w:rPr>
        <w:t>或其他外語專長）。</w:t>
      </w:r>
    </w:p>
    <w:p w:rsidR="001B2E38" w:rsidRPr="00012A27" w:rsidRDefault="001B2E38" w:rsidP="00130083">
      <w:pPr>
        <w:pStyle w:val="a3"/>
        <w:numPr>
          <w:ilvl w:val="0"/>
          <w:numId w:val="30"/>
        </w:numPr>
        <w:tabs>
          <w:tab w:val="left" w:pos="993"/>
        </w:tabs>
        <w:snapToGrid w:val="0"/>
        <w:spacing w:line="480" w:lineRule="exact"/>
        <w:ind w:leftChars="650" w:left="1986" w:hangingChars="152" w:hanging="426"/>
        <w:rPr>
          <w:rFonts w:ascii="標楷體" w:eastAsia="標楷體" w:hAnsi="標楷體"/>
          <w:sz w:val="28"/>
          <w:szCs w:val="32"/>
        </w:rPr>
      </w:pPr>
      <w:r w:rsidRPr="00012A27">
        <w:rPr>
          <w:rFonts w:ascii="標楷體" w:eastAsia="標楷體" w:hAnsi="標楷體" w:hint="eastAsia"/>
          <w:sz w:val="28"/>
          <w:szCs w:val="28"/>
        </w:rPr>
        <w:t>專業知識（如生態、文史等相關知識）。</w:t>
      </w:r>
    </w:p>
    <w:p w:rsidR="00066C4E" w:rsidRPr="00012A27" w:rsidRDefault="00066C4E" w:rsidP="00130083">
      <w:pPr>
        <w:pStyle w:val="a3"/>
        <w:numPr>
          <w:ilvl w:val="0"/>
          <w:numId w:val="30"/>
        </w:numPr>
        <w:tabs>
          <w:tab w:val="left" w:pos="993"/>
        </w:tabs>
        <w:snapToGrid w:val="0"/>
        <w:spacing w:line="480" w:lineRule="exact"/>
        <w:ind w:leftChars="650" w:left="1986" w:hangingChars="152" w:hanging="426"/>
        <w:rPr>
          <w:rFonts w:ascii="標楷體" w:eastAsia="標楷體" w:hAnsi="標楷體"/>
          <w:sz w:val="28"/>
          <w:szCs w:val="32"/>
        </w:rPr>
      </w:pPr>
      <w:r w:rsidRPr="00012A27">
        <w:rPr>
          <w:rFonts w:ascii="標楷體" w:eastAsia="標楷體" w:hAnsi="標楷體" w:hint="eastAsia"/>
          <w:sz w:val="28"/>
          <w:szCs w:val="28"/>
        </w:rPr>
        <w:t>具備多</w:t>
      </w:r>
      <w:r w:rsidR="00D746F9" w:rsidRPr="00012A27">
        <w:rPr>
          <w:rFonts w:ascii="標楷體" w:eastAsia="標楷體" w:hAnsi="標楷體" w:hint="eastAsia"/>
          <w:sz w:val="28"/>
          <w:szCs w:val="28"/>
        </w:rPr>
        <w:t>元</w:t>
      </w:r>
      <w:r w:rsidRPr="00012A27">
        <w:rPr>
          <w:rFonts w:ascii="標楷體" w:eastAsia="標楷體" w:hAnsi="標楷體" w:hint="eastAsia"/>
          <w:sz w:val="28"/>
          <w:szCs w:val="28"/>
        </w:rPr>
        <w:t>文化背景之新住民。</w:t>
      </w:r>
    </w:p>
    <w:p w:rsidR="001B2E38" w:rsidRPr="00012A27" w:rsidRDefault="001B2E38" w:rsidP="001B2E38">
      <w:pPr>
        <w:pStyle w:val="a3"/>
        <w:numPr>
          <w:ilvl w:val="0"/>
          <w:numId w:val="16"/>
        </w:numPr>
        <w:tabs>
          <w:tab w:val="left" w:pos="993"/>
        </w:tabs>
        <w:snapToGrid w:val="0"/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進用方式：志工需完成基礎訓練及本局舉辦之特殊訓練，取得結訓證明書，並經本局甄選合格，取得志工資格，發給志工服務證。</w:t>
      </w:r>
    </w:p>
    <w:p w:rsidR="00130083" w:rsidRPr="00012A27" w:rsidRDefault="00066C4E" w:rsidP="001B2E38">
      <w:pPr>
        <w:pStyle w:val="a3"/>
        <w:numPr>
          <w:ilvl w:val="0"/>
          <w:numId w:val="16"/>
        </w:numPr>
        <w:tabs>
          <w:tab w:val="left" w:pos="993"/>
        </w:tabs>
        <w:snapToGrid w:val="0"/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甄選方式︰先依報名資料為形式資料審查，面談</w:t>
      </w:r>
      <w:r w:rsidR="00903B05" w:rsidRPr="00012A27">
        <w:rPr>
          <w:rFonts w:ascii="標楷體" w:eastAsia="標楷體" w:hAnsi="標楷體" w:hint="eastAsia"/>
          <w:sz w:val="28"/>
          <w:szCs w:val="28"/>
        </w:rPr>
        <w:t>時程將另行通知。</w:t>
      </w:r>
    </w:p>
    <w:p w:rsidR="00A54E61" w:rsidRPr="00012A27" w:rsidRDefault="00860E6B" w:rsidP="00341328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服務內容</w:t>
      </w:r>
    </w:p>
    <w:p w:rsidR="00A54E61" w:rsidRPr="00012A27" w:rsidRDefault="00EF0017" w:rsidP="00341328">
      <w:pPr>
        <w:pStyle w:val="a3"/>
        <w:numPr>
          <w:ilvl w:val="0"/>
          <w:numId w:val="2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駐點解說：以輪值方式於本局所屬旅遊服務中心、風景區或景點，提供旅遊諮詢及導覽解說等服務</w:t>
      </w:r>
      <w:r w:rsidR="004A5326" w:rsidRPr="00012A27">
        <w:rPr>
          <w:rFonts w:ascii="標楷體" w:eastAsia="標楷體" w:hAnsi="標楷體" w:hint="eastAsia"/>
          <w:sz w:val="28"/>
          <w:szCs w:val="28"/>
        </w:rPr>
        <w:t>，需配合</w:t>
      </w:r>
      <w:r w:rsidR="000B63CA" w:rsidRPr="00012A27">
        <w:rPr>
          <w:rFonts w:ascii="標楷體" w:eastAsia="標楷體" w:hAnsi="標楷體" w:hint="eastAsia"/>
          <w:sz w:val="28"/>
          <w:szCs w:val="28"/>
        </w:rPr>
        <w:t>於</w:t>
      </w:r>
      <w:r w:rsidR="001B2E38" w:rsidRPr="00012A27">
        <w:rPr>
          <w:rFonts w:ascii="標楷體" w:eastAsia="標楷體" w:hAnsi="標楷體" w:hint="eastAsia"/>
          <w:sz w:val="28"/>
          <w:szCs w:val="28"/>
        </w:rPr>
        <w:t>週休六日及國定假日排班，</w:t>
      </w:r>
      <w:r w:rsidR="004A5326" w:rsidRPr="00012A27">
        <w:rPr>
          <w:rFonts w:ascii="標楷體" w:eastAsia="標楷體" w:hAnsi="標楷體" w:hint="eastAsia"/>
          <w:sz w:val="28"/>
          <w:szCs w:val="28"/>
        </w:rPr>
        <w:t>各服勤區域如下：</w:t>
      </w:r>
    </w:p>
    <w:p w:rsidR="00DC5731" w:rsidRPr="00012A27" w:rsidRDefault="00B95677" w:rsidP="00341328">
      <w:pPr>
        <w:pStyle w:val="a3"/>
        <w:numPr>
          <w:ilvl w:val="1"/>
          <w:numId w:val="2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臺中火車站旅遊服務中心</w:t>
      </w:r>
      <w:r w:rsidR="006120D8" w:rsidRPr="00012A27">
        <w:rPr>
          <w:rFonts w:ascii="標楷體" w:eastAsia="標楷體" w:hAnsi="標楷體" w:hint="eastAsia"/>
          <w:sz w:val="28"/>
          <w:szCs w:val="28"/>
        </w:rPr>
        <w:t>：臺中市中區建國路172號。</w:t>
      </w:r>
    </w:p>
    <w:p w:rsidR="00275258" w:rsidRPr="00012A27" w:rsidRDefault="00B95677" w:rsidP="00341328">
      <w:pPr>
        <w:pStyle w:val="a3"/>
        <w:numPr>
          <w:ilvl w:val="1"/>
          <w:numId w:val="2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石岡旅客服務中心</w:t>
      </w:r>
      <w:r w:rsidR="006120D8" w:rsidRPr="00012A27">
        <w:rPr>
          <w:rFonts w:ascii="標楷體" w:eastAsia="標楷體" w:hAnsi="標楷體" w:hint="eastAsia"/>
          <w:sz w:val="28"/>
          <w:szCs w:val="28"/>
        </w:rPr>
        <w:t>：臺中市石岡區石城街</w:t>
      </w:r>
      <w:r w:rsidR="00130083" w:rsidRPr="00012A27">
        <w:rPr>
          <w:rFonts w:ascii="標楷體" w:eastAsia="標楷體" w:hAnsi="標楷體" w:hint="eastAsia"/>
          <w:sz w:val="28"/>
          <w:szCs w:val="28"/>
        </w:rPr>
        <w:t>1</w:t>
      </w:r>
      <w:r w:rsidR="006120D8" w:rsidRPr="00012A27">
        <w:rPr>
          <w:rFonts w:ascii="標楷體" w:eastAsia="標楷體" w:hAnsi="標楷體" w:hint="eastAsia"/>
          <w:sz w:val="28"/>
          <w:szCs w:val="28"/>
        </w:rPr>
        <w:t>號。</w:t>
      </w:r>
    </w:p>
    <w:p w:rsidR="001B2E38" w:rsidRPr="00012A27" w:rsidRDefault="00B95677" w:rsidP="001B2E38">
      <w:pPr>
        <w:pStyle w:val="a3"/>
        <w:numPr>
          <w:ilvl w:val="1"/>
          <w:numId w:val="2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lastRenderedPageBreak/>
        <w:t>臺中航空站</w:t>
      </w:r>
      <w:r w:rsidR="006120D8" w:rsidRPr="00012A27">
        <w:rPr>
          <w:rFonts w:ascii="標楷體" w:eastAsia="標楷體" w:hAnsi="標楷體" w:hint="eastAsia"/>
          <w:sz w:val="28"/>
          <w:szCs w:val="28"/>
        </w:rPr>
        <w:t>：</w:t>
      </w:r>
      <w:r w:rsidR="00B139EC" w:rsidRPr="00012A27">
        <w:rPr>
          <w:rFonts w:ascii="標楷體" w:eastAsia="標楷體" w:hAnsi="標楷體" w:hint="eastAsia"/>
          <w:sz w:val="28"/>
          <w:szCs w:val="28"/>
        </w:rPr>
        <w:t>臺中市沙鹿區中航路1段168號。</w:t>
      </w:r>
    </w:p>
    <w:p w:rsidR="001B2E38" w:rsidRPr="00012A27" w:rsidRDefault="001B2E38" w:rsidP="001B2E38">
      <w:pPr>
        <w:pStyle w:val="a3"/>
        <w:numPr>
          <w:ilvl w:val="1"/>
          <w:numId w:val="2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eastAsia="標楷體" w:hAnsi="標楷體" w:hint="eastAsia"/>
          <w:sz w:val="28"/>
          <w:szCs w:val="28"/>
        </w:rPr>
        <w:t>臺中高鐵站旅服中心</w:t>
      </w:r>
      <w:r w:rsidRPr="00012A27">
        <w:rPr>
          <w:rFonts w:ascii="標楷體" w:eastAsia="標楷體" w:hAnsi="標楷體" w:hint="eastAsia"/>
          <w:sz w:val="28"/>
          <w:szCs w:val="28"/>
        </w:rPr>
        <w:t>：</w:t>
      </w:r>
      <w:r w:rsidRPr="00012A27">
        <w:rPr>
          <w:rFonts w:eastAsia="標楷體" w:hAnsi="標楷體" w:hint="eastAsia"/>
          <w:sz w:val="28"/>
          <w:szCs w:val="28"/>
        </w:rPr>
        <w:t>臺中</w:t>
      </w:r>
      <w:r w:rsidRPr="00012A27">
        <w:rPr>
          <w:rFonts w:ascii="標楷體" w:eastAsia="標楷體" w:hAnsi="標楷體" w:hint="eastAsia"/>
          <w:sz w:val="28"/>
          <w:szCs w:val="28"/>
        </w:rPr>
        <w:t>市烏日區站區二路8號。</w:t>
      </w:r>
    </w:p>
    <w:p w:rsidR="00B06AF5" w:rsidRPr="00012A27" w:rsidRDefault="00EF0017" w:rsidP="00341328">
      <w:pPr>
        <w:pStyle w:val="a3"/>
        <w:numPr>
          <w:ilvl w:val="0"/>
          <w:numId w:val="2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專案隨隊解說：視本局重要業務團體參訪情形及需求，提供預約團體隨隊導覽解說服務</w:t>
      </w:r>
      <w:r w:rsidR="001B2E38"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或不定期支援本局活動</w:t>
      </w:r>
      <w:r w:rsidR="00B06AF5" w:rsidRPr="00012A27">
        <w:rPr>
          <w:rFonts w:ascii="標楷體" w:eastAsia="標楷體" w:hAnsi="標楷體" w:hint="eastAsia"/>
          <w:sz w:val="28"/>
          <w:szCs w:val="28"/>
        </w:rPr>
        <w:t>。</w:t>
      </w:r>
    </w:p>
    <w:p w:rsidR="006120D8" w:rsidRPr="00012A27" w:rsidRDefault="00A54E61" w:rsidP="00341328">
      <w:pPr>
        <w:tabs>
          <w:tab w:val="left" w:pos="425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ab/>
      </w:r>
      <w:r w:rsidR="00B06AF5" w:rsidRPr="00012A27">
        <w:rPr>
          <w:rFonts w:ascii="標楷體" w:eastAsia="標楷體" w:hAnsi="標楷體" w:hint="eastAsia"/>
          <w:sz w:val="28"/>
          <w:szCs w:val="28"/>
        </w:rPr>
        <w:t>三、</w:t>
      </w:r>
      <w:r w:rsidR="00EF0017" w:rsidRPr="00012A27">
        <w:rPr>
          <w:rFonts w:ascii="標楷體" w:eastAsia="標楷體" w:hAnsi="標楷體" w:hint="eastAsia"/>
          <w:sz w:val="28"/>
          <w:szCs w:val="28"/>
        </w:rPr>
        <w:t>其他觀光活動之支援、觀光資料建置及協助接待等事項</w:t>
      </w:r>
      <w:r w:rsidR="00B06AF5" w:rsidRPr="00012A27">
        <w:rPr>
          <w:rFonts w:ascii="標楷體" w:eastAsia="標楷體" w:hAnsi="標楷體" w:hint="eastAsia"/>
          <w:sz w:val="28"/>
          <w:szCs w:val="28"/>
        </w:rPr>
        <w:t>。</w:t>
      </w:r>
    </w:p>
    <w:p w:rsidR="006120D8" w:rsidRPr="00012A27" w:rsidRDefault="006120D8" w:rsidP="00341328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服務時間</w:t>
      </w:r>
    </w:p>
    <w:p w:rsidR="00410CB5" w:rsidRPr="00012A27" w:rsidRDefault="004D5B3F" w:rsidP="00341328">
      <w:pPr>
        <w:pStyle w:val="a3"/>
        <w:numPr>
          <w:ilvl w:val="0"/>
          <w:numId w:val="27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駐點</w:t>
      </w:r>
      <w:r w:rsidR="00410CB5" w:rsidRPr="00012A27">
        <w:rPr>
          <w:rFonts w:ascii="標楷體" w:eastAsia="標楷體" w:hAnsi="標楷體" w:hint="eastAsia"/>
          <w:sz w:val="28"/>
          <w:szCs w:val="28"/>
        </w:rPr>
        <w:t>服務：每周六日</w:t>
      </w:r>
      <w:r w:rsidR="005C0936" w:rsidRPr="00012A27">
        <w:rPr>
          <w:rFonts w:ascii="標楷體" w:eastAsia="標楷體" w:hAnsi="標楷體" w:hint="eastAsia"/>
          <w:sz w:val="28"/>
          <w:szCs w:val="28"/>
        </w:rPr>
        <w:t>與國定假日</w:t>
      </w:r>
      <w:r w:rsidR="00410CB5" w:rsidRPr="00012A27">
        <w:rPr>
          <w:rFonts w:ascii="標楷體" w:eastAsia="標楷體" w:hAnsi="標楷體" w:hint="eastAsia"/>
          <w:sz w:val="28"/>
          <w:szCs w:val="28"/>
        </w:rPr>
        <w:t>值班。上午班：上午9時至下午1</w:t>
      </w:r>
      <w:r w:rsidR="00391D72" w:rsidRPr="00012A27">
        <w:rPr>
          <w:rFonts w:ascii="標楷體" w:eastAsia="標楷體" w:hAnsi="標楷體" w:hint="eastAsia"/>
          <w:sz w:val="28"/>
          <w:szCs w:val="28"/>
        </w:rPr>
        <w:t>時；</w:t>
      </w:r>
      <w:r w:rsidR="00410CB5" w:rsidRPr="00012A27">
        <w:rPr>
          <w:rFonts w:ascii="標楷體" w:eastAsia="標楷體" w:hAnsi="標楷體" w:hint="eastAsia"/>
          <w:sz w:val="28"/>
          <w:szCs w:val="28"/>
        </w:rPr>
        <w:t>下午班：下午1時至5時。</w:t>
      </w:r>
    </w:p>
    <w:p w:rsidR="00B06AF5" w:rsidRPr="00012A27" w:rsidRDefault="00410CB5" w:rsidP="00341328">
      <w:pPr>
        <w:snapToGrid w:val="0"/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二、</w:t>
      </w:r>
      <w:r w:rsidR="00C873DD" w:rsidRPr="00012A27">
        <w:rPr>
          <w:rFonts w:ascii="標楷體" w:eastAsia="標楷體" w:hAnsi="標楷體" w:hint="eastAsia"/>
          <w:sz w:val="28"/>
          <w:szCs w:val="28"/>
        </w:rPr>
        <w:t>觀光活動：配合本局</w:t>
      </w:r>
      <w:r w:rsidR="00A66D03" w:rsidRPr="00012A27">
        <w:rPr>
          <w:rFonts w:ascii="標楷體" w:eastAsia="標楷體" w:hAnsi="標楷體" w:hint="eastAsia"/>
          <w:sz w:val="28"/>
          <w:szCs w:val="28"/>
        </w:rPr>
        <w:t>活動</w:t>
      </w:r>
      <w:r w:rsidR="00C873DD" w:rsidRPr="00012A27">
        <w:rPr>
          <w:rFonts w:ascii="標楷體" w:eastAsia="標楷體" w:hAnsi="標楷體" w:hint="eastAsia"/>
          <w:sz w:val="28"/>
          <w:szCs w:val="28"/>
        </w:rPr>
        <w:t>舉辦</w:t>
      </w:r>
      <w:r w:rsidR="006120D8" w:rsidRPr="00012A27">
        <w:rPr>
          <w:rFonts w:ascii="標楷體" w:eastAsia="標楷體" w:hAnsi="標楷體" w:hint="eastAsia"/>
          <w:sz w:val="28"/>
          <w:szCs w:val="28"/>
        </w:rPr>
        <w:t>時間，彈性調整服務時段。</w:t>
      </w:r>
    </w:p>
    <w:p w:rsidR="00943990" w:rsidRPr="00012A27" w:rsidRDefault="007C676F" w:rsidP="00341328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訓練及實習</w:t>
      </w:r>
    </w:p>
    <w:p w:rsidR="00943990" w:rsidRPr="00012A27" w:rsidRDefault="00943990" w:rsidP="00341328">
      <w:pPr>
        <w:pStyle w:val="a3"/>
        <w:numPr>
          <w:ilvl w:val="0"/>
          <w:numId w:val="31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參與本局</w:t>
      </w:r>
      <w:r w:rsidR="00130083" w:rsidRPr="00012A27">
        <w:rPr>
          <w:rFonts w:ascii="標楷體" w:eastAsia="標楷體" w:hAnsi="標楷體" w:hint="eastAsia"/>
          <w:sz w:val="28"/>
          <w:szCs w:val="28"/>
        </w:rPr>
        <w:t>招募</w:t>
      </w:r>
      <w:r w:rsidRPr="00012A27">
        <w:rPr>
          <w:rFonts w:ascii="標楷體" w:eastAsia="標楷體" w:hAnsi="標楷體" w:hint="eastAsia"/>
          <w:sz w:val="28"/>
          <w:szCs w:val="28"/>
        </w:rPr>
        <w:t>遴選之志工，應接受下列訓練：</w:t>
      </w:r>
    </w:p>
    <w:p w:rsidR="00943990" w:rsidRPr="00012A27" w:rsidRDefault="00943990" w:rsidP="00341328">
      <w:pPr>
        <w:pStyle w:val="a3"/>
        <w:numPr>
          <w:ilvl w:val="0"/>
          <w:numId w:val="28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/>
          <w:sz w:val="28"/>
          <w:szCs w:val="28"/>
        </w:rPr>
        <w:t>基礎訓練：</w:t>
      </w:r>
      <w:r w:rsidR="00D764CA" w:rsidRPr="00012A27">
        <w:rPr>
          <w:rFonts w:ascii="標楷體" w:eastAsia="標楷體" w:hAnsi="標楷體" w:hint="eastAsia"/>
          <w:sz w:val="28"/>
          <w:szCs w:val="28"/>
        </w:rPr>
        <w:t>新進志工請自行上網至臺北市政府「台北e大學習網」(https://elearning.taipei.gov.tw/)線上數位學習，以取得基礎訓練12小時之結訓認證(上網學習結束後自行下載列印結業證書)；或</w:t>
      </w:r>
      <w:r w:rsidR="00565FAF" w:rsidRPr="00012A27">
        <w:rPr>
          <w:rFonts w:ascii="標楷體" w:eastAsia="標楷體" w:hAnsi="標楷體" w:hint="eastAsia"/>
          <w:sz w:val="28"/>
          <w:szCs w:val="28"/>
        </w:rPr>
        <w:t>曾</w:t>
      </w:r>
      <w:r w:rsidRPr="00012A27">
        <w:rPr>
          <w:rFonts w:ascii="標楷體" w:eastAsia="標楷體" w:hAnsi="標楷體" w:hint="eastAsia"/>
          <w:sz w:val="28"/>
          <w:szCs w:val="28"/>
        </w:rPr>
        <w:t>參與</w:t>
      </w:r>
      <w:r w:rsidRPr="00012A27">
        <w:rPr>
          <w:rFonts w:ascii="標楷體" w:eastAsia="標楷體" w:hAnsi="標楷體"/>
          <w:sz w:val="28"/>
          <w:szCs w:val="28"/>
        </w:rPr>
        <w:t>志願服務</w:t>
      </w:r>
      <w:r w:rsidRPr="00012A27">
        <w:rPr>
          <w:rFonts w:ascii="標楷體" w:eastAsia="標楷體" w:hAnsi="標楷體" w:hint="eastAsia"/>
          <w:sz w:val="28"/>
          <w:szCs w:val="28"/>
        </w:rPr>
        <w:t>基礎訓練</w:t>
      </w:r>
      <w:r w:rsidR="00EB345B" w:rsidRPr="00012A27">
        <w:rPr>
          <w:rFonts w:ascii="標楷體" w:eastAsia="標楷體" w:hAnsi="標楷體" w:hint="eastAsia"/>
          <w:sz w:val="28"/>
          <w:szCs w:val="28"/>
        </w:rPr>
        <w:t>實體</w:t>
      </w:r>
      <w:r w:rsidRPr="00012A27">
        <w:rPr>
          <w:rFonts w:ascii="標楷體" w:eastAsia="標楷體" w:hAnsi="標楷體" w:hint="eastAsia"/>
          <w:sz w:val="28"/>
          <w:szCs w:val="28"/>
        </w:rPr>
        <w:t>課程</w:t>
      </w:r>
      <w:r w:rsidRPr="00012A27">
        <w:rPr>
          <w:rFonts w:ascii="標楷體" w:eastAsia="標楷體" w:hAnsi="標楷體"/>
          <w:sz w:val="28"/>
          <w:szCs w:val="28"/>
        </w:rPr>
        <w:t>滿十二</w:t>
      </w:r>
      <w:r w:rsidRPr="00012A27">
        <w:rPr>
          <w:rFonts w:ascii="標楷體" w:eastAsia="標楷體" w:hAnsi="標楷體" w:hint="eastAsia"/>
          <w:sz w:val="28"/>
          <w:szCs w:val="28"/>
        </w:rPr>
        <w:t>小時</w:t>
      </w:r>
      <w:r w:rsidR="00EB345B" w:rsidRPr="00012A27">
        <w:rPr>
          <w:rFonts w:ascii="標楷體" w:eastAsia="標楷體" w:hAnsi="標楷體" w:hint="eastAsia"/>
          <w:sz w:val="28"/>
          <w:szCs w:val="28"/>
        </w:rPr>
        <w:t>，並領有結訓證明</w:t>
      </w:r>
      <w:r w:rsidRPr="00012A27">
        <w:rPr>
          <w:rFonts w:ascii="標楷體" w:eastAsia="標楷體" w:hAnsi="標楷體" w:hint="eastAsia"/>
          <w:sz w:val="28"/>
          <w:szCs w:val="28"/>
        </w:rPr>
        <w:t>。</w:t>
      </w:r>
    </w:p>
    <w:p w:rsidR="00943990" w:rsidRPr="00012A27" w:rsidRDefault="00943990" w:rsidP="00341328">
      <w:pPr>
        <w:pStyle w:val="a3"/>
        <w:numPr>
          <w:ilvl w:val="0"/>
          <w:numId w:val="28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/>
          <w:sz w:val="28"/>
          <w:szCs w:val="28"/>
        </w:rPr>
        <w:t>特</w:t>
      </w:r>
      <w:r w:rsidRPr="00012A27">
        <w:rPr>
          <w:rFonts w:ascii="標楷體" w:eastAsia="標楷體" w:hAnsi="標楷體" w:hint="eastAsia"/>
          <w:sz w:val="28"/>
          <w:szCs w:val="28"/>
        </w:rPr>
        <w:t>殊</w:t>
      </w:r>
      <w:r w:rsidRPr="00012A27">
        <w:rPr>
          <w:rFonts w:ascii="標楷體" w:eastAsia="標楷體" w:hAnsi="標楷體"/>
          <w:sz w:val="28"/>
          <w:szCs w:val="28"/>
        </w:rPr>
        <w:t>訓練：</w:t>
      </w:r>
      <w:r w:rsidR="00F51C13" w:rsidRPr="00012A27">
        <w:rPr>
          <w:rFonts w:ascii="標楷體" w:eastAsia="標楷體" w:hAnsi="標楷體" w:hint="eastAsia"/>
          <w:sz w:val="28"/>
          <w:szCs w:val="28"/>
        </w:rPr>
        <w:t>以基礎訓練合格者為對象</w:t>
      </w:r>
      <w:r w:rsidRPr="00012A27">
        <w:rPr>
          <w:rFonts w:ascii="標楷體" w:eastAsia="標楷體" w:hAnsi="標楷體" w:hint="eastAsia"/>
          <w:sz w:val="28"/>
          <w:szCs w:val="28"/>
        </w:rPr>
        <w:t>，為</w:t>
      </w:r>
      <w:r w:rsidRPr="00012A27">
        <w:rPr>
          <w:rFonts w:ascii="標楷體" w:eastAsia="標楷體" w:hAnsi="標楷體"/>
          <w:sz w:val="28"/>
          <w:szCs w:val="28"/>
        </w:rPr>
        <w:t>強化志工專業知能，熟悉</w:t>
      </w:r>
      <w:r w:rsidRPr="00012A27">
        <w:rPr>
          <w:rFonts w:ascii="標楷體" w:eastAsia="標楷體" w:hAnsi="標楷體" w:hint="eastAsia"/>
          <w:sz w:val="28"/>
          <w:szCs w:val="28"/>
        </w:rPr>
        <w:t>區內</w:t>
      </w:r>
      <w:r w:rsidRPr="00012A27">
        <w:rPr>
          <w:rFonts w:ascii="標楷體" w:eastAsia="標楷體" w:hAnsi="標楷體"/>
          <w:sz w:val="28"/>
          <w:szCs w:val="28"/>
        </w:rPr>
        <w:t>環境</w:t>
      </w:r>
      <w:r w:rsidRPr="00012A27">
        <w:rPr>
          <w:rFonts w:ascii="標楷體" w:eastAsia="標楷體" w:hAnsi="標楷體" w:hint="eastAsia"/>
          <w:sz w:val="28"/>
          <w:szCs w:val="28"/>
        </w:rPr>
        <w:t>，</w:t>
      </w:r>
      <w:r w:rsidRPr="00012A27">
        <w:rPr>
          <w:rFonts w:ascii="標楷體" w:eastAsia="標楷體" w:hAnsi="標楷體"/>
          <w:sz w:val="28"/>
          <w:szCs w:val="28"/>
        </w:rPr>
        <w:t>由</w:t>
      </w:r>
      <w:r w:rsidRPr="00012A27">
        <w:rPr>
          <w:rFonts w:ascii="標楷體" w:eastAsia="標楷體" w:hAnsi="標楷體" w:hint="eastAsia"/>
          <w:sz w:val="28"/>
          <w:szCs w:val="28"/>
        </w:rPr>
        <w:t>本局或本局委託之訓練單位辦理訓練，依實際服務需要</w:t>
      </w:r>
      <w:r w:rsidRPr="00012A27">
        <w:rPr>
          <w:rFonts w:ascii="標楷體" w:eastAsia="標楷體" w:hAnsi="標楷體"/>
          <w:sz w:val="28"/>
          <w:szCs w:val="28"/>
        </w:rPr>
        <w:t>訓練期滿</w:t>
      </w:r>
      <w:r w:rsidRPr="00012A27">
        <w:rPr>
          <w:rFonts w:ascii="標楷體" w:eastAsia="標楷體" w:hAnsi="標楷體" w:hint="eastAsia"/>
          <w:sz w:val="28"/>
          <w:szCs w:val="28"/>
        </w:rPr>
        <w:t>且合格者</w:t>
      </w:r>
      <w:r w:rsidR="00F51C13" w:rsidRPr="00012A27">
        <w:rPr>
          <w:rFonts w:ascii="標楷體" w:eastAsia="標楷體" w:hAnsi="標楷體"/>
          <w:sz w:val="28"/>
          <w:szCs w:val="28"/>
        </w:rPr>
        <w:t>，</w:t>
      </w:r>
      <w:r w:rsidR="00F51C13" w:rsidRPr="00012A27">
        <w:rPr>
          <w:rFonts w:ascii="標楷體" w:eastAsia="標楷體" w:hAnsi="標楷體" w:hint="eastAsia"/>
          <w:sz w:val="28"/>
          <w:szCs w:val="28"/>
        </w:rPr>
        <w:t>發給結訓證明書</w:t>
      </w:r>
      <w:r w:rsidRPr="00012A27">
        <w:rPr>
          <w:rFonts w:ascii="標楷體" w:eastAsia="標楷體" w:hAnsi="標楷體" w:hint="eastAsia"/>
          <w:sz w:val="28"/>
          <w:szCs w:val="28"/>
        </w:rPr>
        <w:t>。</w:t>
      </w:r>
    </w:p>
    <w:p w:rsidR="00943990" w:rsidRPr="00012A27" w:rsidRDefault="00943990" w:rsidP="001B2E38">
      <w:pPr>
        <w:pStyle w:val="a3"/>
        <w:numPr>
          <w:ilvl w:val="0"/>
          <w:numId w:val="28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在職</w:t>
      </w:r>
      <w:r w:rsidRPr="00012A27">
        <w:rPr>
          <w:rFonts w:ascii="標楷體" w:eastAsia="標楷體" w:hAnsi="標楷體"/>
          <w:sz w:val="28"/>
          <w:szCs w:val="28"/>
        </w:rPr>
        <w:t>訓練：</w:t>
      </w:r>
      <w:r w:rsidRPr="00012A27">
        <w:rPr>
          <w:rFonts w:ascii="標楷體" w:eastAsia="標楷體" w:hAnsi="標楷體" w:hint="eastAsia"/>
          <w:sz w:val="28"/>
          <w:szCs w:val="28"/>
        </w:rPr>
        <w:t>為</w:t>
      </w:r>
      <w:r w:rsidRPr="00012A27">
        <w:rPr>
          <w:rFonts w:ascii="標楷體" w:eastAsia="標楷體" w:hAnsi="標楷體"/>
          <w:sz w:val="28"/>
          <w:szCs w:val="28"/>
        </w:rPr>
        <w:t>精進</w:t>
      </w:r>
      <w:r w:rsidRPr="00012A27">
        <w:rPr>
          <w:rFonts w:ascii="標楷體" w:eastAsia="標楷體" w:hAnsi="標楷體" w:hint="eastAsia"/>
          <w:sz w:val="28"/>
          <w:szCs w:val="28"/>
        </w:rPr>
        <w:t>其專業</w:t>
      </w:r>
      <w:r w:rsidRPr="00012A27">
        <w:rPr>
          <w:rFonts w:ascii="標楷體" w:eastAsia="標楷體" w:hAnsi="標楷體"/>
          <w:sz w:val="28"/>
          <w:szCs w:val="28"/>
        </w:rPr>
        <w:t>知能</w:t>
      </w:r>
      <w:r w:rsidRPr="00012A27">
        <w:rPr>
          <w:rFonts w:ascii="標楷體" w:eastAsia="標楷體" w:hAnsi="標楷體" w:hint="eastAsia"/>
          <w:sz w:val="28"/>
          <w:szCs w:val="28"/>
        </w:rPr>
        <w:t>，本局每年將依實際服務需要規劃相關課程，辦理在職進階訓練。</w:t>
      </w:r>
    </w:p>
    <w:p w:rsidR="00943990" w:rsidRPr="00012A27" w:rsidRDefault="00943990" w:rsidP="00341328">
      <w:pPr>
        <w:pStyle w:val="a3"/>
        <w:numPr>
          <w:ilvl w:val="0"/>
          <w:numId w:val="31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012A27">
        <w:rPr>
          <w:rFonts w:ascii="標楷體" w:eastAsia="標楷體" w:hAnsi="標楷體" w:cs="標楷體" w:hint="eastAsia"/>
          <w:kern w:val="0"/>
          <w:sz w:val="28"/>
          <w:szCs w:val="28"/>
        </w:rPr>
        <w:t>已領有志工服務紀錄冊者可免參加基礎訓練，但仍需參與本</w:t>
      </w:r>
    </w:p>
    <w:p w:rsidR="00943990" w:rsidRPr="00012A27" w:rsidRDefault="00943990" w:rsidP="00341328">
      <w:pPr>
        <w:pStyle w:val="a3"/>
        <w:snapToGrid w:val="0"/>
        <w:spacing w:line="480" w:lineRule="exact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012A27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局所舉辦之特殊訓練。</w:t>
      </w:r>
    </w:p>
    <w:p w:rsidR="00943990" w:rsidRPr="00012A27" w:rsidRDefault="00943990" w:rsidP="00341328">
      <w:pPr>
        <w:pStyle w:val="a3"/>
        <w:numPr>
          <w:ilvl w:val="0"/>
          <w:numId w:val="31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 xml:space="preserve">正式成為本局志工後，須遵守本局觀光志工管理與服務要點 </w:t>
      </w:r>
    </w:p>
    <w:p w:rsidR="00B166E3" w:rsidRPr="00012A27" w:rsidRDefault="00943990" w:rsidP="001B2E38">
      <w:pPr>
        <w:pStyle w:val="a3"/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之規定。</w:t>
      </w:r>
    </w:p>
    <w:p w:rsidR="0096176E" w:rsidRPr="00012A27" w:rsidRDefault="0096176E" w:rsidP="00341328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志工權利與義務</w:t>
      </w:r>
    </w:p>
    <w:p w:rsidR="00A54E61" w:rsidRPr="00012A27" w:rsidRDefault="0096176E" w:rsidP="00341328">
      <w:pPr>
        <w:pStyle w:val="a3"/>
        <w:numPr>
          <w:ilvl w:val="0"/>
          <w:numId w:val="32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權利</w:t>
      </w:r>
    </w:p>
    <w:p w:rsidR="00E94614" w:rsidRPr="00012A27" w:rsidRDefault="00E94614" w:rsidP="00341328">
      <w:pPr>
        <w:pStyle w:val="a3"/>
        <w:numPr>
          <w:ilvl w:val="0"/>
          <w:numId w:val="29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擔任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各項服勤任務，本局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得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視預算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酌</w:t>
      </w:r>
      <w:r w:rsidR="003A00B2"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編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誤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餐費及</w:t>
      </w:r>
      <w:r w:rsidRPr="00012A27">
        <w:rPr>
          <w:rFonts w:ascii="標楷體" w:eastAsia="標楷體" w:hAnsi="標楷體" w:hint="eastAsia"/>
          <w:sz w:val="28"/>
          <w:szCs w:val="28"/>
        </w:rPr>
        <w:t>投保意外事故保</w:t>
      </w:r>
      <w:r w:rsidRPr="00012A27">
        <w:rPr>
          <w:rFonts w:ascii="標楷體" w:eastAsia="標楷體" w:hAnsi="標楷體"/>
          <w:sz w:val="28"/>
          <w:szCs w:val="28"/>
        </w:rPr>
        <w:t>險</w:t>
      </w:r>
      <w:r w:rsidRPr="00012A27">
        <w:rPr>
          <w:rFonts w:ascii="標楷體" w:eastAsia="標楷體" w:hAnsi="標楷體" w:hint="eastAsia"/>
          <w:sz w:val="28"/>
          <w:szCs w:val="28"/>
        </w:rPr>
        <w:t>。</w:t>
      </w:r>
    </w:p>
    <w:p w:rsidR="00E94614" w:rsidRPr="00012A27" w:rsidRDefault="00E94614" w:rsidP="00341328">
      <w:pPr>
        <w:pStyle w:val="a3"/>
        <w:numPr>
          <w:ilvl w:val="0"/>
          <w:numId w:val="29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至本局轄管之風景區或景點參觀者，得免門票。</w:t>
      </w:r>
    </w:p>
    <w:p w:rsidR="00E94614" w:rsidRPr="00012A27" w:rsidRDefault="00E94614" w:rsidP="00341328">
      <w:pPr>
        <w:pStyle w:val="a3"/>
        <w:numPr>
          <w:ilvl w:val="0"/>
          <w:numId w:val="29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/>
          <w:sz w:val="28"/>
          <w:szCs w:val="28"/>
        </w:rPr>
        <w:lastRenderedPageBreak/>
        <w:t>有關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一般性隊務及服務工作之發言權及表決權。</w:t>
      </w:r>
    </w:p>
    <w:p w:rsidR="00E94614" w:rsidRPr="00012A27" w:rsidRDefault="00E94614" w:rsidP="00341328">
      <w:pPr>
        <w:pStyle w:val="a3"/>
        <w:numPr>
          <w:ilvl w:val="0"/>
          <w:numId w:val="29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志</w:t>
      </w:r>
      <w:r w:rsidRPr="00012A27">
        <w:rPr>
          <w:rFonts w:ascii="標楷體" w:eastAsia="標楷體" w:hAnsi="標楷體" w:hint="eastAsia"/>
          <w:sz w:val="28"/>
          <w:szCs w:val="28"/>
        </w:rPr>
        <w:t>工具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幹部提名之連署、選舉權、被選舉權。</w:t>
      </w:r>
    </w:p>
    <w:p w:rsidR="00E94614" w:rsidRPr="00012A27" w:rsidRDefault="00E94614" w:rsidP="00341328">
      <w:pPr>
        <w:pStyle w:val="a3"/>
        <w:numPr>
          <w:ilvl w:val="0"/>
          <w:numId w:val="29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/>
          <w:sz w:val="28"/>
          <w:szCs w:val="28"/>
        </w:rPr>
        <w:t>參與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志工隊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及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他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單位舉辦之各種志願服務研習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觀摩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活動。</w:t>
      </w:r>
    </w:p>
    <w:p w:rsidR="00F35711" w:rsidRPr="00012A27" w:rsidRDefault="00E94614" w:rsidP="00341328">
      <w:pPr>
        <w:pStyle w:val="a3"/>
        <w:numPr>
          <w:ilvl w:val="0"/>
          <w:numId w:val="29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本局各觀光出版品</w:t>
      </w:r>
      <w:r w:rsidR="001B2E38"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得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優先分送績優志工。</w:t>
      </w:r>
    </w:p>
    <w:p w:rsidR="006032B6" w:rsidRPr="00012A27" w:rsidRDefault="0096176E" w:rsidP="00341328">
      <w:pPr>
        <w:pStyle w:val="a3"/>
        <w:numPr>
          <w:ilvl w:val="0"/>
          <w:numId w:val="32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義務</w:t>
      </w:r>
    </w:p>
    <w:p w:rsidR="00E94614" w:rsidRPr="00012A27" w:rsidRDefault="00E94614" w:rsidP="00341328">
      <w:pPr>
        <w:pStyle w:val="a3"/>
        <w:numPr>
          <w:ilvl w:val="0"/>
          <w:numId w:val="25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執行</w:t>
      </w:r>
      <w:r w:rsidRPr="00012A27">
        <w:rPr>
          <w:rFonts w:ascii="標楷體" w:eastAsia="標楷體" w:hAnsi="標楷體"/>
          <w:sz w:val="28"/>
          <w:szCs w:val="28"/>
        </w:rPr>
        <w:t>各項</w:t>
      </w:r>
      <w:r w:rsidRPr="00012A27">
        <w:rPr>
          <w:rFonts w:ascii="標楷體" w:eastAsia="標楷體" w:hAnsi="標楷體" w:hint="eastAsia"/>
          <w:sz w:val="28"/>
          <w:szCs w:val="28"/>
        </w:rPr>
        <w:t>勤</w:t>
      </w:r>
      <w:r w:rsidRPr="00012A27">
        <w:rPr>
          <w:rFonts w:ascii="標楷體" w:eastAsia="標楷體" w:hAnsi="標楷體"/>
          <w:sz w:val="28"/>
          <w:szCs w:val="28"/>
        </w:rPr>
        <w:t>務</w:t>
      </w:r>
      <w:r w:rsidR="001B2E38" w:rsidRPr="00012A27">
        <w:rPr>
          <w:rFonts w:ascii="標楷體" w:eastAsia="標楷體" w:hAnsi="標楷體" w:hint="eastAsia"/>
          <w:sz w:val="28"/>
          <w:szCs w:val="28"/>
        </w:rPr>
        <w:t>及參加會議</w:t>
      </w:r>
      <w:r w:rsidRPr="00012A27">
        <w:rPr>
          <w:rFonts w:ascii="標楷體" w:eastAsia="標楷體" w:hAnsi="標楷體"/>
          <w:sz w:val="28"/>
          <w:szCs w:val="28"/>
        </w:rPr>
        <w:t>時</w:t>
      </w:r>
      <w:r w:rsidRPr="00012A27">
        <w:rPr>
          <w:rFonts w:ascii="標楷體" w:eastAsia="標楷體" w:hAnsi="標楷體" w:hint="eastAsia"/>
          <w:sz w:val="28"/>
          <w:szCs w:val="28"/>
        </w:rPr>
        <w:t>，</w:t>
      </w:r>
      <w:r w:rsidRPr="00012A27">
        <w:rPr>
          <w:rFonts w:ascii="標楷體" w:eastAsia="標楷體" w:hAnsi="標楷體"/>
          <w:sz w:val="28"/>
          <w:szCs w:val="28"/>
        </w:rPr>
        <w:t>應</w:t>
      </w:r>
      <w:r w:rsidRPr="00012A27">
        <w:rPr>
          <w:rFonts w:ascii="標楷體" w:eastAsia="標楷體" w:hAnsi="標楷體" w:hint="eastAsia"/>
          <w:sz w:val="28"/>
          <w:szCs w:val="28"/>
        </w:rPr>
        <w:t>穿</w:t>
      </w:r>
      <w:r w:rsidRPr="00012A27">
        <w:rPr>
          <w:rFonts w:ascii="標楷體" w:eastAsia="標楷體" w:hAnsi="標楷體"/>
          <w:sz w:val="28"/>
          <w:szCs w:val="28"/>
        </w:rPr>
        <w:t>著</w:t>
      </w:r>
      <w:r w:rsidRPr="00012A27">
        <w:rPr>
          <w:rFonts w:ascii="標楷體" w:eastAsia="標楷體" w:hAnsi="標楷體" w:hint="eastAsia"/>
          <w:sz w:val="28"/>
          <w:szCs w:val="28"/>
        </w:rPr>
        <w:t>志工背心</w:t>
      </w:r>
      <w:r w:rsidRPr="00012A27">
        <w:rPr>
          <w:rFonts w:ascii="標楷體" w:eastAsia="標楷體" w:hAnsi="標楷體"/>
          <w:sz w:val="28"/>
          <w:szCs w:val="28"/>
        </w:rPr>
        <w:t>及配帶服務證，儀容應</w:t>
      </w:r>
      <w:r w:rsidRPr="00012A27">
        <w:rPr>
          <w:rFonts w:ascii="標楷體" w:eastAsia="標楷體" w:hAnsi="標楷體" w:hint="eastAsia"/>
          <w:sz w:val="28"/>
          <w:szCs w:val="28"/>
        </w:rPr>
        <w:t>整潔</w:t>
      </w:r>
      <w:r w:rsidRPr="00012A27">
        <w:rPr>
          <w:rFonts w:ascii="標楷體" w:eastAsia="標楷體" w:hAnsi="標楷體"/>
          <w:sz w:val="28"/>
          <w:szCs w:val="28"/>
        </w:rPr>
        <w:t>端莊</w:t>
      </w:r>
      <w:r w:rsidRPr="00012A27">
        <w:rPr>
          <w:rFonts w:ascii="標楷體" w:eastAsia="標楷體" w:hAnsi="標楷體" w:hint="eastAsia"/>
          <w:sz w:val="28"/>
          <w:szCs w:val="28"/>
        </w:rPr>
        <w:t>。</w:t>
      </w:r>
    </w:p>
    <w:p w:rsidR="00E94614" w:rsidRPr="00012A27" w:rsidRDefault="00E94614" w:rsidP="00341328">
      <w:pPr>
        <w:pStyle w:val="a3"/>
        <w:numPr>
          <w:ilvl w:val="0"/>
          <w:numId w:val="25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/>
          <w:kern w:val="0"/>
          <w:sz w:val="28"/>
          <w:szCs w:val="28"/>
        </w:rPr>
        <w:t>遵守本</w:t>
      </w:r>
      <w:r w:rsidR="00066C4E"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局「觀光志工管理與服務</w:t>
      </w:r>
      <w:r w:rsidR="00066C4E" w:rsidRPr="00012A27">
        <w:rPr>
          <w:rFonts w:ascii="標楷體" w:eastAsia="標楷體" w:hAnsi="標楷體" w:hint="eastAsia"/>
          <w:sz w:val="28"/>
          <w:szCs w:val="28"/>
        </w:rPr>
        <w:t>要點</w:t>
      </w:r>
      <w:r w:rsidR="00066C4E"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Pr="00012A27">
        <w:rPr>
          <w:rFonts w:ascii="標楷體" w:eastAsia="標楷體" w:hAnsi="標楷體"/>
          <w:sz w:val="28"/>
          <w:szCs w:val="28"/>
        </w:rPr>
        <w:t>及志工隊各項決議。</w:t>
      </w:r>
    </w:p>
    <w:p w:rsidR="00E94614" w:rsidRPr="00012A27" w:rsidRDefault="00E94614" w:rsidP="00341328">
      <w:pPr>
        <w:pStyle w:val="a3"/>
        <w:numPr>
          <w:ilvl w:val="0"/>
          <w:numId w:val="25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/>
          <w:kern w:val="0"/>
          <w:sz w:val="28"/>
          <w:szCs w:val="28"/>
        </w:rPr>
        <w:t>每月至少服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勤四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小時，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每年累計服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勤至少四十八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小時。</w:t>
      </w:r>
    </w:p>
    <w:p w:rsidR="00E94614" w:rsidRPr="00012A27" w:rsidRDefault="00E94614" w:rsidP="00341328">
      <w:pPr>
        <w:pStyle w:val="a3"/>
        <w:numPr>
          <w:ilvl w:val="0"/>
          <w:numId w:val="25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/>
          <w:kern w:val="0"/>
          <w:sz w:val="28"/>
          <w:szCs w:val="28"/>
        </w:rPr>
        <w:t>每月二十日前填妥下一月「服務排班表」，並依排班表出席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勤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務，如無法出席，應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事先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洽請代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換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班。</w:t>
      </w:r>
    </w:p>
    <w:p w:rsidR="00E94614" w:rsidRPr="00012A27" w:rsidRDefault="00E94614" w:rsidP="00341328">
      <w:pPr>
        <w:pStyle w:val="a3"/>
        <w:numPr>
          <w:ilvl w:val="0"/>
          <w:numId w:val="25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對本局辦理之各項活動應主動配合並積極宣傳。</w:t>
      </w:r>
    </w:p>
    <w:p w:rsidR="00E94614" w:rsidRPr="00012A27" w:rsidRDefault="00E94614" w:rsidP="00341328">
      <w:pPr>
        <w:pStyle w:val="a3"/>
        <w:numPr>
          <w:ilvl w:val="0"/>
          <w:numId w:val="25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/>
          <w:kern w:val="0"/>
          <w:sz w:val="28"/>
          <w:szCs w:val="28"/>
        </w:rPr>
        <w:t>執行志工隊或本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局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分配之服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勤</w:t>
      </w:r>
      <w:r w:rsidRPr="00012A27">
        <w:rPr>
          <w:rFonts w:ascii="標楷體" w:eastAsia="標楷體" w:hAnsi="標楷體" w:cs="新細明體"/>
          <w:kern w:val="0"/>
          <w:sz w:val="28"/>
          <w:szCs w:val="28"/>
        </w:rPr>
        <w:t>工作，並恪遵工作規定。</w:t>
      </w:r>
    </w:p>
    <w:p w:rsidR="00E94614" w:rsidRPr="00012A27" w:rsidRDefault="00E94614" w:rsidP="00341328">
      <w:pPr>
        <w:pStyle w:val="a3"/>
        <w:numPr>
          <w:ilvl w:val="0"/>
          <w:numId w:val="25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不得以志工名義對外從事舉辦任何活動、招攬、推銷、收費、營利、或其他不當的行為。</w:t>
      </w:r>
    </w:p>
    <w:p w:rsidR="003B5F36" w:rsidRPr="00012A27" w:rsidRDefault="001B2E38" w:rsidP="00341328">
      <w:pPr>
        <w:pStyle w:val="a3"/>
        <w:numPr>
          <w:ilvl w:val="0"/>
          <w:numId w:val="25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應嚴守志工立場，並秉持主動、誠懇、尊重及守信的態度。不得</w:t>
      </w:r>
      <w:r w:rsidR="00E94614"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發表不當言論</w:t>
      </w:r>
      <w:r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、挑撥對立</w:t>
      </w:r>
      <w:r w:rsidR="00E94614" w:rsidRPr="00012A27">
        <w:rPr>
          <w:rFonts w:ascii="標楷體" w:eastAsia="標楷體" w:hAnsi="標楷體" w:cs="新細明體" w:hint="eastAsia"/>
          <w:kern w:val="0"/>
          <w:sz w:val="28"/>
          <w:szCs w:val="28"/>
        </w:rPr>
        <w:t>或其他有損本局形象之言行。</w:t>
      </w:r>
    </w:p>
    <w:p w:rsidR="00B166E3" w:rsidRPr="00012A27" w:rsidRDefault="00B166E3" w:rsidP="00B166E3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報名時間與報名方式</w:t>
      </w:r>
    </w:p>
    <w:p w:rsidR="00B166E3" w:rsidRPr="00012A27" w:rsidRDefault="00B166E3" w:rsidP="00B166E3">
      <w:pPr>
        <w:pStyle w:val="a3"/>
        <w:numPr>
          <w:ilvl w:val="0"/>
          <w:numId w:val="33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D07A67" w:rsidRPr="00012A27">
        <w:rPr>
          <w:rFonts w:ascii="標楷體" w:eastAsia="標楷體" w:hAnsi="標楷體" w:hint="eastAsia"/>
          <w:sz w:val="28"/>
          <w:szCs w:val="28"/>
        </w:rPr>
        <w:t>106</w:t>
      </w:r>
      <w:r w:rsidRPr="00012A27">
        <w:rPr>
          <w:rFonts w:ascii="標楷體" w:eastAsia="標楷體" w:hAnsi="標楷體" w:hint="eastAsia"/>
          <w:sz w:val="28"/>
          <w:szCs w:val="28"/>
        </w:rPr>
        <w:t>年</w:t>
      </w:r>
      <w:r w:rsidR="00E72B9D" w:rsidRPr="00012A27">
        <w:rPr>
          <w:rFonts w:ascii="標楷體" w:eastAsia="標楷體" w:hAnsi="標楷體" w:hint="eastAsia"/>
          <w:sz w:val="28"/>
          <w:szCs w:val="28"/>
        </w:rPr>
        <w:t>10</w:t>
      </w:r>
      <w:r w:rsidRPr="00012A27">
        <w:rPr>
          <w:rFonts w:ascii="標楷體" w:eastAsia="標楷體" w:hAnsi="標楷體" w:hint="eastAsia"/>
          <w:sz w:val="28"/>
          <w:szCs w:val="28"/>
        </w:rPr>
        <w:t>月</w:t>
      </w:r>
      <w:r w:rsidR="00E72B9D" w:rsidRPr="00012A27">
        <w:rPr>
          <w:rFonts w:ascii="標楷體" w:eastAsia="標楷體" w:hAnsi="標楷體" w:hint="eastAsia"/>
          <w:sz w:val="28"/>
          <w:szCs w:val="28"/>
        </w:rPr>
        <w:t>6</w:t>
      </w:r>
      <w:r w:rsidRPr="00012A27">
        <w:rPr>
          <w:rFonts w:ascii="標楷體" w:eastAsia="標楷體" w:hAnsi="標楷體" w:hint="eastAsia"/>
          <w:sz w:val="28"/>
          <w:szCs w:val="28"/>
        </w:rPr>
        <w:t>日(</w:t>
      </w:r>
      <w:r w:rsidR="00E72B9D" w:rsidRPr="00012A27">
        <w:rPr>
          <w:rFonts w:ascii="標楷體" w:eastAsia="標楷體" w:hAnsi="標楷體" w:hint="eastAsia"/>
          <w:sz w:val="28"/>
          <w:szCs w:val="28"/>
        </w:rPr>
        <w:t>星期五</w:t>
      </w:r>
      <w:r w:rsidRPr="00012A27">
        <w:rPr>
          <w:rFonts w:ascii="標楷體" w:eastAsia="標楷體" w:hAnsi="標楷體" w:hint="eastAsia"/>
          <w:sz w:val="28"/>
          <w:szCs w:val="28"/>
        </w:rPr>
        <w:t>)止，逾期恕不受理。</w:t>
      </w:r>
    </w:p>
    <w:p w:rsidR="00B166E3" w:rsidRPr="00012A27" w:rsidRDefault="00B166E3" w:rsidP="00B166E3">
      <w:pPr>
        <w:pStyle w:val="a3"/>
        <w:numPr>
          <w:ilvl w:val="0"/>
          <w:numId w:val="33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報名方式：以下列方式擇一報名。</w:t>
      </w:r>
    </w:p>
    <w:p w:rsidR="00B166E3" w:rsidRPr="00012A27" w:rsidRDefault="00B166E3" w:rsidP="00B166E3">
      <w:pPr>
        <w:pStyle w:val="a3"/>
        <w:numPr>
          <w:ilvl w:val="0"/>
          <w:numId w:val="24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傳真報名：將填妥之報名表傳真至（04）2527-0770，為確保您的權益，請於傳真後來電確認，面談時需補交報名表。</w:t>
      </w:r>
    </w:p>
    <w:p w:rsidR="00B166E3" w:rsidRPr="00012A27" w:rsidRDefault="00B166E3" w:rsidP="00B166E3">
      <w:pPr>
        <w:pStyle w:val="a3"/>
        <w:numPr>
          <w:ilvl w:val="0"/>
          <w:numId w:val="24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電子郵件報名：請至本局官網志工專區(</w:t>
      </w:r>
      <w:r w:rsidRPr="00012A27">
        <w:rPr>
          <w:rFonts w:ascii="標楷體" w:eastAsia="標楷體" w:hAnsi="標楷體"/>
          <w:sz w:val="28"/>
          <w:szCs w:val="28"/>
        </w:rPr>
        <w:t>http://www.tourism.taichung.gov.tw/np.asp?ctNode=12606&amp;mp=121010</w:t>
      </w:r>
      <w:r w:rsidRPr="00012A27">
        <w:rPr>
          <w:rFonts w:ascii="標楷體" w:eastAsia="標楷體" w:hAnsi="標楷體" w:hint="eastAsia"/>
          <w:sz w:val="28"/>
          <w:szCs w:val="28"/>
        </w:rPr>
        <w:t>) 下載報名表電子檔，填畢後寄至tcg5036@gmail.com (信件標題加註「報名觀光志工」)</w:t>
      </w:r>
      <w:r w:rsidR="00066C4E" w:rsidRPr="00012A27">
        <w:rPr>
          <w:rFonts w:ascii="標楷體" w:eastAsia="標楷體" w:hAnsi="標楷體" w:hint="eastAsia"/>
          <w:sz w:val="28"/>
          <w:szCs w:val="28"/>
        </w:rPr>
        <w:t>，郵寄後</w:t>
      </w:r>
      <w:r w:rsidRPr="00012A27">
        <w:rPr>
          <w:rFonts w:ascii="標楷體" w:eastAsia="標楷體" w:hAnsi="標楷體" w:hint="eastAsia"/>
          <w:sz w:val="28"/>
          <w:szCs w:val="28"/>
        </w:rPr>
        <w:t>，請以電話再確認之。【請附上相片電子圖檔】。</w:t>
      </w:r>
    </w:p>
    <w:p w:rsidR="00B166E3" w:rsidRPr="00012A27" w:rsidRDefault="00B166E3" w:rsidP="00B166E3">
      <w:pPr>
        <w:pStyle w:val="a3"/>
        <w:numPr>
          <w:ilvl w:val="0"/>
          <w:numId w:val="24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郵寄報名：於截止日前(以郵戳為憑)填妥報名表(浮貼二吋照片一張，並於照片背面註明姓名)，並檢附身分證正、反面影本一份，郵寄至42007臺中市豐原區陽明街36號5樓</w:t>
      </w:r>
      <w:r w:rsidR="00684FCD" w:rsidRPr="00012A27">
        <w:rPr>
          <w:rFonts w:ascii="標楷體" w:eastAsia="標楷體" w:hAnsi="標楷體" w:hint="eastAsia"/>
          <w:b/>
          <w:sz w:val="28"/>
          <w:szCs w:val="28"/>
        </w:rPr>
        <w:t>臺中市</w:t>
      </w:r>
      <w:r w:rsidR="00684FCD" w:rsidRPr="00012A27">
        <w:rPr>
          <w:rFonts w:ascii="標楷體" w:eastAsia="標楷體" w:hAnsi="標楷體" w:hint="eastAsia"/>
          <w:b/>
          <w:sz w:val="28"/>
          <w:szCs w:val="28"/>
        </w:rPr>
        <w:lastRenderedPageBreak/>
        <w:t>政府</w:t>
      </w:r>
      <w:r w:rsidRPr="00012A27">
        <w:rPr>
          <w:rFonts w:ascii="標楷體" w:eastAsia="標楷體" w:hAnsi="標楷體" w:hint="eastAsia"/>
          <w:b/>
          <w:sz w:val="28"/>
          <w:szCs w:val="28"/>
        </w:rPr>
        <w:t>觀光旅遊局觀光企劃科</w:t>
      </w:r>
      <w:r w:rsidRPr="00012A27">
        <w:rPr>
          <w:rFonts w:ascii="標楷體" w:eastAsia="標楷體" w:hAnsi="標楷體" w:hint="eastAsia"/>
          <w:sz w:val="28"/>
          <w:szCs w:val="28"/>
        </w:rPr>
        <w:t>收（信封註明「報名觀光志工」）。</w:t>
      </w:r>
    </w:p>
    <w:p w:rsidR="00B166E3" w:rsidRPr="00012A27" w:rsidRDefault="00B166E3" w:rsidP="00B166E3">
      <w:pPr>
        <w:pStyle w:val="a3"/>
        <w:numPr>
          <w:ilvl w:val="0"/>
          <w:numId w:val="24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請確實填寫報名表內各項欄位，資料填寫不完整者，視為無效報名（報名資料恕不予退回），報名資料如有不實即取消資格。</w:t>
      </w:r>
    </w:p>
    <w:p w:rsidR="00B166E3" w:rsidRPr="00012A27" w:rsidRDefault="00B166E3" w:rsidP="00B166E3">
      <w:pPr>
        <w:pStyle w:val="a3"/>
        <w:numPr>
          <w:ilvl w:val="0"/>
          <w:numId w:val="33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有關志工</w:t>
      </w:r>
      <w:r w:rsidR="00130083" w:rsidRPr="00012A27">
        <w:rPr>
          <w:rFonts w:ascii="標楷體" w:eastAsia="標楷體" w:hAnsi="標楷體" w:hint="eastAsia"/>
          <w:sz w:val="28"/>
          <w:szCs w:val="28"/>
        </w:rPr>
        <w:t>招募</w:t>
      </w:r>
      <w:r w:rsidRPr="00012A27">
        <w:rPr>
          <w:rFonts w:ascii="標楷體" w:eastAsia="標楷體" w:hAnsi="標楷體" w:hint="eastAsia"/>
          <w:sz w:val="28"/>
          <w:szCs w:val="28"/>
        </w:rPr>
        <w:t>事宜洽詢電話：</w:t>
      </w:r>
      <w:r w:rsidR="00D07A67" w:rsidRPr="00012A27">
        <w:rPr>
          <w:rFonts w:ascii="標楷體" w:eastAsia="標楷體" w:hAnsi="標楷體" w:hint="eastAsia"/>
          <w:sz w:val="28"/>
          <w:szCs w:val="28"/>
        </w:rPr>
        <w:t>04-22289111#58624、#58625</w:t>
      </w:r>
    </w:p>
    <w:p w:rsidR="00B166E3" w:rsidRPr="00012A27" w:rsidRDefault="00B166E3" w:rsidP="00B166E3">
      <w:pPr>
        <w:snapToGrid w:val="0"/>
        <w:spacing w:line="48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 xml:space="preserve">承辦人：觀光企劃科 </w:t>
      </w:r>
      <w:r w:rsidR="00D07A67" w:rsidRPr="00012A27">
        <w:rPr>
          <w:rFonts w:ascii="標楷體" w:eastAsia="標楷體" w:hAnsi="標楷體" w:hint="eastAsia"/>
          <w:sz w:val="28"/>
          <w:szCs w:val="28"/>
        </w:rPr>
        <w:t>林慧如、林良蓉</w:t>
      </w:r>
    </w:p>
    <w:p w:rsidR="00F32CC4" w:rsidRPr="00012A27" w:rsidRDefault="003355CD" w:rsidP="0059693B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327961" w:rsidRPr="00012A27" w:rsidRDefault="00F32CC4" w:rsidP="00341328">
      <w:pPr>
        <w:pStyle w:val="a3"/>
        <w:numPr>
          <w:ilvl w:val="0"/>
          <w:numId w:val="3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依本局觀光志工管理與服務要點規定，志工每月至少服勤四小時，或每年累計服勤至少四十八小時，</w:t>
      </w:r>
      <w:r w:rsidR="00327961" w:rsidRPr="00012A27">
        <w:rPr>
          <w:rFonts w:ascii="標楷體" w:eastAsia="標楷體" w:hAnsi="標楷體" w:hint="eastAsia"/>
          <w:sz w:val="28"/>
          <w:szCs w:val="28"/>
        </w:rPr>
        <w:t>提醒您在報名本</w:t>
      </w:r>
      <w:r w:rsidR="00BE594A" w:rsidRPr="00012A27">
        <w:rPr>
          <w:rFonts w:ascii="標楷體" w:eastAsia="標楷體" w:hAnsi="標楷體" w:hint="eastAsia"/>
          <w:sz w:val="28"/>
          <w:szCs w:val="28"/>
        </w:rPr>
        <w:t>局</w:t>
      </w:r>
      <w:r w:rsidR="00327961" w:rsidRPr="00012A27">
        <w:rPr>
          <w:rFonts w:ascii="標楷體" w:eastAsia="標楷體" w:hAnsi="標楷體" w:hint="eastAsia"/>
          <w:sz w:val="28"/>
          <w:szCs w:val="28"/>
        </w:rPr>
        <w:t>志工前，請務必考量清楚您目前的作息、工作時間之安排及身體狀況，審慎評估是否有充裕時間及體力參與志願服務工作，以避免報名後無暇參與。</w:t>
      </w:r>
    </w:p>
    <w:p w:rsidR="00327961" w:rsidRPr="00012A27" w:rsidRDefault="00327961" w:rsidP="00341328">
      <w:pPr>
        <w:pStyle w:val="a3"/>
        <w:numPr>
          <w:ilvl w:val="0"/>
          <w:numId w:val="3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依志願服務法規定，尚未成為正式志工前(未參加基礎訓練及特殊訓練)，所參加之課程及服勤時數，皆不予核發證明及登錄時數。</w:t>
      </w:r>
    </w:p>
    <w:p w:rsidR="00327961" w:rsidRPr="00012A27" w:rsidRDefault="00327961" w:rsidP="00341328">
      <w:pPr>
        <w:pStyle w:val="a3"/>
        <w:numPr>
          <w:ilvl w:val="0"/>
          <w:numId w:val="3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28"/>
        </w:rPr>
        <w:t>志工均為無給職，服務期間並須接受本</w:t>
      </w:r>
      <w:r w:rsidR="00684FCD" w:rsidRPr="00012A27">
        <w:rPr>
          <w:rFonts w:ascii="標楷體" w:eastAsia="標楷體" w:hAnsi="標楷體" w:hint="eastAsia"/>
          <w:sz w:val="28"/>
          <w:szCs w:val="28"/>
        </w:rPr>
        <w:t>局</w:t>
      </w:r>
      <w:r w:rsidRPr="00012A27">
        <w:rPr>
          <w:rFonts w:ascii="標楷體" w:eastAsia="標楷體" w:hAnsi="標楷體" w:hint="eastAsia"/>
          <w:sz w:val="28"/>
          <w:szCs w:val="28"/>
        </w:rPr>
        <w:t>考核。</w:t>
      </w:r>
    </w:p>
    <w:p w:rsidR="00F32CC4" w:rsidRPr="00012A27" w:rsidRDefault="00327961" w:rsidP="00341328">
      <w:pPr>
        <w:pStyle w:val="a3"/>
        <w:numPr>
          <w:ilvl w:val="0"/>
          <w:numId w:val="36"/>
        </w:numPr>
        <w:tabs>
          <w:tab w:val="left" w:pos="993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12A27">
        <w:rPr>
          <w:rFonts w:ascii="標楷體" w:eastAsia="標楷體" w:hAnsi="標楷體" w:hint="eastAsia"/>
          <w:sz w:val="28"/>
          <w:szCs w:val="32"/>
        </w:rPr>
        <w:t>參與本</w:t>
      </w:r>
      <w:r w:rsidR="00684FCD" w:rsidRPr="00012A27">
        <w:rPr>
          <w:rFonts w:ascii="標楷體" w:eastAsia="標楷體" w:hAnsi="標楷體" w:hint="eastAsia"/>
          <w:sz w:val="28"/>
          <w:szCs w:val="32"/>
        </w:rPr>
        <w:t>局</w:t>
      </w:r>
      <w:r w:rsidRPr="00012A27">
        <w:rPr>
          <w:rFonts w:ascii="標楷體" w:eastAsia="標楷體" w:hAnsi="標楷體" w:hint="eastAsia"/>
          <w:sz w:val="28"/>
          <w:szCs w:val="32"/>
        </w:rPr>
        <w:t>志工面談，尚未辦理團體意外傷害保險，行程途中請注意自身交通安全。</w:t>
      </w:r>
    </w:p>
    <w:p w:rsidR="005236D9" w:rsidRPr="00012A27" w:rsidRDefault="003355CD" w:rsidP="0059693B">
      <w:pPr>
        <w:pStyle w:val="a3"/>
        <w:numPr>
          <w:ilvl w:val="0"/>
          <w:numId w:val="21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2A27">
        <w:rPr>
          <w:rFonts w:ascii="標楷體" w:eastAsia="標楷體" w:hAnsi="標楷體" w:hint="eastAsia"/>
          <w:b/>
          <w:sz w:val="28"/>
          <w:szCs w:val="28"/>
        </w:rPr>
        <w:t>本簡章若有未盡事宜，得隨時修正之。</w:t>
      </w:r>
    </w:p>
    <w:sectPr w:rsidR="005236D9" w:rsidRPr="00012A27" w:rsidSect="00903B05">
      <w:footerReference w:type="default" r:id="rId8"/>
      <w:pgSz w:w="11906" w:h="16838"/>
      <w:pgMar w:top="851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F7" w:rsidRDefault="00F43AF7" w:rsidP="004A5985">
      <w:r>
        <w:separator/>
      </w:r>
    </w:p>
  </w:endnote>
  <w:endnote w:type="continuationSeparator" w:id="1">
    <w:p w:rsidR="00F43AF7" w:rsidRDefault="00F43AF7" w:rsidP="004A5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1850143"/>
      <w:docPartObj>
        <w:docPartGallery w:val="Page Numbers (Bottom of Page)"/>
        <w:docPartUnique/>
      </w:docPartObj>
    </w:sdtPr>
    <w:sdtContent>
      <w:p w:rsidR="0029148D" w:rsidRDefault="00BD11AC">
        <w:pPr>
          <w:pStyle w:val="ad"/>
          <w:jc w:val="center"/>
        </w:pPr>
        <w:r>
          <w:fldChar w:fldCharType="begin"/>
        </w:r>
        <w:r w:rsidR="0029148D">
          <w:instrText>PAGE   \* MERGEFORMAT</w:instrText>
        </w:r>
        <w:r>
          <w:fldChar w:fldCharType="separate"/>
        </w:r>
        <w:r w:rsidR="00305366" w:rsidRPr="00305366">
          <w:rPr>
            <w:noProof/>
            <w:lang w:val="zh-TW"/>
          </w:rPr>
          <w:t>1</w:t>
        </w:r>
        <w:r>
          <w:fldChar w:fldCharType="end"/>
        </w:r>
      </w:p>
    </w:sdtContent>
  </w:sdt>
  <w:p w:rsidR="0029148D" w:rsidRDefault="002914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F7" w:rsidRDefault="00F43AF7" w:rsidP="004A5985">
      <w:r>
        <w:separator/>
      </w:r>
    </w:p>
  </w:footnote>
  <w:footnote w:type="continuationSeparator" w:id="1">
    <w:p w:rsidR="00F43AF7" w:rsidRDefault="00F43AF7" w:rsidP="004A5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8CD"/>
    <w:multiLevelType w:val="hybridMultilevel"/>
    <w:tmpl w:val="D7FA47A2"/>
    <w:lvl w:ilvl="0" w:tplc="8AAC60D8">
      <w:start w:val="1"/>
      <w:numFmt w:val="decimal"/>
      <w:lvlText w:val="(%1)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72F5973"/>
    <w:multiLevelType w:val="hybridMultilevel"/>
    <w:tmpl w:val="B524C0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C4D5E"/>
    <w:multiLevelType w:val="hybridMultilevel"/>
    <w:tmpl w:val="7902B5BA"/>
    <w:lvl w:ilvl="0" w:tplc="C0C4A19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16105"/>
    <w:multiLevelType w:val="hybridMultilevel"/>
    <w:tmpl w:val="95EE68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57413E"/>
    <w:multiLevelType w:val="hybridMultilevel"/>
    <w:tmpl w:val="721C3C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AB7083"/>
    <w:multiLevelType w:val="hybridMultilevel"/>
    <w:tmpl w:val="83F6F6FC"/>
    <w:lvl w:ilvl="0" w:tplc="B8A07254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E649DC"/>
    <w:multiLevelType w:val="hybridMultilevel"/>
    <w:tmpl w:val="80A6D860"/>
    <w:lvl w:ilvl="0" w:tplc="6A68A4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147158D"/>
    <w:multiLevelType w:val="hybridMultilevel"/>
    <w:tmpl w:val="DB90E6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D3C2A20">
      <w:start w:val="1"/>
      <w:numFmt w:val="taiwaneseCountingThousand"/>
      <w:lvlText w:val="（%2）"/>
      <w:lvlJc w:val="left"/>
      <w:pPr>
        <w:ind w:left="1736" w:hanging="885"/>
      </w:pPr>
      <w:rPr>
        <w:rFonts w:cs="新細明體" w:hint="default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193A0CC1"/>
    <w:multiLevelType w:val="hybridMultilevel"/>
    <w:tmpl w:val="13D2D9BA"/>
    <w:lvl w:ilvl="0" w:tplc="7EFABB9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28EC9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0E4348"/>
    <w:multiLevelType w:val="hybridMultilevel"/>
    <w:tmpl w:val="BB16F46A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0">
    <w:nsid w:val="1D433B6C"/>
    <w:multiLevelType w:val="hybridMultilevel"/>
    <w:tmpl w:val="18667D62"/>
    <w:lvl w:ilvl="0" w:tplc="521ED0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8A07254">
      <w:start w:val="1"/>
      <w:numFmt w:val="taiwaneseCountingThousand"/>
      <w:lvlText w:val="(%2)"/>
      <w:lvlJc w:val="left"/>
      <w:pPr>
        <w:ind w:left="1680" w:hanging="720"/>
      </w:pPr>
      <w:rPr>
        <w:rFonts w:ascii="標楷體" w:eastAsia="標楷體" w:hAnsi="標楷體" w:cs="新細明體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441E48"/>
    <w:multiLevelType w:val="hybridMultilevel"/>
    <w:tmpl w:val="98126586"/>
    <w:lvl w:ilvl="0" w:tplc="8AAC60D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2B7447D2"/>
    <w:multiLevelType w:val="multilevel"/>
    <w:tmpl w:val="CCD0BD8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76DE9"/>
    <w:multiLevelType w:val="hybridMultilevel"/>
    <w:tmpl w:val="AC526FF8"/>
    <w:lvl w:ilvl="0" w:tplc="E49A893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FCF5EB7"/>
    <w:multiLevelType w:val="hybridMultilevel"/>
    <w:tmpl w:val="DB90E6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D3C2A20">
      <w:start w:val="1"/>
      <w:numFmt w:val="taiwaneseCountingThousand"/>
      <w:lvlText w:val="（%2）"/>
      <w:lvlJc w:val="left"/>
      <w:pPr>
        <w:ind w:left="1736" w:hanging="885"/>
      </w:pPr>
      <w:rPr>
        <w:rFonts w:cs="新細明體" w:hint="default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32AD5845"/>
    <w:multiLevelType w:val="hybridMultilevel"/>
    <w:tmpl w:val="52340040"/>
    <w:lvl w:ilvl="0" w:tplc="F98AC0B0">
      <w:start w:val="1"/>
      <w:numFmt w:val="taiwaneseCountingThousand"/>
      <w:lvlText w:val="(%1)"/>
      <w:lvlJc w:val="left"/>
      <w:pPr>
        <w:ind w:left="1615" w:hanging="480"/>
      </w:pPr>
      <w:rPr>
        <w:rFonts w:ascii="標楷體" w:eastAsia="標楷體" w:hAnsi="標楷體" w:cs="新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16">
    <w:nsid w:val="335E5A38"/>
    <w:multiLevelType w:val="hybridMultilevel"/>
    <w:tmpl w:val="BA86421E"/>
    <w:lvl w:ilvl="0" w:tplc="E17E43A8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C3508E"/>
    <w:multiLevelType w:val="hybridMultilevel"/>
    <w:tmpl w:val="19E47F1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35E316CE"/>
    <w:multiLevelType w:val="hybridMultilevel"/>
    <w:tmpl w:val="3B4A0B16"/>
    <w:lvl w:ilvl="0" w:tplc="B8A07254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AC126F"/>
    <w:multiLevelType w:val="hybridMultilevel"/>
    <w:tmpl w:val="730AC37E"/>
    <w:lvl w:ilvl="0" w:tplc="6C52FB4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B197AF5"/>
    <w:multiLevelType w:val="hybridMultilevel"/>
    <w:tmpl w:val="DB90E6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D3C2A20">
      <w:start w:val="1"/>
      <w:numFmt w:val="taiwaneseCountingThousand"/>
      <w:lvlText w:val="（%2）"/>
      <w:lvlJc w:val="left"/>
      <w:pPr>
        <w:ind w:left="1736" w:hanging="885"/>
      </w:pPr>
      <w:rPr>
        <w:rFonts w:cs="新細明體" w:hint="default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3FB010BF"/>
    <w:multiLevelType w:val="hybridMultilevel"/>
    <w:tmpl w:val="83F6F6FC"/>
    <w:lvl w:ilvl="0" w:tplc="B8A07254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C04F16"/>
    <w:multiLevelType w:val="hybridMultilevel"/>
    <w:tmpl w:val="83F6F6FC"/>
    <w:lvl w:ilvl="0" w:tplc="B8A07254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2B174A"/>
    <w:multiLevelType w:val="hybridMultilevel"/>
    <w:tmpl w:val="11D0D1E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432F2D5B"/>
    <w:multiLevelType w:val="hybridMultilevel"/>
    <w:tmpl w:val="610EB6DE"/>
    <w:lvl w:ilvl="0" w:tplc="FD9E2160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E49A893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D70DA9"/>
    <w:multiLevelType w:val="hybridMultilevel"/>
    <w:tmpl w:val="3B4A0B16"/>
    <w:lvl w:ilvl="0" w:tplc="B8A07254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995188"/>
    <w:multiLevelType w:val="hybridMultilevel"/>
    <w:tmpl w:val="DB90E6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D3C2A20">
      <w:start w:val="1"/>
      <w:numFmt w:val="taiwaneseCountingThousand"/>
      <w:lvlText w:val="（%2）"/>
      <w:lvlJc w:val="left"/>
      <w:pPr>
        <w:ind w:left="1736" w:hanging="885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>
    <w:nsid w:val="557478C8"/>
    <w:multiLevelType w:val="hybridMultilevel"/>
    <w:tmpl w:val="C786F5AE"/>
    <w:lvl w:ilvl="0" w:tplc="E17E43A8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E49A893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726750"/>
    <w:multiLevelType w:val="hybridMultilevel"/>
    <w:tmpl w:val="40661A42"/>
    <w:lvl w:ilvl="0" w:tplc="1D14EC6E">
      <w:start w:val="1"/>
      <w:numFmt w:val="decimal"/>
      <w:lvlText w:val="%1."/>
      <w:lvlJc w:val="left"/>
      <w:pPr>
        <w:ind w:left="1736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72753C"/>
    <w:multiLevelType w:val="hybridMultilevel"/>
    <w:tmpl w:val="80B07A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F33632F"/>
    <w:multiLevelType w:val="hybridMultilevel"/>
    <w:tmpl w:val="85BCEF60"/>
    <w:lvl w:ilvl="0" w:tplc="0D3C2A20">
      <w:start w:val="1"/>
      <w:numFmt w:val="taiwaneseCountingThousand"/>
      <w:lvlText w:val="（%1）"/>
      <w:lvlJc w:val="left"/>
      <w:pPr>
        <w:ind w:left="1736" w:hanging="885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5E7214"/>
    <w:multiLevelType w:val="hybridMultilevel"/>
    <w:tmpl w:val="643E0932"/>
    <w:lvl w:ilvl="0" w:tplc="C23E64DE">
      <w:start w:val="1"/>
      <w:numFmt w:val="taiwaneseCountingThousand"/>
      <w:lvlText w:val="(%1)"/>
      <w:lvlJc w:val="left"/>
      <w:pPr>
        <w:ind w:left="10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32">
    <w:nsid w:val="688B6D63"/>
    <w:multiLevelType w:val="hybridMultilevel"/>
    <w:tmpl w:val="DB90E6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D3C2A20">
      <w:start w:val="1"/>
      <w:numFmt w:val="taiwaneseCountingThousand"/>
      <w:lvlText w:val="（%2）"/>
      <w:lvlJc w:val="left"/>
      <w:pPr>
        <w:ind w:left="1736" w:hanging="885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>
    <w:nsid w:val="6D522F1A"/>
    <w:multiLevelType w:val="hybridMultilevel"/>
    <w:tmpl w:val="DFAA3C2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175623"/>
    <w:multiLevelType w:val="hybridMultilevel"/>
    <w:tmpl w:val="73609C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96561A6"/>
    <w:multiLevelType w:val="hybridMultilevel"/>
    <w:tmpl w:val="B6F69D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D4B0117"/>
    <w:multiLevelType w:val="hybridMultilevel"/>
    <w:tmpl w:val="DB90E6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D3C2A20">
      <w:start w:val="1"/>
      <w:numFmt w:val="taiwaneseCountingThousand"/>
      <w:lvlText w:val="（%2）"/>
      <w:lvlJc w:val="left"/>
      <w:pPr>
        <w:ind w:left="1736" w:hanging="885"/>
      </w:pPr>
      <w:rPr>
        <w:rFonts w:cs="新細明體" w:hint="default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7">
    <w:nsid w:val="7D9101D4"/>
    <w:multiLevelType w:val="hybridMultilevel"/>
    <w:tmpl w:val="29E208DE"/>
    <w:lvl w:ilvl="0" w:tplc="042EAC3C">
      <w:start w:val="1"/>
      <w:numFmt w:val="taiwaneseCountingThousand"/>
      <w:lvlText w:val="(%1)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9"/>
  </w:num>
  <w:num w:numId="5">
    <w:abstractNumId w:val="33"/>
  </w:num>
  <w:num w:numId="6">
    <w:abstractNumId w:val="24"/>
  </w:num>
  <w:num w:numId="7">
    <w:abstractNumId w:val="35"/>
  </w:num>
  <w:num w:numId="8">
    <w:abstractNumId w:val="3"/>
  </w:num>
  <w:num w:numId="9">
    <w:abstractNumId w:val="13"/>
  </w:num>
  <w:num w:numId="10">
    <w:abstractNumId w:val="16"/>
  </w:num>
  <w:num w:numId="11">
    <w:abstractNumId w:val="23"/>
  </w:num>
  <w:num w:numId="12">
    <w:abstractNumId w:val="11"/>
  </w:num>
  <w:num w:numId="13">
    <w:abstractNumId w:val="0"/>
  </w:num>
  <w:num w:numId="14">
    <w:abstractNumId w:val="19"/>
  </w:num>
  <w:num w:numId="15">
    <w:abstractNumId w:val="17"/>
  </w:num>
  <w:num w:numId="16">
    <w:abstractNumId w:val="36"/>
  </w:num>
  <w:num w:numId="17">
    <w:abstractNumId w:val="34"/>
  </w:num>
  <w:num w:numId="18">
    <w:abstractNumId w:val="31"/>
  </w:num>
  <w:num w:numId="19">
    <w:abstractNumId w:val="15"/>
  </w:num>
  <w:num w:numId="20">
    <w:abstractNumId w:val="2"/>
  </w:num>
  <w:num w:numId="21">
    <w:abstractNumId w:val="8"/>
  </w:num>
  <w:num w:numId="22">
    <w:abstractNumId w:val="9"/>
  </w:num>
  <w:num w:numId="23">
    <w:abstractNumId w:val="10"/>
  </w:num>
  <w:num w:numId="24">
    <w:abstractNumId w:val="30"/>
  </w:num>
  <w:num w:numId="25">
    <w:abstractNumId w:val="18"/>
  </w:num>
  <w:num w:numId="26">
    <w:abstractNumId w:val="26"/>
  </w:num>
  <w:num w:numId="27">
    <w:abstractNumId w:val="32"/>
  </w:num>
  <w:num w:numId="28">
    <w:abstractNumId w:val="22"/>
  </w:num>
  <w:num w:numId="29">
    <w:abstractNumId w:val="5"/>
  </w:num>
  <w:num w:numId="30">
    <w:abstractNumId w:val="28"/>
  </w:num>
  <w:num w:numId="31">
    <w:abstractNumId w:val="20"/>
  </w:num>
  <w:num w:numId="32">
    <w:abstractNumId w:val="14"/>
  </w:num>
  <w:num w:numId="33">
    <w:abstractNumId w:val="7"/>
  </w:num>
  <w:num w:numId="34">
    <w:abstractNumId w:val="21"/>
  </w:num>
  <w:num w:numId="35">
    <w:abstractNumId w:val="6"/>
  </w:num>
  <w:num w:numId="36">
    <w:abstractNumId w:val="25"/>
  </w:num>
  <w:num w:numId="37">
    <w:abstractNumId w:val="37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0106F"/>
    <w:rsid w:val="00012A27"/>
    <w:rsid w:val="00015CE8"/>
    <w:rsid w:val="00034797"/>
    <w:rsid w:val="000419D1"/>
    <w:rsid w:val="0005524D"/>
    <w:rsid w:val="000609DE"/>
    <w:rsid w:val="00066C4E"/>
    <w:rsid w:val="00074B32"/>
    <w:rsid w:val="00082A44"/>
    <w:rsid w:val="000A3CC5"/>
    <w:rsid w:val="000B63CA"/>
    <w:rsid w:val="000D3AF0"/>
    <w:rsid w:val="000D7E0E"/>
    <w:rsid w:val="000E1E92"/>
    <w:rsid w:val="000F38E3"/>
    <w:rsid w:val="000F55C2"/>
    <w:rsid w:val="00103124"/>
    <w:rsid w:val="00130083"/>
    <w:rsid w:val="00136E90"/>
    <w:rsid w:val="00144EE5"/>
    <w:rsid w:val="001459D7"/>
    <w:rsid w:val="001516EB"/>
    <w:rsid w:val="00152E78"/>
    <w:rsid w:val="00160AE6"/>
    <w:rsid w:val="001A6663"/>
    <w:rsid w:val="001A7EBB"/>
    <w:rsid w:val="001B0696"/>
    <w:rsid w:val="001B2E38"/>
    <w:rsid w:val="001C003D"/>
    <w:rsid w:val="001D630F"/>
    <w:rsid w:val="001E6C32"/>
    <w:rsid w:val="00201DB6"/>
    <w:rsid w:val="002119EC"/>
    <w:rsid w:val="00215DB2"/>
    <w:rsid w:val="00220842"/>
    <w:rsid w:val="0022599B"/>
    <w:rsid w:val="002356F8"/>
    <w:rsid w:val="002407F8"/>
    <w:rsid w:val="002411EC"/>
    <w:rsid w:val="00241C2A"/>
    <w:rsid w:val="0024483E"/>
    <w:rsid w:val="00272360"/>
    <w:rsid w:val="00275258"/>
    <w:rsid w:val="00275502"/>
    <w:rsid w:val="00283F3E"/>
    <w:rsid w:val="0029148D"/>
    <w:rsid w:val="00297285"/>
    <w:rsid w:val="002B15FF"/>
    <w:rsid w:val="002B3B47"/>
    <w:rsid w:val="002D1E94"/>
    <w:rsid w:val="002D7637"/>
    <w:rsid w:val="002E5E0A"/>
    <w:rsid w:val="002E6720"/>
    <w:rsid w:val="00305366"/>
    <w:rsid w:val="003148B2"/>
    <w:rsid w:val="00326784"/>
    <w:rsid w:val="00327961"/>
    <w:rsid w:val="003355CD"/>
    <w:rsid w:val="00336625"/>
    <w:rsid w:val="00341328"/>
    <w:rsid w:val="003444D9"/>
    <w:rsid w:val="00346D4C"/>
    <w:rsid w:val="00350CFE"/>
    <w:rsid w:val="0035244B"/>
    <w:rsid w:val="00361147"/>
    <w:rsid w:val="00382E2D"/>
    <w:rsid w:val="00385465"/>
    <w:rsid w:val="003854EF"/>
    <w:rsid w:val="0039096B"/>
    <w:rsid w:val="00391D72"/>
    <w:rsid w:val="003A00B2"/>
    <w:rsid w:val="003B12FB"/>
    <w:rsid w:val="003B308F"/>
    <w:rsid w:val="003B421C"/>
    <w:rsid w:val="003B4C59"/>
    <w:rsid w:val="003B5F36"/>
    <w:rsid w:val="003E30EA"/>
    <w:rsid w:val="00410CB5"/>
    <w:rsid w:val="0042309D"/>
    <w:rsid w:val="0042482B"/>
    <w:rsid w:val="0045181B"/>
    <w:rsid w:val="00453DCB"/>
    <w:rsid w:val="00457A4D"/>
    <w:rsid w:val="00466E0B"/>
    <w:rsid w:val="00472A40"/>
    <w:rsid w:val="00484355"/>
    <w:rsid w:val="0049081F"/>
    <w:rsid w:val="004A5326"/>
    <w:rsid w:val="004A5985"/>
    <w:rsid w:val="004B64E6"/>
    <w:rsid w:val="004B66C2"/>
    <w:rsid w:val="004C5DBA"/>
    <w:rsid w:val="004D57A0"/>
    <w:rsid w:val="004D5B3F"/>
    <w:rsid w:val="004E5975"/>
    <w:rsid w:val="004F507E"/>
    <w:rsid w:val="00501F6F"/>
    <w:rsid w:val="00506557"/>
    <w:rsid w:val="00517CE5"/>
    <w:rsid w:val="005236D9"/>
    <w:rsid w:val="00530552"/>
    <w:rsid w:val="00535680"/>
    <w:rsid w:val="00542AD7"/>
    <w:rsid w:val="00563E4C"/>
    <w:rsid w:val="00565FAF"/>
    <w:rsid w:val="00574F0C"/>
    <w:rsid w:val="0059287F"/>
    <w:rsid w:val="0059693B"/>
    <w:rsid w:val="005B057C"/>
    <w:rsid w:val="005B3764"/>
    <w:rsid w:val="005C0936"/>
    <w:rsid w:val="006032B6"/>
    <w:rsid w:val="006077AF"/>
    <w:rsid w:val="006120D8"/>
    <w:rsid w:val="006155DC"/>
    <w:rsid w:val="00616767"/>
    <w:rsid w:val="006248F4"/>
    <w:rsid w:val="00645508"/>
    <w:rsid w:val="00661439"/>
    <w:rsid w:val="006744C3"/>
    <w:rsid w:val="006800E4"/>
    <w:rsid w:val="00684FCD"/>
    <w:rsid w:val="006A4351"/>
    <w:rsid w:val="006B3A78"/>
    <w:rsid w:val="006B5C16"/>
    <w:rsid w:val="006C38BE"/>
    <w:rsid w:val="006D6E77"/>
    <w:rsid w:val="006E4251"/>
    <w:rsid w:val="00714C2F"/>
    <w:rsid w:val="00720C73"/>
    <w:rsid w:val="00722CF3"/>
    <w:rsid w:val="00725707"/>
    <w:rsid w:val="007315FF"/>
    <w:rsid w:val="00733D60"/>
    <w:rsid w:val="00736714"/>
    <w:rsid w:val="007414B3"/>
    <w:rsid w:val="00742C20"/>
    <w:rsid w:val="007449B4"/>
    <w:rsid w:val="00760EDB"/>
    <w:rsid w:val="00765403"/>
    <w:rsid w:val="00765739"/>
    <w:rsid w:val="007815C4"/>
    <w:rsid w:val="00782A6C"/>
    <w:rsid w:val="007A1CB3"/>
    <w:rsid w:val="007B17F1"/>
    <w:rsid w:val="007B21C3"/>
    <w:rsid w:val="007B4219"/>
    <w:rsid w:val="007B5F3F"/>
    <w:rsid w:val="007C1F5B"/>
    <w:rsid w:val="007C676F"/>
    <w:rsid w:val="007E14C0"/>
    <w:rsid w:val="007E241C"/>
    <w:rsid w:val="007E6A4B"/>
    <w:rsid w:val="008053EF"/>
    <w:rsid w:val="00805AE0"/>
    <w:rsid w:val="00807666"/>
    <w:rsid w:val="0081445A"/>
    <w:rsid w:val="008202E4"/>
    <w:rsid w:val="00820693"/>
    <w:rsid w:val="008225CF"/>
    <w:rsid w:val="00832252"/>
    <w:rsid w:val="00856189"/>
    <w:rsid w:val="008572B7"/>
    <w:rsid w:val="00857C85"/>
    <w:rsid w:val="00860E6B"/>
    <w:rsid w:val="00874889"/>
    <w:rsid w:val="00887124"/>
    <w:rsid w:val="00897FEC"/>
    <w:rsid w:val="008A1945"/>
    <w:rsid w:val="008B14B7"/>
    <w:rsid w:val="008D196E"/>
    <w:rsid w:val="008E24B6"/>
    <w:rsid w:val="008E3E1A"/>
    <w:rsid w:val="008E40A0"/>
    <w:rsid w:val="008F0447"/>
    <w:rsid w:val="008F3C8A"/>
    <w:rsid w:val="008F52C7"/>
    <w:rsid w:val="009029F7"/>
    <w:rsid w:val="00903B05"/>
    <w:rsid w:val="009069F3"/>
    <w:rsid w:val="00906AFD"/>
    <w:rsid w:val="00907294"/>
    <w:rsid w:val="0094128A"/>
    <w:rsid w:val="00943990"/>
    <w:rsid w:val="00955309"/>
    <w:rsid w:val="0096176E"/>
    <w:rsid w:val="00970C13"/>
    <w:rsid w:val="00971815"/>
    <w:rsid w:val="00980029"/>
    <w:rsid w:val="00981DD0"/>
    <w:rsid w:val="00990630"/>
    <w:rsid w:val="009968D6"/>
    <w:rsid w:val="009A120D"/>
    <w:rsid w:val="009B5151"/>
    <w:rsid w:val="009C76AA"/>
    <w:rsid w:val="009D7717"/>
    <w:rsid w:val="009F2E12"/>
    <w:rsid w:val="009F395D"/>
    <w:rsid w:val="00A04828"/>
    <w:rsid w:val="00A340F6"/>
    <w:rsid w:val="00A45912"/>
    <w:rsid w:val="00A54E61"/>
    <w:rsid w:val="00A66D03"/>
    <w:rsid w:val="00A763D7"/>
    <w:rsid w:val="00A77A5F"/>
    <w:rsid w:val="00A815E3"/>
    <w:rsid w:val="00A81830"/>
    <w:rsid w:val="00A876B2"/>
    <w:rsid w:val="00AA0AEB"/>
    <w:rsid w:val="00AA3B9C"/>
    <w:rsid w:val="00AC2E79"/>
    <w:rsid w:val="00AD5547"/>
    <w:rsid w:val="00AE12C6"/>
    <w:rsid w:val="00AE6700"/>
    <w:rsid w:val="00B06AF5"/>
    <w:rsid w:val="00B12412"/>
    <w:rsid w:val="00B139EC"/>
    <w:rsid w:val="00B166E3"/>
    <w:rsid w:val="00B5750F"/>
    <w:rsid w:val="00B6127B"/>
    <w:rsid w:val="00B62BB3"/>
    <w:rsid w:val="00B63121"/>
    <w:rsid w:val="00B74E10"/>
    <w:rsid w:val="00B84544"/>
    <w:rsid w:val="00B95677"/>
    <w:rsid w:val="00BA3067"/>
    <w:rsid w:val="00BB19B5"/>
    <w:rsid w:val="00BB5813"/>
    <w:rsid w:val="00BD11AC"/>
    <w:rsid w:val="00BD4FCC"/>
    <w:rsid w:val="00BE2916"/>
    <w:rsid w:val="00BE594A"/>
    <w:rsid w:val="00C06AD5"/>
    <w:rsid w:val="00C414A7"/>
    <w:rsid w:val="00C524AC"/>
    <w:rsid w:val="00C54A20"/>
    <w:rsid w:val="00C62E81"/>
    <w:rsid w:val="00C6742E"/>
    <w:rsid w:val="00C7117E"/>
    <w:rsid w:val="00C74FEF"/>
    <w:rsid w:val="00C873DD"/>
    <w:rsid w:val="00C95B40"/>
    <w:rsid w:val="00CA1ED8"/>
    <w:rsid w:val="00CA573E"/>
    <w:rsid w:val="00CC0328"/>
    <w:rsid w:val="00CC2B7E"/>
    <w:rsid w:val="00CE5A5A"/>
    <w:rsid w:val="00CF6330"/>
    <w:rsid w:val="00D030BB"/>
    <w:rsid w:val="00D07A67"/>
    <w:rsid w:val="00D119D8"/>
    <w:rsid w:val="00D13FD2"/>
    <w:rsid w:val="00D14C1F"/>
    <w:rsid w:val="00D16398"/>
    <w:rsid w:val="00D20B0A"/>
    <w:rsid w:val="00D27F5D"/>
    <w:rsid w:val="00D62A64"/>
    <w:rsid w:val="00D6677C"/>
    <w:rsid w:val="00D746F9"/>
    <w:rsid w:val="00D764CA"/>
    <w:rsid w:val="00D8202C"/>
    <w:rsid w:val="00D848D8"/>
    <w:rsid w:val="00D865A6"/>
    <w:rsid w:val="00DA0668"/>
    <w:rsid w:val="00DA0BCA"/>
    <w:rsid w:val="00DA6D8B"/>
    <w:rsid w:val="00DA7317"/>
    <w:rsid w:val="00DA76CE"/>
    <w:rsid w:val="00DB545A"/>
    <w:rsid w:val="00DC1764"/>
    <w:rsid w:val="00DC246E"/>
    <w:rsid w:val="00DC5731"/>
    <w:rsid w:val="00DD621E"/>
    <w:rsid w:val="00DE6B47"/>
    <w:rsid w:val="00DF1362"/>
    <w:rsid w:val="00E05F13"/>
    <w:rsid w:val="00E11060"/>
    <w:rsid w:val="00E13F8E"/>
    <w:rsid w:val="00E33DBB"/>
    <w:rsid w:val="00E50414"/>
    <w:rsid w:val="00E5078C"/>
    <w:rsid w:val="00E6271D"/>
    <w:rsid w:val="00E6586C"/>
    <w:rsid w:val="00E7007F"/>
    <w:rsid w:val="00E70FC6"/>
    <w:rsid w:val="00E72B9D"/>
    <w:rsid w:val="00E941AE"/>
    <w:rsid w:val="00E94614"/>
    <w:rsid w:val="00EB03C3"/>
    <w:rsid w:val="00EB345B"/>
    <w:rsid w:val="00EB6E60"/>
    <w:rsid w:val="00EC0964"/>
    <w:rsid w:val="00ED27EE"/>
    <w:rsid w:val="00ED6C47"/>
    <w:rsid w:val="00ED6D87"/>
    <w:rsid w:val="00EE0A62"/>
    <w:rsid w:val="00EE3A3E"/>
    <w:rsid w:val="00EF0017"/>
    <w:rsid w:val="00EF3217"/>
    <w:rsid w:val="00F04D9A"/>
    <w:rsid w:val="00F24A0C"/>
    <w:rsid w:val="00F32326"/>
    <w:rsid w:val="00F32CC4"/>
    <w:rsid w:val="00F352E3"/>
    <w:rsid w:val="00F35711"/>
    <w:rsid w:val="00F40CC4"/>
    <w:rsid w:val="00F43AF7"/>
    <w:rsid w:val="00F51C13"/>
    <w:rsid w:val="00F66569"/>
    <w:rsid w:val="00F82B9C"/>
    <w:rsid w:val="00FD07F6"/>
    <w:rsid w:val="00FD6690"/>
    <w:rsid w:val="00FE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1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F2E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F2E12"/>
  </w:style>
  <w:style w:type="character" w:customStyle="1" w:styleId="a6">
    <w:name w:val="註解文字 字元"/>
    <w:basedOn w:val="a0"/>
    <w:link w:val="a5"/>
    <w:uiPriority w:val="99"/>
    <w:semiHidden/>
    <w:rsid w:val="009F2E12"/>
  </w:style>
  <w:style w:type="paragraph" w:styleId="a7">
    <w:name w:val="annotation subject"/>
    <w:basedOn w:val="a5"/>
    <w:next w:val="a5"/>
    <w:link w:val="a8"/>
    <w:uiPriority w:val="99"/>
    <w:semiHidden/>
    <w:unhideWhenUsed/>
    <w:rsid w:val="009F2E1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F2E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2E1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A0A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4A5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A598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A5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A5985"/>
    <w:rPr>
      <w:sz w:val="20"/>
      <w:szCs w:val="20"/>
    </w:rPr>
  </w:style>
  <w:style w:type="table" w:styleId="af">
    <w:name w:val="Table Grid"/>
    <w:basedOn w:val="a1"/>
    <w:uiPriority w:val="59"/>
    <w:rsid w:val="00453DCB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617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6176E"/>
    <w:rPr>
      <w:rFonts w:ascii="細明體" w:eastAsia="細明體" w:hAnsi="細明體" w:cs="細明體"/>
      <w:kern w:val="0"/>
      <w:szCs w:val="24"/>
    </w:rPr>
  </w:style>
  <w:style w:type="character" w:styleId="af0">
    <w:name w:val="Hyperlink"/>
    <w:basedOn w:val="a0"/>
    <w:uiPriority w:val="99"/>
    <w:unhideWhenUsed/>
    <w:rsid w:val="00F40CC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352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A362-9188-4C45-B40A-2D9C17D0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1961</Characters>
  <Application>Microsoft Office Word</Application>
  <DocSecurity>0</DocSecurity>
  <Lines>16</Lines>
  <Paragraphs>4</Paragraphs>
  <ScaleCrop>false</ScaleCrop>
  <Company>SYNNEX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廖士霆</dc:creator>
  <cp:lastModifiedBy>社團活動組</cp:lastModifiedBy>
  <cp:revision>2</cp:revision>
  <cp:lastPrinted>2017-09-15T01:06:00Z</cp:lastPrinted>
  <dcterms:created xsi:type="dcterms:W3CDTF">2017-09-19T09:17:00Z</dcterms:created>
  <dcterms:modified xsi:type="dcterms:W3CDTF">2017-09-19T09:17:00Z</dcterms:modified>
</cp:coreProperties>
</file>