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-3"/>
        <w:tblpPr w:leftFromText="180" w:rightFromText="180" w:vertAnchor="text" w:horzAnchor="margin" w:tblpXSpec="center" w:tblpY="273"/>
        <w:tblW w:w="10031" w:type="dxa"/>
        <w:tblLayout w:type="fixed"/>
        <w:tblLook w:val="04A0"/>
      </w:tblPr>
      <w:tblGrid>
        <w:gridCol w:w="817"/>
        <w:gridCol w:w="1985"/>
        <w:gridCol w:w="2551"/>
        <w:gridCol w:w="2410"/>
        <w:gridCol w:w="2268"/>
      </w:tblGrid>
      <w:tr w:rsidR="00B44A91" w:rsidRPr="00B965C2" w:rsidTr="00120152">
        <w:trPr>
          <w:cnfStyle w:val="100000000000"/>
          <w:trHeight w:val="360"/>
        </w:trPr>
        <w:tc>
          <w:tcPr>
            <w:cnfStyle w:val="00100000010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985" w:type="dxa"/>
          </w:tcPr>
          <w:p w:rsidR="00B44A91" w:rsidRPr="00B965C2" w:rsidRDefault="00B44A91" w:rsidP="00551AF6">
            <w:pPr>
              <w:jc w:val="center"/>
              <w:cnfStyle w:val="10000000000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</w:tcPr>
          <w:p w:rsidR="00B44A91" w:rsidRPr="00B965C2" w:rsidRDefault="00320837" w:rsidP="00551AF6">
            <w:pPr>
              <w:jc w:val="center"/>
              <w:cnfStyle w:val="100000000000"/>
              <w:rPr>
                <w:rFonts w:ascii="文鼎ＰＯＰ－２" w:eastAsia="文鼎ＰＯＰ－２" w:hAnsi="標楷體"/>
                <w:sz w:val="20"/>
                <w:szCs w:val="20"/>
              </w:rPr>
            </w:pPr>
            <w:r>
              <w:rPr>
                <w:rFonts w:ascii="文鼎ＰＯＰ－２" w:eastAsia="文鼎ＰＯＰ－２" w:hAnsi="標楷體"/>
                <w:noProof/>
                <w:sz w:val="20"/>
                <w:szCs w:val="20"/>
              </w:rPr>
              <w:pict>
                <v:rect id="矩形 1" o:spid="_x0000_s1026" style="position:absolute;left:0;text-align:left;margin-left:4.65pt;margin-top:-38.6pt;width:214.6pt;height:42.1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" filled="f" stroked="f" strokeweight="2pt">
                  <v:path arrowok="t"/>
                  <v:textbox>
                    <w:txbxContent>
                      <w:p w:rsidR="00266616" w:rsidRPr="00120152" w:rsidRDefault="00266616" w:rsidP="00266616">
                        <w:pPr>
                          <w:jc w:val="center"/>
                          <w:cnfStyle w:val="100000000000"/>
                          <w:rPr>
                            <w:rFonts w:ascii="文鼎ＰＯＰ－２" w:eastAsia="文鼎ＰＯＰ－２" w:hAnsi="標楷體"/>
                            <w:sz w:val="36"/>
                            <w:szCs w:val="20"/>
                          </w:rPr>
                        </w:pPr>
                        <w:r w:rsidRPr="00120152">
                          <w:rPr>
                            <w:rFonts w:ascii="文鼎ＰＯＰ－２" w:eastAsia="文鼎ＰＯＰ－２" w:hAnsi="標楷體" w:hint="eastAsia"/>
                            <w:b/>
                            <w:color w:val="000000" w:themeColor="text1"/>
                            <w:sz w:val="36"/>
                            <w:szCs w:val="20"/>
                          </w:rPr>
                          <w:t>茶業專業訓練班課程表</w:t>
                        </w:r>
                      </w:p>
                    </w:txbxContent>
                  </v:textbox>
                </v:rect>
              </w:pict>
            </w:r>
            <w:r w:rsidR="00B44A91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5</w:t>
            </w:r>
            <w:r w:rsidR="00B44A91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</w:tcPr>
          <w:p w:rsidR="00B44A91" w:rsidRPr="00B965C2" w:rsidRDefault="00B44A91" w:rsidP="00551AF6">
            <w:pPr>
              <w:jc w:val="center"/>
              <w:cnfStyle w:val="10000000000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6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</w:tcPr>
          <w:p w:rsidR="00B44A91" w:rsidRPr="00B965C2" w:rsidRDefault="00B44A91" w:rsidP="00551AF6">
            <w:pPr>
              <w:jc w:val="center"/>
              <w:cnfStyle w:val="100000000000"/>
              <w:rPr>
                <w:rFonts w:ascii="文鼎ＰＯＰ－２" w:eastAsia="文鼎ＰＯＰ－２" w:hAnsi="標楷體"/>
                <w:sz w:val="20"/>
                <w:szCs w:val="20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4月</w:t>
            </w:r>
            <w:r w:rsidR="00713BCA"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7</w:t>
            </w:r>
            <w:r w:rsidRPr="00B965C2">
              <w:rPr>
                <w:rFonts w:ascii="文鼎ＰＯＰ－２" w:eastAsia="文鼎ＰＯＰ－２" w:hAnsi="標楷體" w:hint="eastAsia"/>
                <w:sz w:val="20"/>
                <w:szCs w:val="20"/>
              </w:rPr>
              <w:t>日</w:t>
            </w:r>
          </w:p>
        </w:tc>
      </w:tr>
      <w:tr w:rsidR="00B44A91" w:rsidRPr="00B965C2" w:rsidTr="00120152">
        <w:trPr>
          <w:cnfStyle w:val="000000100000"/>
          <w:trHeight w:val="2461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08:10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10:00</w:t>
            </w:r>
          </w:p>
        </w:tc>
        <w:tc>
          <w:tcPr>
            <w:tcW w:w="1985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jc w:val="both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一、台灣茶簡史</w:t>
            </w:r>
          </w:p>
          <w:p w:rsidR="00B44A91" w:rsidRPr="00B965C2" w:rsidRDefault="00B44A91" w:rsidP="00551AF6">
            <w:pPr>
              <w:ind w:left="113" w:right="113"/>
              <w:jc w:val="both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二、學茶順序</w:t>
            </w:r>
          </w:p>
          <w:p w:rsidR="00B44A91" w:rsidRPr="00B965C2" w:rsidRDefault="00B44A91" w:rsidP="00551AF6">
            <w:pPr>
              <w:ind w:left="113" w:right="113"/>
              <w:jc w:val="both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三、茶葉名稱</w:t>
            </w:r>
          </w:p>
        </w:tc>
        <w:tc>
          <w:tcPr>
            <w:tcW w:w="2551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茶葉製造原理位</w:t>
            </w:r>
          </w:p>
        </w:tc>
        <w:tc>
          <w:tcPr>
            <w:tcW w:w="2410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天仁茶文化館導覽</w:t>
            </w:r>
          </w:p>
        </w:tc>
      </w:tr>
      <w:tr w:rsidR="00B44A91" w:rsidRPr="00B965C2" w:rsidTr="00120152">
        <w:trPr>
          <w:trHeight w:val="360"/>
        </w:trPr>
        <w:tc>
          <w:tcPr>
            <w:cnfStyle w:val="001000000000"/>
            <w:tcW w:w="817" w:type="dxa"/>
            <w:vMerge w:val="restart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10:10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12:00</w:t>
            </w: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一、台灣特色茶品嚐</w:t>
            </w:r>
          </w:p>
          <w:p w:rsidR="00B44A91" w:rsidRPr="00B965C2" w:rsidRDefault="00B44A91" w:rsidP="00066817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二、看電視的茶位</w:t>
            </w:r>
          </w:p>
        </w:tc>
        <w:tc>
          <w:tcPr>
            <w:tcW w:w="2410" w:type="dxa"/>
            <w:vMerge/>
          </w:tcPr>
          <w:p w:rsidR="00B44A91" w:rsidRPr="00B965C2" w:rsidRDefault="00B44A91" w:rsidP="00551AF6">
            <w:pPr>
              <w:jc w:val="center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:rsidR="00B44A91" w:rsidRPr="00B965C2" w:rsidRDefault="00B44A91" w:rsidP="00551AF6">
            <w:pPr>
              <w:jc w:val="center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/>
          <w:trHeight w:val="2033"/>
        </w:trPr>
        <w:tc>
          <w:tcPr>
            <w:cnfStyle w:val="001000000000"/>
            <w:tcW w:w="817" w:type="dxa"/>
            <w:vMerge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/>
          </w:tcPr>
          <w:p w:rsidR="00B44A91" w:rsidRPr="00B965C2" w:rsidRDefault="00B44A91" w:rsidP="00551AF6">
            <w:pPr>
              <w:jc w:val="center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410" w:type="dxa"/>
            <w:vMerge/>
          </w:tcPr>
          <w:p w:rsidR="00B44A91" w:rsidRPr="00B965C2" w:rsidRDefault="00B44A91" w:rsidP="00551AF6">
            <w:pPr>
              <w:jc w:val="center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</w:tcPr>
          <w:p w:rsidR="00B44A91" w:rsidRPr="00B965C2" w:rsidRDefault="00B44A91" w:rsidP="00551AF6">
            <w:pPr>
              <w:jc w:val="center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trHeight w:val="417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12:10</w:t>
            </w:r>
          </w:p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13:00</w:t>
            </w:r>
          </w:p>
        </w:tc>
        <w:tc>
          <w:tcPr>
            <w:tcW w:w="9214" w:type="dxa"/>
            <w:gridSpan w:val="4"/>
          </w:tcPr>
          <w:p w:rsidR="00B44A91" w:rsidRPr="00B965C2" w:rsidRDefault="00B44A91" w:rsidP="00551AF6">
            <w:pPr>
              <w:jc w:val="center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午休</w:t>
            </w:r>
          </w:p>
        </w:tc>
      </w:tr>
      <w:tr w:rsidR="00B44A91" w:rsidRPr="00B965C2" w:rsidTr="00120152">
        <w:trPr>
          <w:cnfStyle w:val="000000100000"/>
          <w:trHeight w:val="1695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13:10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15:00</w:t>
            </w:r>
          </w:p>
        </w:tc>
        <w:tc>
          <w:tcPr>
            <w:tcW w:w="1985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茶樹品種園導覽</w:t>
            </w: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vMerge w:val="restart"/>
            <w:textDirection w:val="tbRlV"/>
          </w:tcPr>
          <w:p w:rsidR="00B44A91" w:rsidRPr="00B965C2" w:rsidRDefault="00B44A91" w:rsidP="00066817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268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茶與生活</w:t>
            </w:r>
          </w:p>
        </w:tc>
      </w:tr>
      <w:tr w:rsidR="00B44A91" w:rsidRPr="00B965C2" w:rsidTr="00120152">
        <w:trPr>
          <w:trHeight w:val="1008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15:10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17:00</w:t>
            </w:r>
          </w:p>
        </w:tc>
        <w:tc>
          <w:tcPr>
            <w:tcW w:w="1985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551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410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  <w:tc>
          <w:tcPr>
            <w:tcW w:w="2268" w:type="dxa"/>
            <w:vMerge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/>
          <w:trHeight w:val="408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17:10</w:t>
            </w:r>
          </w:p>
          <w:p w:rsidR="00B44A91" w:rsidRPr="00B965C2" w:rsidRDefault="00B44A91" w:rsidP="00551AF6">
            <w:pPr>
              <w:snapToGrid w:val="0"/>
              <w:contextualSpacing/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18:00</w:t>
            </w:r>
          </w:p>
        </w:tc>
        <w:tc>
          <w:tcPr>
            <w:tcW w:w="9214" w:type="dxa"/>
            <w:gridSpan w:val="4"/>
          </w:tcPr>
          <w:p w:rsidR="00B44A91" w:rsidRPr="00B965C2" w:rsidRDefault="00B44A91" w:rsidP="00551AF6">
            <w:pPr>
              <w:jc w:val="center"/>
              <w:cnfStyle w:val="0000001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晚餐</w:t>
            </w:r>
          </w:p>
        </w:tc>
      </w:tr>
      <w:tr w:rsidR="00B44A91" w:rsidRPr="00B965C2" w:rsidTr="00120152">
        <w:trPr>
          <w:trHeight w:val="2845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18:10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22:00</w:t>
            </w:r>
          </w:p>
        </w:tc>
        <w:tc>
          <w:tcPr>
            <w:tcW w:w="1985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一、產地介紹</w:t>
            </w:r>
          </w:p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 xml:space="preserve">二、採摘分類  </w:t>
            </w:r>
          </w:p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三、六大茶類</w:t>
            </w:r>
          </w:p>
        </w:tc>
        <w:tc>
          <w:tcPr>
            <w:tcW w:w="2551" w:type="dxa"/>
            <w:vMerge w:val="restart"/>
            <w:textDirection w:val="tbRlV"/>
          </w:tcPr>
          <w:p w:rsidR="00B44A91" w:rsidRPr="00B965C2" w:rsidRDefault="00B44A91" w:rsidP="00551AF6">
            <w:pPr>
              <w:ind w:left="113" w:right="113"/>
              <w:jc w:val="both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茶葉製造：綠茶、烏龍茶、紅茶</w:t>
            </w:r>
          </w:p>
        </w:tc>
        <w:tc>
          <w:tcPr>
            <w:tcW w:w="2410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茶葉評鑑</w:t>
            </w:r>
          </w:p>
        </w:tc>
        <w:tc>
          <w:tcPr>
            <w:tcW w:w="2268" w:type="dxa"/>
            <w:textDirection w:val="tbRlV"/>
          </w:tcPr>
          <w:p w:rsidR="00B44A91" w:rsidRPr="00B965C2" w:rsidRDefault="00B44A91" w:rsidP="00551AF6">
            <w:pPr>
              <w:ind w:left="113" w:right="113"/>
              <w:cnfStyle w:val="000000000000"/>
              <w:rPr>
                <w:rFonts w:ascii="文鼎ＰＯＰ－２" w:eastAsia="文鼎ＰＯＰ－２" w:hAnsi="標楷體"/>
                <w:sz w:val="20"/>
                <w:szCs w:val="16"/>
              </w:rPr>
            </w:pPr>
          </w:p>
        </w:tc>
      </w:tr>
      <w:tr w:rsidR="00B44A91" w:rsidRPr="00B965C2" w:rsidTr="00120152">
        <w:trPr>
          <w:cnfStyle w:val="000000100000"/>
          <w:trHeight w:val="908"/>
        </w:trPr>
        <w:tc>
          <w:tcPr>
            <w:cnfStyle w:val="001000000000"/>
            <w:tcW w:w="817" w:type="dxa"/>
          </w:tcPr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22:10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6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｜</w:t>
            </w:r>
          </w:p>
          <w:p w:rsidR="00B44A91" w:rsidRPr="00B965C2" w:rsidRDefault="00B44A91" w:rsidP="00551AF6">
            <w:pPr>
              <w:jc w:val="center"/>
              <w:rPr>
                <w:rFonts w:ascii="文鼎ＰＯＰ－２" w:eastAsia="文鼎ＰＯＰ－２" w:hAnsi="標楷體"/>
                <w:sz w:val="20"/>
                <w:szCs w:val="14"/>
              </w:rPr>
            </w:pPr>
            <w:r w:rsidRPr="00B965C2">
              <w:rPr>
                <w:rFonts w:ascii="文鼎ＰＯＰ－２" w:eastAsia="文鼎ＰＯＰ－２" w:hAnsi="標楷體" w:hint="eastAsia"/>
                <w:sz w:val="20"/>
                <w:szCs w:val="16"/>
              </w:rPr>
              <w:t>00:00</w:t>
            </w:r>
          </w:p>
        </w:tc>
        <w:tc>
          <w:tcPr>
            <w:tcW w:w="1985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551" w:type="dxa"/>
            <w:vMerge/>
            <w:textDirection w:val="tbRlV"/>
          </w:tcPr>
          <w:p w:rsidR="00B44A91" w:rsidRPr="00B965C2" w:rsidRDefault="00B44A91" w:rsidP="00551AF6">
            <w:pPr>
              <w:ind w:leftChars="47" w:left="113" w:rightChars="47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410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  <w:tc>
          <w:tcPr>
            <w:tcW w:w="2268" w:type="dxa"/>
            <w:textDirection w:val="tbRlV"/>
          </w:tcPr>
          <w:p w:rsidR="00B44A91" w:rsidRPr="00B965C2" w:rsidRDefault="00B44A91" w:rsidP="00551AF6">
            <w:pPr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  <w:p w:rsidR="00B44A91" w:rsidRPr="00B965C2" w:rsidRDefault="00B44A91" w:rsidP="00551AF6">
            <w:pPr>
              <w:wordWrap w:val="0"/>
              <w:ind w:left="113" w:right="113"/>
              <w:jc w:val="right"/>
              <w:cnfStyle w:val="000000100000"/>
              <w:rPr>
                <w:rFonts w:ascii="文鼎ＰＯＰ－２" w:eastAsia="文鼎ＰＯＰ－２" w:hAnsi="標楷體"/>
                <w:sz w:val="20"/>
                <w:szCs w:val="14"/>
              </w:rPr>
            </w:pPr>
          </w:p>
        </w:tc>
      </w:tr>
    </w:tbl>
    <w:p w:rsidR="002871E6" w:rsidRPr="00B965C2" w:rsidRDefault="00F25B81" w:rsidP="00F25B81">
      <w:pPr>
        <w:rPr>
          <w:rFonts w:ascii="文鼎ＰＯＰ－２" w:eastAsia="文鼎ＰＯＰ－２" w:hAnsi="標楷體"/>
          <w:sz w:val="32"/>
          <w:szCs w:val="32"/>
        </w:rPr>
      </w:pPr>
      <w:bookmarkStart w:id="0" w:name="_GoBack"/>
      <w:bookmarkEnd w:id="0"/>
      <w:r>
        <w:rPr>
          <w:rFonts w:ascii="文鼎ＰＯＰ－２" w:eastAsia="文鼎ＰＯＰ－２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8485505</wp:posOffset>
            </wp:positionV>
            <wp:extent cx="6546850" cy="129540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HaDyFzuQAy0pvJy59EP3FYz3N3ff3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71E6" w:rsidRPr="00B965C2" w:rsidSect="00310A0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2" w:rsidRDefault="00EC63F2" w:rsidP="00E11FA3">
      <w:r>
        <w:separator/>
      </w:r>
    </w:p>
  </w:endnote>
  <w:endnote w:type="continuationSeparator" w:id="0">
    <w:p w:rsidR="00EC63F2" w:rsidRDefault="00EC63F2" w:rsidP="00E1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文鼎ＰＯＰ－２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2" w:rsidRDefault="00EC63F2" w:rsidP="00E11FA3">
      <w:r>
        <w:separator/>
      </w:r>
    </w:p>
  </w:footnote>
  <w:footnote w:type="continuationSeparator" w:id="0">
    <w:p w:rsidR="00EC63F2" w:rsidRDefault="00EC63F2" w:rsidP="00E11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9FF"/>
    <w:multiLevelType w:val="hybridMultilevel"/>
    <w:tmpl w:val="A59E42FA"/>
    <w:lvl w:ilvl="0" w:tplc="5C8CEE9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2DE"/>
    <w:rsid w:val="00042041"/>
    <w:rsid w:val="00066817"/>
    <w:rsid w:val="00083C16"/>
    <w:rsid w:val="00090215"/>
    <w:rsid w:val="000B5FD2"/>
    <w:rsid w:val="000C32DE"/>
    <w:rsid w:val="000C5677"/>
    <w:rsid w:val="000D2E04"/>
    <w:rsid w:val="000F7A39"/>
    <w:rsid w:val="00120152"/>
    <w:rsid w:val="00192BD1"/>
    <w:rsid w:val="00196A66"/>
    <w:rsid w:val="001B79BD"/>
    <w:rsid w:val="001F2F55"/>
    <w:rsid w:val="00244708"/>
    <w:rsid w:val="00266616"/>
    <w:rsid w:val="0027225C"/>
    <w:rsid w:val="00284ACE"/>
    <w:rsid w:val="002871E6"/>
    <w:rsid w:val="002F01B9"/>
    <w:rsid w:val="002F09CB"/>
    <w:rsid w:val="00307836"/>
    <w:rsid w:val="00310A04"/>
    <w:rsid w:val="00320837"/>
    <w:rsid w:val="00345FCE"/>
    <w:rsid w:val="003663BE"/>
    <w:rsid w:val="003D657C"/>
    <w:rsid w:val="003E2CA6"/>
    <w:rsid w:val="003E6D70"/>
    <w:rsid w:val="003F09C1"/>
    <w:rsid w:val="003F2954"/>
    <w:rsid w:val="004077F9"/>
    <w:rsid w:val="004363A4"/>
    <w:rsid w:val="00456504"/>
    <w:rsid w:val="00462695"/>
    <w:rsid w:val="004628C2"/>
    <w:rsid w:val="0048499D"/>
    <w:rsid w:val="004C0008"/>
    <w:rsid w:val="004E07A8"/>
    <w:rsid w:val="004F24B8"/>
    <w:rsid w:val="00533883"/>
    <w:rsid w:val="00564CC0"/>
    <w:rsid w:val="005657ED"/>
    <w:rsid w:val="00570E8F"/>
    <w:rsid w:val="00575D5B"/>
    <w:rsid w:val="00580F44"/>
    <w:rsid w:val="005B3630"/>
    <w:rsid w:val="005D5D76"/>
    <w:rsid w:val="00603899"/>
    <w:rsid w:val="00604162"/>
    <w:rsid w:val="00604CD5"/>
    <w:rsid w:val="00605A7E"/>
    <w:rsid w:val="006062DE"/>
    <w:rsid w:val="00647D85"/>
    <w:rsid w:val="0065308A"/>
    <w:rsid w:val="00697DAB"/>
    <w:rsid w:val="006C389F"/>
    <w:rsid w:val="006E5FAD"/>
    <w:rsid w:val="00713BCA"/>
    <w:rsid w:val="00775FC5"/>
    <w:rsid w:val="00776C75"/>
    <w:rsid w:val="007A0DDE"/>
    <w:rsid w:val="007B6B09"/>
    <w:rsid w:val="007C11E1"/>
    <w:rsid w:val="00817365"/>
    <w:rsid w:val="00835E65"/>
    <w:rsid w:val="008759C4"/>
    <w:rsid w:val="0089153F"/>
    <w:rsid w:val="008940A9"/>
    <w:rsid w:val="008A2BF3"/>
    <w:rsid w:val="0090369B"/>
    <w:rsid w:val="00921344"/>
    <w:rsid w:val="00937223"/>
    <w:rsid w:val="00955D50"/>
    <w:rsid w:val="00970548"/>
    <w:rsid w:val="009B0B87"/>
    <w:rsid w:val="009C2DD0"/>
    <w:rsid w:val="009E6667"/>
    <w:rsid w:val="00A16A53"/>
    <w:rsid w:val="00A50FE6"/>
    <w:rsid w:val="00A52E5F"/>
    <w:rsid w:val="00A6270C"/>
    <w:rsid w:val="00A67EC2"/>
    <w:rsid w:val="00AB512C"/>
    <w:rsid w:val="00AC11B5"/>
    <w:rsid w:val="00AD6F16"/>
    <w:rsid w:val="00AF0B5F"/>
    <w:rsid w:val="00B10AAF"/>
    <w:rsid w:val="00B44A91"/>
    <w:rsid w:val="00B4725E"/>
    <w:rsid w:val="00B67C89"/>
    <w:rsid w:val="00B73878"/>
    <w:rsid w:val="00B96538"/>
    <w:rsid w:val="00B965C2"/>
    <w:rsid w:val="00BA0A74"/>
    <w:rsid w:val="00BB0684"/>
    <w:rsid w:val="00BD2A81"/>
    <w:rsid w:val="00BF0CCE"/>
    <w:rsid w:val="00BF2F6D"/>
    <w:rsid w:val="00BF3CCF"/>
    <w:rsid w:val="00C42F44"/>
    <w:rsid w:val="00C519BD"/>
    <w:rsid w:val="00C61048"/>
    <w:rsid w:val="00C75E90"/>
    <w:rsid w:val="00C95ECE"/>
    <w:rsid w:val="00CB0210"/>
    <w:rsid w:val="00CB368D"/>
    <w:rsid w:val="00D05011"/>
    <w:rsid w:val="00D34BC1"/>
    <w:rsid w:val="00D61AE3"/>
    <w:rsid w:val="00D86BE8"/>
    <w:rsid w:val="00DB68BE"/>
    <w:rsid w:val="00DC6C5D"/>
    <w:rsid w:val="00DD71DA"/>
    <w:rsid w:val="00E11FA3"/>
    <w:rsid w:val="00E40403"/>
    <w:rsid w:val="00E43537"/>
    <w:rsid w:val="00E552EF"/>
    <w:rsid w:val="00E93FA1"/>
    <w:rsid w:val="00EC63F2"/>
    <w:rsid w:val="00F25B81"/>
    <w:rsid w:val="00F2681E"/>
    <w:rsid w:val="00F764CC"/>
    <w:rsid w:val="00F87ED6"/>
    <w:rsid w:val="00F920BD"/>
    <w:rsid w:val="00F97DC0"/>
    <w:rsid w:val="00FA49E2"/>
    <w:rsid w:val="00FB0253"/>
    <w:rsid w:val="00FF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E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1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1F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67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EC2"/>
  </w:style>
  <w:style w:type="character" w:customStyle="1" w:styleId="ab">
    <w:name w:val="註解文字 字元"/>
    <w:basedOn w:val="a0"/>
    <w:link w:val="aa"/>
    <w:uiPriority w:val="99"/>
    <w:semiHidden/>
    <w:rsid w:val="00A67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7E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67E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67EC2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12015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E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1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1FA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67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7EC2"/>
  </w:style>
  <w:style w:type="character" w:customStyle="1" w:styleId="ab">
    <w:name w:val="註解文字 字元"/>
    <w:basedOn w:val="a0"/>
    <w:link w:val="aa"/>
    <w:uiPriority w:val="99"/>
    <w:semiHidden/>
    <w:rsid w:val="00A67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7E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67E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67EC2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1201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1201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15C8-3FA5-4D8D-8B62-81CA85E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2017-03-02T03:23:00Z</cp:lastPrinted>
  <dcterms:created xsi:type="dcterms:W3CDTF">2018-03-15T06:52:00Z</dcterms:created>
  <dcterms:modified xsi:type="dcterms:W3CDTF">2018-03-15T06:52:00Z</dcterms:modified>
</cp:coreProperties>
</file>