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67E" w:rsidRPr="000159FF" w:rsidRDefault="00EF1124" w:rsidP="00893C1E">
      <w:pPr>
        <w:jc w:val="center"/>
        <w:rPr>
          <w:rFonts w:ascii="標楷體" w:eastAsia="標楷體" w:hAnsi="標楷體"/>
          <w:b/>
          <w:sz w:val="28"/>
          <w:szCs w:val="28"/>
        </w:rPr>
      </w:pPr>
      <w:r w:rsidRPr="000159FF">
        <w:rPr>
          <w:rFonts w:ascii="標楷體" w:eastAsia="標楷體" w:hAnsi="標楷體"/>
          <w:b/>
          <w:sz w:val="28"/>
          <w:szCs w:val="28"/>
        </w:rPr>
        <w:t>1</w:t>
      </w:r>
      <w:r w:rsidR="008A32AC" w:rsidRPr="000159FF">
        <w:rPr>
          <w:rFonts w:ascii="標楷體" w:eastAsia="標楷體" w:hAnsi="標楷體"/>
          <w:b/>
          <w:sz w:val="28"/>
          <w:szCs w:val="28"/>
        </w:rPr>
        <w:t>0</w:t>
      </w:r>
      <w:r w:rsidR="00404111" w:rsidRPr="000159FF">
        <w:rPr>
          <w:rFonts w:ascii="標楷體" w:eastAsia="標楷體" w:hAnsi="標楷體" w:hint="eastAsia"/>
          <w:b/>
          <w:sz w:val="28"/>
          <w:szCs w:val="28"/>
        </w:rPr>
        <w:t>3</w:t>
      </w:r>
      <w:r w:rsidR="0000467E" w:rsidRPr="000159FF">
        <w:rPr>
          <w:rFonts w:ascii="標楷體" w:eastAsia="標楷體" w:hAnsi="標楷體"/>
          <w:b/>
          <w:sz w:val="28"/>
          <w:szCs w:val="28"/>
        </w:rPr>
        <w:t>學年度第</w:t>
      </w:r>
      <w:r w:rsidR="00633AC1" w:rsidRPr="000159FF">
        <w:rPr>
          <w:rFonts w:ascii="標楷體" w:eastAsia="標楷體" w:hAnsi="標楷體"/>
          <w:b/>
          <w:sz w:val="28"/>
          <w:szCs w:val="28"/>
        </w:rPr>
        <w:t>1</w:t>
      </w:r>
      <w:r w:rsidR="0000467E" w:rsidRPr="000159FF">
        <w:rPr>
          <w:rFonts w:ascii="標楷體" w:eastAsia="標楷體" w:hAnsi="標楷體"/>
          <w:b/>
          <w:sz w:val="28"/>
          <w:szCs w:val="28"/>
        </w:rPr>
        <w:t>學期 期初校務會議 教務處</w:t>
      </w:r>
      <w:r w:rsidR="00FD604E" w:rsidRPr="000159FF">
        <w:rPr>
          <w:rFonts w:ascii="標楷體" w:eastAsia="標楷體" w:hAnsi="標楷體"/>
          <w:b/>
          <w:sz w:val="28"/>
          <w:szCs w:val="28"/>
        </w:rPr>
        <w:t>報告</w:t>
      </w:r>
    </w:p>
    <w:p w:rsidR="0051441A" w:rsidRPr="00753A2B" w:rsidRDefault="0051441A" w:rsidP="00893C1E">
      <w:pPr>
        <w:rPr>
          <w:rFonts w:ascii="標楷體" w:eastAsia="標楷體" w:hAnsi="標楷體"/>
        </w:rPr>
      </w:pPr>
      <w:r w:rsidRPr="00753A2B">
        <w:rPr>
          <w:rFonts w:ascii="標楷體" w:eastAsia="標楷體" w:hAnsi="標楷體"/>
          <w:b/>
        </w:rPr>
        <w:t>壹、</w:t>
      </w:r>
      <w:r w:rsidR="00BF2EB8" w:rsidRPr="00753A2B">
        <w:rPr>
          <w:rFonts w:ascii="標楷體" w:eastAsia="標楷體" w:hAnsi="標楷體"/>
          <w:b/>
        </w:rPr>
        <w:t>報告事項</w:t>
      </w:r>
    </w:p>
    <w:p w:rsidR="0089565D" w:rsidRPr="0089565D" w:rsidRDefault="0089565D" w:rsidP="000159FF">
      <w:pPr>
        <w:spacing w:beforeLines="50" w:line="400" w:lineRule="exact"/>
        <w:ind w:leftChars="110" w:left="538" w:hangingChars="114" w:hanging="274"/>
        <w:rPr>
          <w:rFonts w:ascii="標楷體" w:eastAsia="標楷體" w:hAnsi="標楷體" w:hint="eastAsia"/>
          <w:b/>
        </w:rPr>
      </w:pPr>
      <w:r w:rsidRPr="0089565D">
        <w:rPr>
          <w:rFonts w:ascii="標楷體" w:eastAsia="標楷體" w:hAnsi="標楷體" w:hint="eastAsia"/>
          <w:b/>
        </w:rPr>
        <w:t>一</w:t>
      </w:r>
      <w:r w:rsidRPr="0089565D">
        <w:rPr>
          <w:rFonts w:ascii="標楷體" w:eastAsia="標楷體" w:hAnsi="標楷體"/>
          <w:b/>
        </w:rPr>
        <w:t>、</w:t>
      </w:r>
      <w:r w:rsidRPr="0089565D">
        <w:rPr>
          <w:rFonts w:ascii="標楷體" w:eastAsia="標楷體" w:hAnsi="標楷體" w:hint="eastAsia"/>
          <w:b/>
        </w:rPr>
        <w:t>103學年入</w:t>
      </w:r>
      <w:r w:rsidRPr="0089565D">
        <w:rPr>
          <w:rFonts w:ascii="標楷體" w:eastAsia="標楷體" w:hAnsi="標楷體"/>
          <w:b/>
        </w:rPr>
        <w:t>學概況</w:t>
      </w:r>
    </w:p>
    <w:p w:rsidR="0089565D" w:rsidRPr="00BD2115" w:rsidRDefault="0089565D" w:rsidP="0089565D">
      <w:pPr>
        <w:pStyle w:val="style55"/>
        <w:spacing w:before="0" w:beforeAutospacing="0" w:after="0" w:afterAutospacing="0" w:line="400" w:lineRule="exact"/>
        <w:ind w:leftChars="262" w:left="629" w:firstLineChars="216" w:firstLine="518"/>
        <w:rPr>
          <w:rFonts w:ascii="Times New Roman" w:eastAsia="標楷體" w:hAnsi="標楷體" w:cs="Times New Roman" w:hint="eastAsia"/>
          <w:color w:val="000000"/>
          <w:sz w:val="24"/>
          <w:szCs w:val="24"/>
        </w:rPr>
      </w:pPr>
      <w:r w:rsidRPr="00BD2115">
        <w:rPr>
          <w:rFonts w:ascii="Times New Roman" w:eastAsia="標楷體" w:hAnsi="標楷體" w:cs="Times New Roman" w:hint="eastAsia"/>
          <w:color w:val="000000"/>
          <w:sz w:val="24"/>
          <w:szCs w:val="24"/>
        </w:rPr>
        <w:t>103</w:t>
      </w:r>
      <w:r w:rsidRPr="00BD2115">
        <w:rPr>
          <w:rFonts w:ascii="Times New Roman" w:eastAsia="標楷體" w:hAnsi="標楷體" w:cs="Times New Roman" w:hint="eastAsia"/>
          <w:color w:val="000000"/>
          <w:sz w:val="24"/>
          <w:szCs w:val="24"/>
        </w:rPr>
        <w:t>年實施</w:t>
      </w:r>
      <w:r w:rsidRPr="00BD2115">
        <w:rPr>
          <w:rFonts w:ascii="Times New Roman" w:eastAsia="標楷體" w:hAnsi="標楷體" w:cs="Times New Roman" w:hint="eastAsia"/>
          <w:color w:val="000000"/>
          <w:sz w:val="24"/>
          <w:szCs w:val="24"/>
        </w:rPr>
        <w:t>12</w:t>
      </w:r>
      <w:r w:rsidRPr="00BD2115">
        <w:rPr>
          <w:rFonts w:ascii="Times New Roman" w:eastAsia="標楷體" w:hAnsi="標楷體" w:cs="Times New Roman" w:hint="eastAsia"/>
          <w:color w:val="000000"/>
          <w:sz w:val="24"/>
          <w:szCs w:val="24"/>
        </w:rPr>
        <w:t>年國教入學新制，本校在「第一次免試入學」獲得多數績優國中生選擇就讀，</w:t>
      </w:r>
      <w:r w:rsidRPr="00BD2115">
        <w:rPr>
          <w:rFonts w:ascii="Times New Roman" w:eastAsia="標楷體" w:hAnsi="標楷體" w:cs="Times New Roman" w:hint="eastAsia"/>
          <w:color w:val="000000"/>
          <w:sz w:val="24"/>
          <w:szCs w:val="24"/>
        </w:rPr>
        <w:t>420</w:t>
      </w:r>
      <w:r w:rsidRPr="00BD2115">
        <w:rPr>
          <w:rFonts w:ascii="Times New Roman" w:eastAsia="標楷體" w:hAnsi="標楷體" w:cs="Times New Roman" w:hint="eastAsia"/>
          <w:color w:val="000000"/>
          <w:sz w:val="24"/>
          <w:szCs w:val="24"/>
        </w:rPr>
        <w:t>位錄取新生完成報到，其「國中教育會考」成績約在</w:t>
      </w:r>
      <w:r w:rsidRPr="00BD2115">
        <w:rPr>
          <w:rFonts w:ascii="Times New Roman" w:eastAsia="標楷體" w:hAnsi="標楷體" w:cs="Times New Roman" w:hint="eastAsia"/>
          <w:color w:val="000000"/>
          <w:sz w:val="24"/>
          <w:szCs w:val="24"/>
        </w:rPr>
        <w:t>PR93~PR99</w:t>
      </w:r>
      <w:proofErr w:type="gramStart"/>
      <w:r w:rsidRPr="00BD2115">
        <w:rPr>
          <w:rFonts w:ascii="Times New Roman" w:eastAsia="標楷體" w:hAnsi="標楷體" w:cs="Times New Roman" w:hint="eastAsia"/>
          <w:color w:val="000000"/>
          <w:sz w:val="24"/>
          <w:szCs w:val="24"/>
        </w:rPr>
        <w:t>之間，</w:t>
      </w:r>
      <w:proofErr w:type="gramEnd"/>
      <w:r w:rsidRPr="00BD2115">
        <w:rPr>
          <w:rFonts w:ascii="Times New Roman" w:eastAsia="標楷體" w:hAnsi="標楷體" w:cs="Times New Roman" w:hint="eastAsia"/>
          <w:color w:val="000000"/>
          <w:sz w:val="24"/>
          <w:szCs w:val="24"/>
        </w:rPr>
        <w:t>多數新生</w:t>
      </w:r>
      <w:r w:rsidRPr="00BD2115">
        <w:rPr>
          <w:rFonts w:ascii="Times New Roman" w:eastAsia="標楷體" w:hAnsi="標楷體" w:cs="Times New Roman" w:hint="eastAsia"/>
          <w:color w:val="000000"/>
          <w:sz w:val="24"/>
          <w:szCs w:val="24"/>
        </w:rPr>
        <w:t>5</w:t>
      </w:r>
      <w:r w:rsidRPr="00BD2115">
        <w:rPr>
          <w:rFonts w:ascii="Times New Roman" w:eastAsia="標楷體" w:hAnsi="標楷體" w:cs="Times New Roman" w:hint="eastAsia"/>
          <w:color w:val="000000"/>
          <w:sz w:val="24"/>
          <w:szCs w:val="24"/>
        </w:rPr>
        <w:t>科成績達</w:t>
      </w:r>
      <w:proofErr w:type="gramStart"/>
      <w:r w:rsidRPr="00BD2115">
        <w:rPr>
          <w:rFonts w:ascii="Times New Roman" w:eastAsia="標楷體" w:hAnsi="標楷體" w:cs="Times New Roman" w:hint="eastAsia"/>
          <w:color w:val="000000"/>
          <w:sz w:val="24"/>
          <w:szCs w:val="24"/>
        </w:rPr>
        <w:t>一</w:t>
      </w:r>
      <w:proofErr w:type="gramEnd"/>
      <w:r w:rsidRPr="00BD2115">
        <w:rPr>
          <w:rFonts w:ascii="Times New Roman" w:eastAsia="標楷體" w:hAnsi="標楷體" w:cs="Times New Roman" w:hint="eastAsia"/>
          <w:color w:val="000000"/>
          <w:sz w:val="24"/>
          <w:szCs w:val="24"/>
        </w:rPr>
        <w:t>中、女中水準；</w:t>
      </w:r>
      <w:r w:rsidRPr="00BD2115">
        <w:rPr>
          <w:rFonts w:ascii="Times New Roman" w:eastAsia="標楷體" w:hAnsi="標楷體" w:cs="Times New Roman" w:hint="eastAsia"/>
          <w:color w:val="000000"/>
          <w:sz w:val="24"/>
          <w:szCs w:val="24"/>
        </w:rPr>
        <w:t>8</w:t>
      </w:r>
      <w:r w:rsidRPr="00BD2115">
        <w:rPr>
          <w:rFonts w:ascii="Times New Roman" w:eastAsia="標楷體" w:hAnsi="標楷體" w:cs="Times New Roman" w:hint="eastAsia"/>
          <w:color w:val="000000"/>
          <w:sz w:val="24"/>
          <w:szCs w:val="24"/>
        </w:rPr>
        <w:t>月</w:t>
      </w:r>
      <w:r w:rsidRPr="00BD2115">
        <w:rPr>
          <w:rFonts w:ascii="Times New Roman" w:eastAsia="標楷體" w:hAnsi="標楷體" w:cs="Times New Roman" w:hint="eastAsia"/>
          <w:color w:val="000000"/>
          <w:sz w:val="24"/>
          <w:szCs w:val="24"/>
        </w:rPr>
        <w:t>2</w:t>
      </w:r>
      <w:r w:rsidRPr="00BD2115">
        <w:rPr>
          <w:rFonts w:ascii="Times New Roman" w:eastAsia="標楷體" w:hAnsi="標楷體" w:cs="Times New Roman" w:hint="eastAsia"/>
          <w:color w:val="000000"/>
          <w:sz w:val="24"/>
          <w:szCs w:val="24"/>
        </w:rPr>
        <w:t>日放榜的「特色招生」本校招收</w:t>
      </w:r>
      <w:r w:rsidRPr="00BD2115">
        <w:rPr>
          <w:rFonts w:ascii="Times New Roman" w:eastAsia="標楷體" w:hAnsi="標楷體" w:cs="Times New Roman" w:hint="eastAsia"/>
          <w:color w:val="000000"/>
          <w:sz w:val="24"/>
          <w:szCs w:val="24"/>
        </w:rPr>
        <w:t>160</w:t>
      </w:r>
      <w:r w:rsidRPr="00BD2115">
        <w:rPr>
          <w:rFonts w:ascii="Times New Roman" w:eastAsia="標楷體" w:hAnsi="標楷體" w:cs="Times New Roman" w:hint="eastAsia"/>
          <w:color w:val="000000"/>
          <w:sz w:val="24"/>
          <w:szCs w:val="24"/>
        </w:rPr>
        <w:t>人，不但足額錄取且有數十位錄取新生是將本校列為第</w:t>
      </w:r>
      <w:r w:rsidRPr="00BD2115">
        <w:rPr>
          <w:rFonts w:ascii="Times New Roman" w:eastAsia="標楷體" w:hAnsi="標楷體" w:cs="Times New Roman" w:hint="eastAsia"/>
          <w:color w:val="000000"/>
          <w:sz w:val="24"/>
          <w:szCs w:val="24"/>
        </w:rPr>
        <w:t>1</w:t>
      </w:r>
      <w:r w:rsidRPr="00BD2115">
        <w:rPr>
          <w:rFonts w:ascii="Times New Roman" w:eastAsia="標楷體" w:hAnsi="標楷體" w:cs="Times New Roman" w:hint="eastAsia"/>
          <w:color w:val="000000"/>
          <w:sz w:val="24"/>
          <w:szCs w:val="24"/>
        </w:rPr>
        <w:t>志願。統計「第一次免試入學」及「特色招生」入學新生成績達</w:t>
      </w:r>
      <w:proofErr w:type="gramStart"/>
      <w:r w:rsidRPr="00BD2115">
        <w:rPr>
          <w:rFonts w:ascii="Times New Roman" w:eastAsia="標楷體" w:hAnsi="標楷體" w:cs="Times New Roman" w:hint="eastAsia"/>
          <w:color w:val="000000"/>
          <w:sz w:val="24"/>
          <w:szCs w:val="24"/>
        </w:rPr>
        <w:t>一</w:t>
      </w:r>
      <w:proofErr w:type="gramEnd"/>
      <w:r w:rsidRPr="00BD2115">
        <w:rPr>
          <w:rFonts w:ascii="Times New Roman" w:eastAsia="標楷體" w:hAnsi="標楷體" w:cs="Times New Roman" w:hint="eastAsia"/>
          <w:color w:val="000000"/>
          <w:sz w:val="24"/>
          <w:szCs w:val="24"/>
        </w:rPr>
        <w:t>中、女中標準者超過</w:t>
      </w:r>
      <w:r w:rsidRPr="00BD2115">
        <w:rPr>
          <w:rFonts w:ascii="Times New Roman" w:eastAsia="標楷體" w:hAnsi="標楷體" w:cs="Times New Roman" w:hint="eastAsia"/>
          <w:color w:val="000000"/>
          <w:sz w:val="24"/>
          <w:szCs w:val="24"/>
        </w:rPr>
        <w:t>60%</w:t>
      </w:r>
      <w:r w:rsidRPr="00BD2115">
        <w:rPr>
          <w:rFonts w:ascii="Times New Roman" w:eastAsia="標楷體" w:hAnsi="標楷體" w:cs="Times New Roman" w:hint="eastAsia"/>
          <w:color w:val="000000"/>
          <w:sz w:val="24"/>
          <w:szCs w:val="24"/>
        </w:rPr>
        <w:t>。</w:t>
      </w:r>
    </w:p>
    <w:p w:rsidR="0089565D" w:rsidRPr="00BD2115" w:rsidRDefault="0089565D" w:rsidP="0089565D">
      <w:pPr>
        <w:pStyle w:val="style55"/>
        <w:spacing w:before="0" w:beforeAutospacing="0" w:after="0" w:afterAutospacing="0" w:line="400" w:lineRule="exact"/>
        <w:ind w:leftChars="262" w:left="629" w:firstLineChars="216" w:firstLine="518"/>
        <w:rPr>
          <w:rFonts w:ascii="Times New Roman" w:eastAsia="標楷體" w:hAnsi="標楷體" w:cs="Times New Roman" w:hint="eastAsia"/>
          <w:color w:val="000000"/>
          <w:sz w:val="24"/>
          <w:szCs w:val="24"/>
        </w:rPr>
      </w:pPr>
      <w:r w:rsidRPr="00BD2115">
        <w:rPr>
          <w:rFonts w:ascii="Times New Roman" w:eastAsia="標楷體" w:hAnsi="標楷體" w:cs="Times New Roman" w:hint="eastAsia"/>
          <w:color w:val="000000"/>
          <w:sz w:val="24"/>
          <w:szCs w:val="24"/>
        </w:rPr>
        <w:t>「第一次免試入學」因「志願序」扣分以致落榜的新聞充斥各大媒體，造成家長、考生極度恐慌。「第二次免試入學」為最後入學機會，考生擔心因「志願序」扣分而落榜，只好退而求其次向下選填志願，以致全國各地明星高中「第二次免試入學」</w:t>
      </w:r>
      <w:proofErr w:type="gramStart"/>
      <w:r w:rsidRPr="00BD2115">
        <w:rPr>
          <w:rFonts w:ascii="Times New Roman" w:eastAsia="標楷體" w:hAnsi="標楷體" w:cs="Times New Roman" w:hint="eastAsia"/>
          <w:color w:val="000000"/>
          <w:sz w:val="24"/>
          <w:szCs w:val="24"/>
        </w:rPr>
        <w:t>不</w:t>
      </w:r>
      <w:proofErr w:type="gramEnd"/>
      <w:r w:rsidRPr="00BD2115">
        <w:rPr>
          <w:rFonts w:ascii="Times New Roman" w:eastAsia="標楷體" w:hAnsi="標楷體" w:cs="Times New Roman" w:hint="eastAsia"/>
          <w:color w:val="000000"/>
          <w:sz w:val="24"/>
          <w:szCs w:val="24"/>
        </w:rPr>
        <w:t>足額招生的現象，</w:t>
      </w:r>
      <w:proofErr w:type="gramStart"/>
      <w:r w:rsidRPr="00BD2115">
        <w:rPr>
          <w:rFonts w:ascii="Times New Roman" w:eastAsia="標楷體" w:hAnsi="標楷體" w:cs="Times New Roman" w:hint="eastAsia"/>
          <w:color w:val="000000"/>
          <w:sz w:val="24"/>
          <w:szCs w:val="24"/>
        </w:rPr>
        <w:t>中投區前</w:t>
      </w:r>
      <w:proofErr w:type="gramEnd"/>
      <w:r w:rsidRPr="00BD2115">
        <w:rPr>
          <w:rFonts w:ascii="Times New Roman" w:eastAsia="標楷體" w:hAnsi="標楷體" w:cs="Times New Roman" w:hint="eastAsia"/>
          <w:color w:val="000000"/>
          <w:sz w:val="24"/>
          <w:szCs w:val="24"/>
        </w:rPr>
        <w:t>端志願</w:t>
      </w:r>
      <w:proofErr w:type="gramStart"/>
      <w:r w:rsidRPr="00BD2115">
        <w:rPr>
          <w:rFonts w:ascii="Times New Roman" w:eastAsia="標楷體" w:hAnsi="標楷體" w:cs="Times New Roman" w:hint="eastAsia"/>
          <w:color w:val="000000"/>
          <w:sz w:val="24"/>
          <w:szCs w:val="24"/>
        </w:rPr>
        <w:t>臺</w:t>
      </w:r>
      <w:proofErr w:type="gramEnd"/>
      <w:r w:rsidRPr="00BD2115">
        <w:rPr>
          <w:rFonts w:ascii="Times New Roman" w:eastAsia="標楷體" w:hAnsi="標楷體" w:cs="Times New Roman" w:hint="eastAsia"/>
          <w:color w:val="000000"/>
          <w:sz w:val="24"/>
          <w:szCs w:val="24"/>
        </w:rPr>
        <w:t>中二中、興大附中、文華高中、</w:t>
      </w:r>
      <w:proofErr w:type="gramStart"/>
      <w:r w:rsidRPr="00BD2115">
        <w:rPr>
          <w:rFonts w:ascii="Times New Roman" w:eastAsia="標楷體" w:hAnsi="標楷體" w:cs="Times New Roman" w:hint="eastAsia"/>
          <w:color w:val="000000"/>
          <w:sz w:val="24"/>
          <w:szCs w:val="24"/>
        </w:rPr>
        <w:t>中科實中等</w:t>
      </w:r>
      <w:proofErr w:type="gramEnd"/>
      <w:r w:rsidRPr="00BD2115">
        <w:rPr>
          <w:rFonts w:ascii="Times New Roman" w:eastAsia="標楷體" w:hAnsi="標楷體" w:cs="Times New Roman" w:hint="eastAsia"/>
          <w:color w:val="000000"/>
          <w:sz w:val="24"/>
          <w:szCs w:val="24"/>
        </w:rPr>
        <w:t>名校都有招生不足現象。由於</w:t>
      </w:r>
      <w:proofErr w:type="gramStart"/>
      <w:r w:rsidRPr="00BD2115">
        <w:rPr>
          <w:rFonts w:ascii="Times New Roman" w:eastAsia="標楷體" w:hAnsi="標楷體" w:cs="Times New Roman" w:hint="eastAsia"/>
          <w:color w:val="000000"/>
          <w:sz w:val="24"/>
          <w:szCs w:val="24"/>
        </w:rPr>
        <w:t>中投區</w:t>
      </w:r>
      <w:proofErr w:type="gramEnd"/>
      <w:r w:rsidRPr="00BD2115">
        <w:rPr>
          <w:rFonts w:ascii="Times New Roman" w:eastAsia="標楷體" w:hAnsi="標楷體" w:cs="Times New Roman" w:hint="eastAsia"/>
          <w:color w:val="000000"/>
          <w:sz w:val="24"/>
          <w:szCs w:val="24"/>
        </w:rPr>
        <w:t>「免試入學」「</w:t>
      </w:r>
      <w:proofErr w:type="gramStart"/>
      <w:r w:rsidRPr="00BD2115">
        <w:rPr>
          <w:rFonts w:ascii="Times New Roman" w:eastAsia="標楷體" w:hAnsi="標楷體" w:cs="Times New Roman" w:hint="eastAsia"/>
          <w:color w:val="000000"/>
          <w:sz w:val="24"/>
          <w:szCs w:val="24"/>
        </w:rPr>
        <w:t>超額比序</w:t>
      </w:r>
      <w:proofErr w:type="gramEnd"/>
      <w:r w:rsidRPr="00BD2115">
        <w:rPr>
          <w:rFonts w:ascii="Times New Roman" w:eastAsia="標楷體" w:hAnsi="標楷體" w:cs="Times New Roman" w:hint="eastAsia"/>
          <w:color w:val="000000"/>
          <w:sz w:val="24"/>
          <w:szCs w:val="24"/>
        </w:rPr>
        <w:t>」總積分相同者，優先比「志願序」，因此「志願序」實為考生志願趨向保守以致錯失錄取本校等明星高中的主因，令許多考生及家長扼腕不已。</w:t>
      </w:r>
    </w:p>
    <w:p w:rsidR="0089565D" w:rsidRPr="00BD2115" w:rsidRDefault="0089565D" w:rsidP="0089565D">
      <w:pPr>
        <w:pStyle w:val="style55"/>
        <w:spacing w:before="0" w:beforeAutospacing="0" w:after="0" w:afterAutospacing="0" w:line="400" w:lineRule="exact"/>
        <w:ind w:leftChars="262" w:left="629" w:firstLineChars="216" w:firstLine="518"/>
        <w:rPr>
          <w:rFonts w:ascii="Times New Roman" w:eastAsia="標楷體" w:hAnsi="標楷體" w:cs="Times New Roman" w:hint="eastAsia"/>
          <w:color w:val="000000"/>
          <w:sz w:val="24"/>
          <w:szCs w:val="24"/>
        </w:rPr>
      </w:pPr>
      <w:r w:rsidRPr="00BD2115">
        <w:rPr>
          <w:rFonts w:ascii="Times New Roman" w:eastAsia="標楷體" w:hAnsi="標楷體" w:cs="Times New Roman" w:hint="eastAsia"/>
          <w:color w:val="000000"/>
          <w:sz w:val="24"/>
          <w:szCs w:val="24"/>
        </w:rPr>
        <w:t>本校每年招收</w:t>
      </w:r>
      <w:r w:rsidRPr="00BD2115">
        <w:rPr>
          <w:rFonts w:ascii="Times New Roman" w:eastAsia="標楷體" w:hAnsi="標楷體" w:cs="Times New Roman" w:hint="eastAsia"/>
          <w:color w:val="000000"/>
          <w:sz w:val="24"/>
          <w:szCs w:val="24"/>
        </w:rPr>
        <w:t>23</w:t>
      </w:r>
      <w:r w:rsidRPr="00BD2115">
        <w:rPr>
          <w:rFonts w:ascii="Times New Roman" w:eastAsia="標楷體" w:hAnsi="標楷體" w:cs="Times New Roman" w:hint="eastAsia"/>
          <w:color w:val="000000"/>
          <w:sz w:val="24"/>
          <w:szCs w:val="24"/>
        </w:rPr>
        <w:t>班，班級數為國立高中前</w:t>
      </w:r>
      <w:r w:rsidRPr="00BD2115">
        <w:rPr>
          <w:rFonts w:ascii="Times New Roman" w:eastAsia="標楷體" w:hAnsi="標楷體" w:cs="Times New Roman" w:hint="eastAsia"/>
          <w:color w:val="000000"/>
          <w:sz w:val="24"/>
          <w:szCs w:val="24"/>
        </w:rPr>
        <w:t>3</w:t>
      </w:r>
      <w:r w:rsidRPr="00BD2115">
        <w:rPr>
          <w:rFonts w:ascii="Times New Roman" w:eastAsia="標楷體" w:hAnsi="標楷體" w:cs="Times New Roman" w:hint="eastAsia"/>
          <w:color w:val="000000"/>
          <w:sz w:val="24"/>
          <w:szCs w:val="24"/>
        </w:rPr>
        <w:t>名，</w:t>
      </w:r>
      <w:proofErr w:type="gramStart"/>
      <w:r w:rsidRPr="00BD2115">
        <w:rPr>
          <w:rFonts w:ascii="Times New Roman" w:eastAsia="標楷體" w:hAnsi="標楷體" w:cs="Times New Roman" w:hint="eastAsia"/>
          <w:color w:val="000000"/>
          <w:sz w:val="24"/>
          <w:szCs w:val="24"/>
        </w:rPr>
        <w:t>相較文華</w:t>
      </w:r>
      <w:proofErr w:type="gramEnd"/>
      <w:r w:rsidRPr="00BD2115">
        <w:rPr>
          <w:rFonts w:ascii="Times New Roman" w:eastAsia="標楷體" w:hAnsi="標楷體" w:cs="Times New Roman" w:hint="eastAsia"/>
          <w:color w:val="000000"/>
          <w:sz w:val="24"/>
          <w:szCs w:val="24"/>
        </w:rPr>
        <w:t>高中</w:t>
      </w:r>
      <w:r w:rsidRPr="00BD2115">
        <w:rPr>
          <w:rFonts w:ascii="Times New Roman" w:eastAsia="標楷體" w:hAnsi="標楷體" w:cs="Times New Roman" w:hint="eastAsia"/>
          <w:color w:val="000000"/>
          <w:sz w:val="24"/>
          <w:szCs w:val="24"/>
        </w:rPr>
        <w:t>20</w:t>
      </w:r>
      <w:r w:rsidRPr="00BD2115">
        <w:rPr>
          <w:rFonts w:ascii="Times New Roman" w:eastAsia="標楷體" w:hAnsi="標楷體" w:cs="Times New Roman" w:hint="eastAsia"/>
          <w:color w:val="000000"/>
          <w:sz w:val="24"/>
          <w:szCs w:val="24"/>
        </w:rPr>
        <w:t>班、興大附中</w:t>
      </w:r>
      <w:r w:rsidRPr="00BD2115">
        <w:rPr>
          <w:rFonts w:ascii="Times New Roman" w:eastAsia="標楷體" w:hAnsi="標楷體" w:cs="Times New Roman" w:hint="eastAsia"/>
          <w:color w:val="000000"/>
          <w:sz w:val="24"/>
          <w:szCs w:val="24"/>
        </w:rPr>
        <w:t>14</w:t>
      </w:r>
      <w:r w:rsidRPr="00BD2115">
        <w:rPr>
          <w:rFonts w:ascii="Times New Roman" w:eastAsia="標楷體" w:hAnsi="標楷體" w:cs="Times New Roman" w:hint="eastAsia"/>
          <w:color w:val="000000"/>
          <w:sz w:val="24"/>
          <w:szCs w:val="24"/>
        </w:rPr>
        <w:t>班、</w:t>
      </w:r>
      <w:proofErr w:type="gramStart"/>
      <w:r w:rsidRPr="00BD2115">
        <w:rPr>
          <w:rFonts w:ascii="Times New Roman" w:eastAsia="標楷體" w:hAnsi="標楷體" w:cs="Times New Roman" w:hint="eastAsia"/>
          <w:color w:val="000000"/>
          <w:sz w:val="24"/>
          <w:szCs w:val="24"/>
        </w:rPr>
        <w:t>中科實中</w:t>
      </w:r>
      <w:proofErr w:type="gramEnd"/>
      <w:r w:rsidRPr="00BD2115">
        <w:rPr>
          <w:rFonts w:ascii="Times New Roman" w:eastAsia="標楷體" w:hAnsi="標楷體" w:cs="Times New Roman" w:hint="eastAsia"/>
          <w:color w:val="000000"/>
          <w:sz w:val="24"/>
          <w:szCs w:val="24"/>
        </w:rPr>
        <w:t>4</w:t>
      </w:r>
      <w:r w:rsidRPr="00BD2115">
        <w:rPr>
          <w:rFonts w:ascii="Times New Roman" w:eastAsia="標楷體" w:hAnsi="標楷體" w:cs="Times New Roman" w:hint="eastAsia"/>
          <w:color w:val="000000"/>
          <w:sz w:val="24"/>
          <w:szCs w:val="24"/>
        </w:rPr>
        <w:t>班，及市立高中</w:t>
      </w:r>
      <w:r w:rsidRPr="00BD2115">
        <w:rPr>
          <w:rFonts w:ascii="Times New Roman" w:eastAsia="標楷體" w:hAnsi="標楷體" w:cs="Times New Roman" w:hint="eastAsia"/>
          <w:color w:val="000000"/>
          <w:sz w:val="24"/>
          <w:szCs w:val="24"/>
        </w:rPr>
        <w:t>10</w:t>
      </w:r>
      <w:r w:rsidRPr="00BD2115">
        <w:rPr>
          <w:rFonts w:ascii="Times New Roman" w:eastAsia="標楷體" w:hAnsi="標楷體" w:cs="Times New Roman" w:hint="eastAsia"/>
          <w:color w:val="000000"/>
          <w:sz w:val="24"/>
          <w:szCs w:val="24"/>
        </w:rPr>
        <w:t>班以下，</w:t>
      </w:r>
      <w:proofErr w:type="gramStart"/>
      <w:r w:rsidRPr="00BD2115">
        <w:rPr>
          <w:rFonts w:ascii="Times New Roman" w:eastAsia="標楷體" w:hAnsi="標楷體" w:cs="Times New Roman" w:hint="eastAsia"/>
          <w:color w:val="000000"/>
          <w:sz w:val="24"/>
          <w:szCs w:val="24"/>
        </w:rPr>
        <w:t>均多出</w:t>
      </w:r>
      <w:proofErr w:type="gramEnd"/>
      <w:r w:rsidRPr="00BD2115">
        <w:rPr>
          <w:rFonts w:ascii="Times New Roman" w:eastAsia="標楷體" w:hAnsi="標楷體" w:cs="Times New Roman" w:hint="eastAsia"/>
          <w:color w:val="000000"/>
          <w:sz w:val="24"/>
          <w:szCs w:val="24"/>
        </w:rPr>
        <w:t>許多，因此「二免」</w:t>
      </w:r>
      <w:proofErr w:type="gramStart"/>
      <w:r w:rsidRPr="00BD2115">
        <w:rPr>
          <w:rFonts w:ascii="Times New Roman" w:eastAsia="標楷體" w:hAnsi="標楷體" w:cs="Times New Roman" w:hint="eastAsia"/>
          <w:color w:val="000000"/>
          <w:sz w:val="24"/>
          <w:szCs w:val="24"/>
        </w:rPr>
        <w:t>不</w:t>
      </w:r>
      <w:proofErr w:type="gramEnd"/>
      <w:r w:rsidRPr="00BD2115">
        <w:rPr>
          <w:rFonts w:ascii="Times New Roman" w:eastAsia="標楷體" w:hAnsi="標楷體" w:cs="Times New Roman" w:hint="eastAsia"/>
          <w:color w:val="000000"/>
          <w:sz w:val="24"/>
          <w:szCs w:val="24"/>
        </w:rPr>
        <w:t>足額的數字也相對較多。</w:t>
      </w:r>
    </w:p>
    <w:p w:rsidR="0089565D" w:rsidRPr="0089565D" w:rsidRDefault="0089565D" w:rsidP="000159FF">
      <w:pPr>
        <w:spacing w:beforeLines="50" w:line="400" w:lineRule="exact"/>
        <w:ind w:leftChars="105" w:left="540" w:hangingChars="120" w:hanging="288"/>
        <w:rPr>
          <w:rFonts w:ascii="標楷體" w:eastAsia="標楷體" w:hAnsi="標楷體" w:hint="eastAsia"/>
          <w:b/>
        </w:rPr>
      </w:pPr>
      <w:r w:rsidRPr="0089565D">
        <w:rPr>
          <w:rFonts w:ascii="標楷體" w:eastAsia="標楷體" w:hAnsi="標楷體" w:hint="eastAsia"/>
          <w:b/>
        </w:rPr>
        <w:t>二、103學年</w:t>
      </w:r>
      <w:r w:rsidRPr="0089565D">
        <w:rPr>
          <w:rFonts w:ascii="標楷體" w:eastAsia="標楷體" w:hAnsi="標楷體"/>
          <w:b/>
        </w:rPr>
        <w:t>升學概況</w:t>
      </w:r>
    </w:p>
    <w:p w:rsidR="0089565D" w:rsidRPr="00BD2115" w:rsidRDefault="0089565D" w:rsidP="0089565D">
      <w:pPr>
        <w:pStyle w:val="style55"/>
        <w:spacing w:before="0" w:beforeAutospacing="0" w:after="0" w:afterAutospacing="0" w:line="400" w:lineRule="exact"/>
        <w:ind w:leftChars="262" w:left="629" w:firstLineChars="216" w:firstLine="518"/>
        <w:rPr>
          <w:rFonts w:ascii="Times New Roman" w:eastAsia="標楷體" w:hAnsi="標楷體" w:cs="Times New Roman"/>
          <w:color w:val="000000"/>
          <w:sz w:val="24"/>
          <w:szCs w:val="24"/>
        </w:rPr>
      </w:pPr>
      <w:r w:rsidRPr="00BD2115">
        <w:rPr>
          <w:rFonts w:ascii="Times New Roman" w:eastAsia="標楷體" w:hAnsi="標楷體" w:cs="Times New Roman" w:hint="eastAsia"/>
          <w:color w:val="000000"/>
          <w:sz w:val="24"/>
          <w:szCs w:val="24"/>
        </w:rPr>
        <w:t>本校</w:t>
      </w:r>
      <w:r w:rsidRPr="00BD2115">
        <w:rPr>
          <w:rFonts w:ascii="Times New Roman" w:eastAsia="標楷體" w:hAnsi="標楷體" w:cs="Times New Roman" w:hint="eastAsia"/>
          <w:color w:val="000000"/>
          <w:sz w:val="24"/>
          <w:szCs w:val="24"/>
        </w:rPr>
        <w:t>103</w:t>
      </w:r>
      <w:r w:rsidRPr="00BD2115">
        <w:rPr>
          <w:rFonts w:ascii="Times New Roman" w:eastAsia="標楷體" w:hAnsi="標楷體" w:cs="Times New Roman" w:hint="eastAsia"/>
          <w:color w:val="000000"/>
          <w:sz w:val="24"/>
          <w:szCs w:val="24"/>
        </w:rPr>
        <w:t>年升大學再創佳績。</w:t>
      </w:r>
      <w:r w:rsidRPr="00BD2115">
        <w:rPr>
          <w:rFonts w:ascii="Times New Roman" w:eastAsia="標楷體" w:hAnsi="標楷體" w:cs="Times New Roman" w:hint="eastAsia"/>
          <w:color w:val="000000"/>
          <w:sz w:val="24"/>
          <w:szCs w:val="24"/>
        </w:rPr>
        <w:t>312</w:t>
      </w:r>
      <w:r w:rsidRPr="00BD2115">
        <w:rPr>
          <w:rFonts w:ascii="Times New Roman" w:eastAsia="標楷體" w:hAnsi="標楷體" w:cs="Times New Roman" w:hint="eastAsia"/>
          <w:color w:val="000000"/>
          <w:sz w:val="24"/>
          <w:szCs w:val="24"/>
        </w:rPr>
        <w:t>班張</w:t>
      </w:r>
      <w:proofErr w:type="gramStart"/>
      <w:r w:rsidRPr="00BD2115">
        <w:rPr>
          <w:rFonts w:ascii="Times New Roman" w:eastAsia="標楷體" w:hAnsi="標楷體" w:cs="Times New Roman" w:hint="eastAsia"/>
          <w:color w:val="000000"/>
          <w:sz w:val="24"/>
          <w:szCs w:val="24"/>
        </w:rPr>
        <w:t>洁</w:t>
      </w:r>
      <w:proofErr w:type="gramEnd"/>
      <w:r w:rsidRPr="00BD2115">
        <w:rPr>
          <w:rFonts w:ascii="Times New Roman" w:eastAsia="標楷體" w:hAnsi="標楷體" w:cs="Times New Roman" w:hint="eastAsia"/>
          <w:color w:val="000000"/>
          <w:sz w:val="24"/>
          <w:szCs w:val="24"/>
        </w:rPr>
        <w:t>瑞榮登第一志願臺大電機系金榜，</w:t>
      </w:r>
      <w:r w:rsidRPr="00BD2115">
        <w:rPr>
          <w:rFonts w:ascii="Times New Roman" w:eastAsia="標楷體" w:hAnsi="標楷體" w:cs="Times New Roman" w:hint="eastAsia"/>
          <w:color w:val="000000"/>
          <w:sz w:val="24"/>
          <w:szCs w:val="24"/>
        </w:rPr>
        <w:t>310</w:t>
      </w:r>
      <w:r w:rsidRPr="00BD2115">
        <w:rPr>
          <w:rFonts w:ascii="Times New Roman" w:eastAsia="標楷體" w:hAnsi="標楷體" w:cs="Times New Roman" w:hint="eastAsia"/>
          <w:color w:val="000000"/>
          <w:sz w:val="24"/>
          <w:szCs w:val="24"/>
        </w:rPr>
        <w:t>班羅仕</w:t>
      </w:r>
      <w:proofErr w:type="gramStart"/>
      <w:r w:rsidRPr="00BD2115">
        <w:rPr>
          <w:rFonts w:ascii="Times New Roman" w:eastAsia="標楷體" w:hAnsi="標楷體" w:cs="Times New Roman" w:hint="eastAsia"/>
          <w:color w:val="000000"/>
          <w:sz w:val="24"/>
          <w:szCs w:val="24"/>
        </w:rPr>
        <w:t>瑋</w:t>
      </w:r>
      <w:proofErr w:type="gramEnd"/>
      <w:r w:rsidRPr="00BD2115">
        <w:rPr>
          <w:rFonts w:ascii="Times New Roman" w:eastAsia="標楷體" w:hAnsi="標楷體" w:cs="Times New Roman" w:hint="eastAsia"/>
          <w:color w:val="000000"/>
          <w:sz w:val="24"/>
          <w:szCs w:val="24"/>
        </w:rPr>
        <w:t>榮登臺大物理系金榜，兩位</w:t>
      </w:r>
      <w:proofErr w:type="gramStart"/>
      <w:r w:rsidRPr="00BD2115">
        <w:rPr>
          <w:rFonts w:ascii="Times New Roman" w:eastAsia="標楷體" w:hAnsi="標楷體" w:cs="Times New Roman" w:hint="eastAsia"/>
          <w:color w:val="000000"/>
          <w:sz w:val="24"/>
          <w:szCs w:val="24"/>
        </w:rPr>
        <w:t>同學指考成績</w:t>
      </w:r>
      <w:proofErr w:type="gramEnd"/>
      <w:r w:rsidRPr="00BD2115">
        <w:rPr>
          <w:rFonts w:ascii="Times New Roman" w:eastAsia="標楷體" w:hAnsi="標楷體" w:cs="Times New Roman" w:hint="eastAsia"/>
          <w:color w:val="000000"/>
          <w:sz w:val="24"/>
          <w:szCs w:val="24"/>
        </w:rPr>
        <w:t>皆超越理工科系第一志願</w:t>
      </w:r>
      <w:r w:rsidRPr="00BD2115">
        <w:rPr>
          <w:rFonts w:ascii="Times New Roman" w:eastAsia="標楷體" w:hAnsi="標楷體" w:cs="Times New Roman" w:hint="eastAsia"/>
          <w:color w:val="000000"/>
          <w:sz w:val="24"/>
          <w:szCs w:val="24"/>
        </w:rPr>
        <w:t>--</w:t>
      </w:r>
      <w:r w:rsidRPr="00BD2115">
        <w:rPr>
          <w:rFonts w:ascii="Times New Roman" w:eastAsia="標楷體" w:hAnsi="標楷體" w:cs="Times New Roman" w:hint="eastAsia"/>
          <w:color w:val="000000"/>
          <w:sz w:val="24"/>
          <w:szCs w:val="24"/>
        </w:rPr>
        <w:t>臺大電機系（僅</w:t>
      </w:r>
      <w:r w:rsidRPr="00BD2115">
        <w:rPr>
          <w:rFonts w:ascii="Times New Roman" w:eastAsia="標楷體" w:hAnsi="標楷體" w:cs="Times New Roman" w:hint="eastAsia"/>
          <w:color w:val="000000"/>
          <w:sz w:val="24"/>
          <w:szCs w:val="24"/>
        </w:rPr>
        <w:t>46</w:t>
      </w:r>
      <w:r w:rsidRPr="00BD2115">
        <w:rPr>
          <w:rFonts w:ascii="Times New Roman" w:eastAsia="標楷體" w:hAnsi="標楷體" w:cs="Times New Roman" w:hint="eastAsia"/>
          <w:color w:val="000000"/>
          <w:sz w:val="24"/>
          <w:szCs w:val="24"/>
        </w:rPr>
        <w:t>個名額）最低錄取標準達</w:t>
      </w:r>
      <w:r w:rsidRPr="00BD2115">
        <w:rPr>
          <w:rFonts w:ascii="Times New Roman" w:eastAsia="標楷體" w:hAnsi="標楷體" w:cs="Times New Roman" w:hint="eastAsia"/>
          <w:color w:val="000000"/>
          <w:sz w:val="24"/>
          <w:szCs w:val="24"/>
        </w:rPr>
        <w:t>3.8</w:t>
      </w:r>
      <w:r w:rsidRPr="00BD2115">
        <w:rPr>
          <w:rFonts w:ascii="Times New Roman" w:eastAsia="標楷體" w:hAnsi="標楷體" w:cs="Times New Roman" w:hint="eastAsia"/>
          <w:color w:val="000000"/>
          <w:sz w:val="24"/>
          <w:szCs w:val="24"/>
        </w:rPr>
        <w:t>分及</w:t>
      </w:r>
      <w:r w:rsidRPr="00BD2115">
        <w:rPr>
          <w:rFonts w:ascii="Times New Roman" w:eastAsia="標楷體" w:hAnsi="標楷體" w:cs="Times New Roman" w:hint="eastAsia"/>
          <w:color w:val="000000"/>
          <w:sz w:val="24"/>
          <w:szCs w:val="24"/>
        </w:rPr>
        <w:t>2.9</w:t>
      </w:r>
      <w:r w:rsidRPr="00BD2115">
        <w:rPr>
          <w:rFonts w:ascii="Times New Roman" w:eastAsia="標楷體" w:hAnsi="標楷體" w:cs="Times New Roman" w:hint="eastAsia"/>
          <w:color w:val="000000"/>
          <w:sz w:val="24"/>
          <w:szCs w:val="24"/>
        </w:rPr>
        <w:t>分，羅仕瑋依個人志趣選讀理科第一志願</w:t>
      </w:r>
      <w:r w:rsidRPr="00BD2115">
        <w:rPr>
          <w:rFonts w:ascii="Times New Roman" w:eastAsia="標楷體" w:hAnsi="標楷體" w:cs="Times New Roman" w:hint="eastAsia"/>
          <w:color w:val="000000"/>
          <w:sz w:val="24"/>
          <w:szCs w:val="24"/>
        </w:rPr>
        <w:t>--</w:t>
      </w:r>
      <w:r w:rsidRPr="00BD2115">
        <w:rPr>
          <w:rFonts w:ascii="Times New Roman" w:eastAsia="標楷體" w:hAnsi="標楷體" w:cs="Times New Roman" w:hint="eastAsia"/>
          <w:color w:val="000000"/>
          <w:sz w:val="24"/>
          <w:szCs w:val="24"/>
        </w:rPr>
        <w:t>臺大物理學系（僅</w:t>
      </w:r>
      <w:r w:rsidRPr="00BD2115">
        <w:rPr>
          <w:rFonts w:ascii="Times New Roman" w:eastAsia="標楷體" w:hAnsi="標楷體" w:cs="Times New Roman" w:hint="eastAsia"/>
          <w:color w:val="000000"/>
          <w:sz w:val="24"/>
          <w:szCs w:val="24"/>
        </w:rPr>
        <w:t>20</w:t>
      </w:r>
      <w:r w:rsidRPr="00BD2115">
        <w:rPr>
          <w:rFonts w:ascii="Times New Roman" w:eastAsia="標楷體" w:hAnsi="標楷體" w:cs="Times New Roman" w:hint="eastAsia"/>
          <w:color w:val="000000"/>
          <w:sz w:val="24"/>
          <w:szCs w:val="24"/>
        </w:rPr>
        <w:t>個名額）。</w:t>
      </w:r>
    </w:p>
    <w:p w:rsidR="0089565D" w:rsidRPr="00BD2115" w:rsidRDefault="0089565D" w:rsidP="0089565D">
      <w:pPr>
        <w:pStyle w:val="style55"/>
        <w:spacing w:before="0" w:beforeAutospacing="0" w:after="0" w:afterAutospacing="0" w:line="400" w:lineRule="exact"/>
        <w:ind w:leftChars="262" w:left="629" w:firstLineChars="216" w:firstLine="518"/>
        <w:rPr>
          <w:rFonts w:ascii="Times New Roman" w:eastAsia="標楷體" w:hAnsi="標楷體" w:cs="Times New Roman" w:hint="eastAsia"/>
          <w:color w:val="000000"/>
          <w:sz w:val="24"/>
          <w:szCs w:val="24"/>
        </w:rPr>
      </w:pPr>
      <w:r w:rsidRPr="00BD2115">
        <w:rPr>
          <w:rFonts w:ascii="Times New Roman" w:eastAsia="標楷體" w:hAnsi="標楷體" w:cs="Times New Roman" w:hint="eastAsia"/>
          <w:color w:val="000000"/>
          <w:sz w:val="24"/>
          <w:szCs w:val="24"/>
        </w:rPr>
        <w:t>本屆高三同學不論普通班、音樂資優班、數理資優班、語文資優班已在學測獲得佳績，透過「繁星推薦」或「申請入學」或「獨立招生」錄取頂尖大學校系，例如：</w:t>
      </w:r>
      <w:r w:rsidRPr="00BD2115">
        <w:rPr>
          <w:rFonts w:ascii="Times New Roman" w:eastAsia="標楷體" w:hAnsi="標楷體" w:cs="Times New Roman" w:hint="eastAsia"/>
          <w:color w:val="000000"/>
          <w:sz w:val="24"/>
          <w:szCs w:val="24"/>
        </w:rPr>
        <w:t>321</w:t>
      </w:r>
      <w:r w:rsidRPr="00BD2115">
        <w:rPr>
          <w:rFonts w:ascii="Times New Roman" w:eastAsia="標楷體" w:hAnsi="標楷體" w:cs="Times New Roman" w:hint="eastAsia"/>
          <w:color w:val="000000"/>
          <w:sz w:val="24"/>
          <w:szCs w:val="24"/>
        </w:rPr>
        <w:t>班林晉瑋錄取中國醫藥大學醫學系，</w:t>
      </w:r>
      <w:r w:rsidRPr="00BD2115">
        <w:rPr>
          <w:rFonts w:ascii="Times New Roman" w:eastAsia="標楷體" w:hAnsi="標楷體" w:cs="Times New Roman" w:hint="eastAsia"/>
          <w:color w:val="000000"/>
          <w:sz w:val="24"/>
          <w:szCs w:val="24"/>
        </w:rPr>
        <w:t>318</w:t>
      </w:r>
      <w:r w:rsidRPr="00BD2115">
        <w:rPr>
          <w:rFonts w:ascii="Times New Roman" w:eastAsia="標楷體" w:hAnsi="標楷體" w:cs="Times New Roman" w:hint="eastAsia"/>
          <w:color w:val="000000"/>
          <w:sz w:val="24"/>
          <w:szCs w:val="24"/>
        </w:rPr>
        <w:t>班夏瑄</w:t>
      </w:r>
      <w:proofErr w:type="gramStart"/>
      <w:r w:rsidRPr="00BD2115">
        <w:rPr>
          <w:rFonts w:ascii="Times New Roman" w:eastAsia="標楷體" w:hAnsi="標楷體" w:cs="Times New Roman" w:hint="eastAsia"/>
          <w:color w:val="000000"/>
          <w:sz w:val="24"/>
          <w:szCs w:val="24"/>
        </w:rPr>
        <w:t>佑</w:t>
      </w:r>
      <w:proofErr w:type="gramEnd"/>
      <w:r w:rsidRPr="00BD2115">
        <w:rPr>
          <w:rFonts w:ascii="Times New Roman" w:eastAsia="標楷體" w:hAnsi="標楷體" w:cs="Times New Roman" w:hint="eastAsia"/>
          <w:color w:val="000000"/>
          <w:sz w:val="24"/>
          <w:szCs w:val="24"/>
        </w:rPr>
        <w:t>錄取中山醫學大學醫學系，</w:t>
      </w:r>
      <w:r w:rsidRPr="00BD2115">
        <w:rPr>
          <w:rFonts w:ascii="Times New Roman" w:eastAsia="標楷體" w:hAnsi="標楷體" w:cs="Times New Roman" w:hint="eastAsia"/>
          <w:color w:val="000000"/>
          <w:sz w:val="24"/>
          <w:szCs w:val="24"/>
        </w:rPr>
        <w:t>302</w:t>
      </w:r>
      <w:r w:rsidRPr="00BD2115">
        <w:rPr>
          <w:rFonts w:ascii="Times New Roman" w:eastAsia="標楷體" w:hAnsi="標楷體" w:cs="Times New Roman" w:hint="eastAsia"/>
          <w:color w:val="000000"/>
          <w:sz w:val="24"/>
          <w:szCs w:val="24"/>
        </w:rPr>
        <w:t>班胡憲傑錄取臺大會計學系</w:t>
      </w:r>
      <w:r w:rsidRPr="00BD2115">
        <w:rPr>
          <w:rFonts w:ascii="Times New Roman" w:eastAsia="標楷體" w:hAnsi="標楷體" w:cs="Times New Roman" w:hint="eastAsia"/>
          <w:color w:val="000000"/>
          <w:sz w:val="24"/>
          <w:szCs w:val="24"/>
        </w:rPr>
        <w:t>......</w:t>
      </w:r>
      <w:r w:rsidRPr="00BD2115">
        <w:rPr>
          <w:rFonts w:ascii="Times New Roman" w:eastAsia="標楷體" w:hAnsi="標楷體" w:cs="Times New Roman" w:hint="eastAsia"/>
          <w:color w:val="000000"/>
          <w:sz w:val="24"/>
          <w:szCs w:val="24"/>
        </w:rPr>
        <w:t>等，</w:t>
      </w:r>
      <w:r w:rsidRPr="00BD2115">
        <w:rPr>
          <w:rFonts w:ascii="Times New Roman" w:eastAsia="標楷體" w:hAnsi="標楷體" w:cs="Times New Roman" w:hint="eastAsia"/>
          <w:color w:val="000000"/>
          <w:sz w:val="24"/>
          <w:szCs w:val="24"/>
        </w:rPr>
        <w:t>8</w:t>
      </w:r>
      <w:r w:rsidRPr="00BD2115">
        <w:rPr>
          <w:rFonts w:ascii="Times New Roman" w:eastAsia="標楷體" w:hAnsi="標楷體" w:cs="Times New Roman" w:hint="eastAsia"/>
          <w:color w:val="000000"/>
          <w:sz w:val="24"/>
          <w:szCs w:val="24"/>
        </w:rPr>
        <w:t>月</w:t>
      </w:r>
      <w:r w:rsidRPr="00BD2115">
        <w:rPr>
          <w:rFonts w:ascii="Times New Roman" w:eastAsia="標楷體" w:hAnsi="標楷體" w:cs="Times New Roman" w:hint="eastAsia"/>
          <w:color w:val="000000"/>
          <w:sz w:val="24"/>
          <w:szCs w:val="24"/>
        </w:rPr>
        <w:t>6</w:t>
      </w:r>
      <w:r w:rsidRPr="00BD2115">
        <w:rPr>
          <w:rFonts w:ascii="Times New Roman" w:eastAsia="標楷體" w:hAnsi="標楷體" w:cs="Times New Roman" w:hint="eastAsia"/>
          <w:color w:val="000000"/>
          <w:sz w:val="24"/>
          <w:szCs w:val="24"/>
        </w:rPr>
        <w:t>日</w:t>
      </w:r>
      <w:proofErr w:type="gramStart"/>
      <w:r w:rsidRPr="00BD2115">
        <w:rPr>
          <w:rFonts w:ascii="Times New Roman" w:eastAsia="標楷體" w:hAnsi="標楷體" w:cs="Times New Roman" w:hint="eastAsia"/>
          <w:color w:val="000000"/>
          <w:sz w:val="24"/>
          <w:szCs w:val="24"/>
        </w:rPr>
        <w:t>指考放</w:t>
      </w:r>
      <w:proofErr w:type="gramEnd"/>
      <w:r w:rsidRPr="00BD2115">
        <w:rPr>
          <w:rFonts w:ascii="Times New Roman" w:eastAsia="標楷體" w:hAnsi="標楷體" w:cs="Times New Roman" w:hint="eastAsia"/>
          <w:color w:val="000000"/>
          <w:sz w:val="24"/>
          <w:szCs w:val="24"/>
        </w:rPr>
        <w:t>榜，升學再創佳績。</w:t>
      </w:r>
    </w:p>
    <w:p w:rsidR="0089565D" w:rsidRPr="00BD2115" w:rsidRDefault="0089565D" w:rsidP="0089565D">
      <w:pPr>
        <w:pStyle w:val="style55"/>
        <w:spacing w:before="0" w:beforeAutospacing="0" w:after="0" w:afterAutospacing="0" w:line="400" w:lineRule="exact"/>
        <w:ind w:leftChars="262" w:left="629" w:firstLineChars="216" w:firstLine="518"/>
        <w:rPr>
          <w:rFonts w:ascii="Times New Roman" w:eastAsia="標楷體" w:hAnsi="標楷體" w:cs="Times New Roman"/>
          <w:color w:val="000000"/>
          <w:sz w:val="24"/>
          <w:szCs w:val="24"/>
        </w:rPr>
      </w:pPr>
      <w:r w:rsidRPr="00BD2115">
        <w:rPr>
          <w:rFonts w:ascii="Times New Roman" w:eastAsia="標楷體" w:hAnsi="標楷體" w:cs="Times New Roman" w:hint="eastAsia"/>
          <w:color w:val="000000"/>
          <w:sz w:val="24"/>
          <w:szCs w:val="24"/>
        </w:rPr>
        <w:t>統計</w:t>
      </w:r>
      <w:r w:rsidRPr="00BD2115">
        <w:rPr>
          <w:rFonts w:ascii="Times New Roman" w:eastAsia="標楷體" w:hAnsi="標楷體" w:cs="Times New Roman" w:hint="eastAsia"/>
          <w:color w:val="000000"/>
          <w:sz w:val="24"/>
          <w:szCs w:val="24"/>
        </w:rPr>
        <w:t>103</w:t>
      </w:r>
      <w:r w:rsidRPr="00BD2115">
        <w:rPr>
          <w:rFonts w:ascii="Times New Roman" w:eastAsia="標楷體" w:hAnsi="標楷體" w:cs="Times New Roman" w:hint="eastAsia"/>
          <w:color w:val="000000"/>
          <w:sz w:val="24"/>
          <w:szCs w:val="24"/>
        </w:rPr>
        <w:t>年透過各升學管道錄取醫學系、</w:t>
      </w:r>
      <w:proofErr w:type="gramStart"/>
      <w:r w:rsidRPr="00BD2115">
        <w:rPr>
          <w:rFonts w:ascii="Times New Roman" w:eastAsia="標楷體" w:hAnsi="標楷體" w:cs="Times New Roman" w:hint="eastAsia"/>
          <w:color w:val="000000"/>
          <w:sz w:val="24"/>
          <w:szCs w:val="24"/>
        </w:rPr>
        <w:t>臺</w:t>
      </w:r>
      <w:proofErr w:type="gramEnd"/>
      <w:r w:rsidRPr="00BD2115">
        <w:rPr>
          <w:rFonts w:ascii="Times New Roman" w:eastAsia="標楷體" w:hAnsi="標楷體" w:cs="Times New Roman" w:hint="eastAsia"/>
          <w:color w:val="000000"/>
          <w:sz w:val="24"/>
          <w:szCs w:val="24"/>
        </w:rPr>
        <w:t>、清、交、成、政等頂尖校系人數合計</w:t>
      </w:r>
      <w:r w:rsidRPr="00BD2115">
        <w:rPr>
          <w:rFonts w:ascii="Times New Roman" w:eastAsia="標楷體" w:hAnsi="標楷體" w:cs="Times New Roman" w:hint="eastAsia"/>
          <w:color w:val="000000"/>
          <w:sz w:val="24"/>
          <w:szCs w:val="24"/>
        </w:rPr>
        <w:t>10</w:t>
      </w:r>
      <w:r w:rsidR="0055480B">
        <w:rPr>
          <w:rFonts w:ascii="Times New Roman" w:eastAsia="標楷體" w:hAnsi="標楷體" w:cs="Times New Roman" w:hint="eastAsia"/>
          <w:color w:val="000000"/>
          <w:sz w:val="24"/>
          <w:szCs w:val="24"/>
        </w:rPr>
        <w:t>3</w:t>
      </w:r>
      <w:r w:rsidRPr="00BD2115">
        <w:rPr>
          <w:rFonts w:ascii="Times New Roman" w:eastAsia="標楷體" w:hAnsi="標楷體" w:cs="Times New Roman" w:hint="eastAsia"/>
          <w:color w:val="000000"/>
          <w:sz w:val="24"/>
          <w:szCs w:val="24"/>
        </w:rPr>
        <w:t>人，較</w:t>
      </w:r>
      <w:r w:rsidRPr="00BD2115">
        <w:rPr>
          <w:rFonts w:ascii="Times New Roman" w:eastAsia="標楷體" w:hAnsi="標楷體" w:cs="Times New Roman" w:hint="eastAsia"/>
          <w:color w:val="000000"/>
          <w:sz w:val="24"/>
          <w:szCs w:val="24"/>
        </w:rPr>
        <w:t>102</w:t>
      </w:r>
      <w:r w:rsidRPr="00BD2115">
        <w:rPr>
          <w:rFonts w:ascii="Times New Roman" w:eastAsia="標楷體" w:hAnsi="標楷體" w:cs="Times New Roman" w:hint="eastAsia"/>
          <w:color w:val="000000"/>
          <w:sz w:val="24"/>
          <w:szCs w:val="24"/>
        </w:rPr>
        <w:t>年</w:t>
      </w:r>
      <w:r w:rsidRPr="00BD2115">
        <w:rPr>
          <w:rFonts w:ascii="Times New Roman" w:eastAsia="標楷體" w:hAnsi="標楷體" w:cs="Times New Roman" w:hint="eastAsia"/>
          <w:color w:val="000000"/>
          <w:sz w:val="24"/>
          <w:szCs w:val="24"/>
        </w:rPr>
        <w:t>88</w:t>
      </w:r>
      <w:r w:rsidRPr="00BD2115">
        <w:rPr>
          <w:rFonts w:ascii="Times New Roman" w:eastAsia="標楷體" w:hAnsi="標楷體" w:cs="Times New Roman" w:hint="eastAsia"/>
          <w:color w:val="000000"/>
          <w:sz w:val="24"/>
          <w:szCs w:val="24"/>
        </w:rPr>
        <w:t>人顯著成長；</w:t>
      </w:r>
      <w:r w:rsidRPr="00BD2115">
        <w:rPr>
          <w:rFonts w:ascii="Times New Roman" w:eastAsia="標楷體" w:hAnsi="標楷體" w:cs="Times New Roman" w:hint="eastAsia"/>
          <w:color w:val="000000"/>
          <w:sz w:val="24"/>
          <w:szCs w:val="24"/>
        </w:rPr>
        <w:t>103</w:t>
      </w:r>
      <w:r w:rsidRPr="00BD2115">
        <w:rPr>
          <w:rFonts w:ascii="Times New Roman" w:eastAsia="標楷體" w:hAnsi="標楷體" w:cs="Times New Roman" w:hint="eastAsia"/>
          <w:color w:val="000000"/>
          <w:sz w:val="24"/>
          <w:szCs w:val="24"/>
        </w:rPr>
        <w:t>年錄取師大、</w:t>
      </w:r>
      <w:proofErr w:type="gramStart"/>
      <w:r w:rsidRPr="00BD2115">
        <w:rPr>
          <w:rFonts w:ascii="Times New Roman" w:eastAsia="標楷體" w:hAnsi="標楷體" w:cs="Times New Roman" w:hint="eastAsia"/>
          <w:color w:val="000000"/>
          <w:sz w:val="24"/>
          <w:szCs w:val="24"/>
        </w:rPr>
        <w:t>北藝大</w:t>
      </w:r>
      <w:proofErr w:type="gramEnd"/>
      <w:r w:rsidRPr="00BD2115">
        <w:rPr>
          <w:rFonts w:ascii="Times New Roman" w:eastAsia="標楷體" w:hAnsi="標楷體" w:cs="Times New Roman" w:hint="eastAsia"/>
          <w:color w:val="000000"/>
          <w:sz w:val="24"/>
          <w:szCs w:val="24"/>
        </w:rPr>
        <w:t>、北大、中央、中山、中興、中正、</w:t>
      </w:r>
      <w:proofErr w:type="gramStart"/>
      <w:r w:rsidRPr="00BD2115">
        <w:rPr>
          <w:rFonts w:ascii="Times New Roman" w:eastAsia="標楷體" w:hAnsi="標楷體" w:cs="Times New Roman" w:hint="eastAsia"/>
          <w:color w:val="000000"/>
          <w:sz w:val="24"/>
          <w:szCs w:val="24"/>
        </w:rPr>
        <w:t>臺</w:t>
      </w:r>
      <w:proofErr w:type="gramEnd"/>
      <w:r w:rsidRPr="00BD2115">
        <w:rPr>
          <w:rFonts w:ascii="Times New Roman" w:eastAsia="標楷體" w:hAnsi="標楷體" w:cs="Times New Roman" w:hint="eastAsia"/>
          <w:color w:val="000000"/>
          <w:sz w:val="24"/>
          <w:szCs w:val="24"/>
        </w:rPr>
        <w:t>科大、北科大</w:t>
      </w:r>
      <w:r w:rsidR="0055480B">
        <w:rPr>
          <w:rFonts w:ascii="Times New Roman" w:eastAsia="標楷體" w:hAnsi="標楷體" w:cs="Times New Roman" w:hint="eastAsia"/>
          <w:color w:val="000000"/>
          <w:sz w:val="24"/>
          <w:szCs w:val="24"/>
        </w:rPr>
        <w:t>、醫學大學</w:t>
      </w:r>
      <w:r w:rsidRPr="00BD2115">
        <w:rPr>
          <w:rFonts w:ascii="Times New Roman" w:eastAsia="標楷體" w:hAnsi="標楷體" w:cs="Times New Roman" w:hint="eastAsia"/>
          <w:color w:val="000000"/>
          <w:sz w:val="24"/>
          <w:szCs w:val="24"/>
        </w:rPr>
        <w:t>等以上指標大</w:t>
      </w:r>
      <w:proofErr w:type="gramStart"/>
      <w:r w:rsidRPr="00BD2115">
        <w:rPr>
          <w:rFonts w:ascii="Times New Roman" w:eastAsia="標楷體" w:hAnsi="標楷體" w:cs="Times New Roman" w:hint="eastAsia"/>
          <w:color w:val="000000"/>
          <w:sz w:val="24"/>
          <w:szCs w:val="24"/>
        </w:rPr>
        <w:t>學校系</w:t>
      </w:r>
      <w:r w:rsidRPr="004852A1">
        <w:rPr>
          <w:rFonts w:ascii="Times New Roman" w:eastAsia="標楷體" w:hAnsi="標楷體" w:cs="Times New Roman" w:hint="eastAsia"/>
          <w:color w:val="000000"/>
          <w:sz w:val="24"/>
          <w:szCs w:val="24"/>
        </w:rPr>
        <w:t>共</w:t>
      </w:r>
      <w:proofErr w:type="gramEnd"/>
      <w:r w:rsidR="0055480B" w:rsidRPr="004852A1">
        <w:rPr>
          <w:rFonts w:ascii="Times New Roman" w:eastAsia="標楷體" w:hAnsi="標楷體" w:cs="Times New Roman" w:hint="eastAsia"/>
          <w:color w:val="000000"/>
          <w:sz w:val="24"/>
          <w:szCs w:val="24"/>
        </w:rPr>
        <w:t>412</w:t>
      </w:r>
      <w:r w:rsidRPr="004852A1">
        <w:rPr>
          <w:rFonts w:ascii="Times New Roman" w:eastAsia="標楷體" w:hAnsi="標楷體" w:cs="Times New Roman" w:hint="eastAsia"/>
          <w:color w:val="000000"/>
          <w:sz w:val="24"/>
          <w:szCs w:val="24"/>
        </w:rPr>
        <w:t>人，</w:t>
      </w:r>
      <w:r w:rsidRPr="00BD2115">
        <w:rPr>
          <w:rFonts w:ascii="Times New Roman" w:eastAsia="標楷體" w:hAnsi="標楷體" w:cs="Times New Roman" w:hint="eastAsia"/>
          <w:color w:val="000000"/>
          <w:sz w:val="24"/>
          <w:szCs w:val="24"/>
        </w:rPr>
        <w:t>較</w:t>
      </w:r>
      <w:r w:rsidRPr="00BD2115">
        <w:rPr>
          <w:rFonts w:ascii="Times New Roman" w:eastAsia="標楷體" w:hAnsi="標楷體" w:cs="Times New Roman" w:hint="eastAsia"/>
          <w:color w:val="000000"/>
          <w:sz w:val="24"/>
          <w:szCs w:val="24"/>
        </w:rPr>
        <w:t>102</w:t>
      </w:r>
      <w:r w:rsidRPr="00BD2115">
        <w:rPr>
          <w:rFonts w:ascii="Times New Roman" w:eastAsia="標楷體" w:hAnsi="標楷體" w:cs="Times New Roman" w:hint="eastAsia"/>
          <w:color w:val="000000"/>
          <w:sz w:val="24"/>
          <w:szCs w:val="24"/>
        </w:rPr>
        <w:t>年</w:t>
      </w:r>
      <w:r w:rsidRPr="00BD2115">
        <w:rPr>
          <w:rFonts w:ascii="Times New Roman" w:eastAsia="標楷體" w:hAnsi="標楷體" w:cs="Times New Roman" w:hint="eastAsia"/>
          <w:color w:val="000000"/>
          <w:sz w:val="24"/>
          <w:szCs w:val="24"/>
        </w:rPr>
        <w:t>3</w:t>
      </w:r>
      <w:r w:rsidR="0055480B">
        <w:rPr>
          <w:rFonts w:ascii="Times New Roman" w:eastAsia="標楷體" w:hAnsi="標楷體" w:cs="Times New Roman" w:hint="eastAsia"/>
          <w:color w:val="000000"/>
          <w:sz w:val="24"/>
          <w:szCs w:val="24"/>
        </w:rPr>
        <w:t>79</w:t>
      </w:r>
      <w:r w:rsidRPr="00BD2115">
        <w:rPr>
          <w:rFonts w:ascii="Times New Roman" w:eastAsia="標楷體" w:hAnsi="標楷體" w:cs="Times New Roman" w:hint="eastAsia"/>
          <w:color w:val="000000"/>
          <w:sz w:val="24"/>
          <w:szCs w:val="24"/>
        </w:rPr>
        <w:t>人顯著成長。完整</w:t>
      </w:r>
      <w:proofErr w:type="gramStart"/>
      <w:r w:rsidRPr="00BD2115">
        <w:rPr>
          <w:rFonts w:ascii="Times New Roman" w:eastAsia="標楷體" w:hAnsi="標楷體" w:cs="Times New Roman" w:hint="eastAsia"/>
          <w:color w:val="000000"/>
          <w:sz w:val="24"/>
          <w:szCs w:val="24"/>
        </w:rPr>
        <w:t>榜單詳見</w:t>
      </w:r>
      <w:proofErr w:type="gramEnd"/>
      <w:r w:rsidRPr="00BD2115">
        <w:rPr>
          <w:rFonts w:ascii="Times New Roman" w:eastAsia="標楷體" w:hAnsi="標楷體" w:cs="Times New Roman" w:hint="eastAsia"/>
          <w:color w:val="000000"/>
          <w:sz w:val="24"/>
          <w:szCs w:val="24"/>
        </w:rPr>
        <w:t>本校首頁。</w:t>
      </w:r>
    </w:p>
    <w:p w:rsidR="0089565D" w:rsidRPr="00BD2115" w:rsidRDefault="0089565D" w:rsidP="0089565D">
      <w:pPr>
        <w:pStyle w:val="style55"/>
        <w:spacing w:before="0" w:beforeAutospacing="0" w:after="0" w:afterAutospacing="0" w:line="400" w:lineRule="exact"/>
        <w:ind w:leftChars="262" w:left="629" w:firstLineChars="216" w:firstLine="518"/>
        <w:rPr>
          <w:rFonts w:ascii="Times New Roman" w:eastAsia="標楷體" w:hAnsi="標楷體" w:cs="Times New Roman" w:hint="eastAsia"/>
          <w:color w:val="000000"/>
        </w:rPr>
      </w:pPr>
      <w:r w:rsidRPr="00BD2115">
        <w:rPr>
          <w:rFonts w:ascii="Times New Roman" w:eastAsia="標楷體" w:hAnsi="標楷體" w:cs="Times New Roman"/>
          <w:color w:val="000000"/>
          <w:sz w:val="24"/>
          <w:szCs w:val="24"/>
        </w:rPr>
        <w:t>恭喜同學金榜題名，感謝師長們的用心指導，以及</w:t>
      </w:r>
      <w:r w:rsidRPr="00BD2115">
        <w:rPr>
          <w:rFonts w:ascii="Times New Roman" w:eastAsia="標楷體" w:hAnsi="標楷體" w:cs="Times New Roman" w:hint="eastAsia"/>
          <w:color w:val="000000"/>
          <w:sz w:val="24"/>
          <w:szCs w:val="24"/>
        </w:rPr>
        <w:t>本校各協力單位的</w:t>
      </w:r>
      <w:r w:rsidRPr="00BD2115">
        <w:rPr>
          <w:rFonts w:ascii="Times New Roman" w:eastAsia="標楷體" w:hAnsi="標楷體" w:cs="Times New Roman"/>
          <w:color w:val="000000"/>
          <w:sz w:val="24"/>
          <w:szCs w:val="24"/>
        </w:rPr>
        <w:t>全力支持</w:t>
      </w:r>
      <w:r w:rsidRPr="00BD2115">
        <w:rPr>
          <w:rFonts w:ascii="Times New Roman" w:eastAsia="標楷體" w:hAnsi="標楷體" w:cs="Times New Roman" w:hint="eastAsia"/>
          <w:color w:val="000000"/>
          <w:sz w:val="24"/>
          <w:szCs w:val="24"/>
        </w:rPr>
        <w:t>與鼓勵，使二中能夠不斷精進，續創佳績</w:t>
      </w:r>
      <w:r w:rsidRPr="00BD2115">
        <w:rPr>
          <w:rFonts w:ascii="Times New Roman" w:eastAsia="標楷體" w:hAnsi="標楷體" w:cs="Times New Roman"/>
          <w:color w:val="000000"/>
        </w:rPr>
        <w:t>。</w:t>
      </w:r>
    </w:p>
    <w:p w:rsidR="0089565D" w:rsidRDefault="0089565D" w:rsidP="002701B8">
      <w:pPr>
        <w:pStyle w:val="style55"/>
        <w:spacing w:line="360" w:lineRule="exact"/>
        <w:ind w:leftChars="262" w:left="629" w:firstLineChars="216" w:firstLine="432"/>
        <w:rPr>
          <w:rFonts w:ascii="標楷體" w:eastAsia="標楷體" w:hAnsi="標楷體" w:cs="Times New Roman" w:hint="eastAsia"/>
          <w:color w:val="002060"/>
        </w:rPr>
      </w:pPr>
    </w:p>
    <w:p w:rsidR="009A724D" w:rsidRPr="005D270C" w:rsidRDefault="001B3F54" w:rsidP="001B3F54">
      <w:pPr>
        <w:pStyle w:val="style55"/>
        <w:spacing w:before="0" w:beforeAutospacing="0" w:after="0" w:afterAutospacing="0" w:line="360" w:lineRule="exact"/>
        <w:ind w:leftChars="158" w:left="670" w:hangingChars="121" w:hanging="291"/>
        <w:rPr>
          <w:rFonts w:ascii="標楷體" w:eastAsia="標楷體" w:hAnsi="標楷體" w:cs="Times New Roman"/>
          <w:color w:val="000000"/>
          <w:sz w:val="24"/>
          <w:szCs w:val="24"/>
        </w:rPr>
      </w:pPr>
      <w:r>
        <w:rPr>
          <w:rFonts w:ascii="標楷體" w:eastAsia="標楷體" w:hAnsi="標楷體" w:cs="Times New Roman" w:hint="eastAsia"/>
          <w:b/>
          <w:color w:val="000000"/>
          <w:sz w:val="24"/>
          <w:szCs w:val="24"/>
        </w:rPr>
        <w:lastRenderedPageBreak/>
        <w:t>三</w:t>
      </w:r>
      <w:r w:rsidR="009A724D" w:rsidRPr="00753A2B">
        <w:rPr>
          <w:rFonts w:ascii="標楷體" w:eastAsia="標楷體" w:hAnsi="標楷體" w:cs="Times New Roman"/>
          <w:b/>
          <w:color w:val="000000"/>
          <w:sz w:val="24"/>
          <w:szCs w:val="24"/>
        </w:rPr>
        <w:t>、本校近</w:t>
      </w:r>
      <w:r w:rsidR="00753A2B" w:rsidRPr="00753A2B">
        <w:rPr>
          <w:rFonts w:ascii="標楷體" w:eastAsia="標楷體" w:hAnsi="標楷體" w:cs="Times New Roman" w:hint="eastAsia"/>
          <w:b/>
          <w:color w:val="000000"/>
          <w:sz w:val="24"/>
          <w:szCs w:val="24"/>
        </w:rPr>
        <w:t>五</w:t>
      </w:r>
      <w:r w:rsidR="009A724D" w:rsidRPr="00753A2B">
        <w:rPr>
          <w:rFonts w:ascii="標楷體" w:eastAsia="標楷體" w:hAnsi="標楷體" w:cs="Times New Roman"/>
          <w:b/>
          <w:color w:val="000000"/>
          <w:sz w:val="24"/>
          <w:szCs w:val="24"/>
        </w:rPr>
        <w:t>年各種升學管道錄取人次統計</w:t>
      </w:r>
    </w:p>
    <w:p w:rsidR="00EF1124" w:rsidRPr="005D270C" w:rsidRDefault="00EF1124" w:rsidP="00496CF7">
      <w:pPr>
        <w:pStyle w:val="style55"/>
        <w:spacing w:before="0" w:beforeAutospacing="0" w:after="0" w:afterAutospacing="0" w:line="400" w:lineRule="exact"/>
        <w:ind w:leftChars="262" w:left="629"/>
        <w:rPr>
          <w:rFonts w:ascii="標楷體" w:eastAsia="標楷體" w:hAnsi="標楷體" w:cs="Times New Roman" w:hint="eastAsia"/>
          <w:color w:val="000000"/>
          <w:sz w:val="24"/>
          <w:szCs w:val="24"/>
        </w:rPr>
      </w:pPr>
      <w:r w:rsidRPr="005D270C">
        <w:rPr>
          <w:rFonts w:ascii="標楷體" w:eastAsia="標楷體" w:hAnsi="標楷體" w:cs="Times New Roman"/>
          <w:color w:val="000000"/>
          <w:sz w:val="24"/>
          <w:szCs w:val="24"/>
        </w:rPr>
        <w:t>近</w:t>
      </w:r>
      <w:r w:rsidR="00450942" w:rsidRPr="005D270C">
        <w:rPr>
          <w:rFonts w:ascii="標楷體" w:eastAsia="標楷體" w:hAnsi="標楷體" w:cs="Times New Roman" w:hint="eastAsia"/>
          <w:color w:val="000000"/>
          <w:sz w:val="24"/>
          <w:szCs w:val="24"/>
        </w:rPr>
        <w:t>五</w:t>
      </w:r>
      <w:r w:rsidRPr="005D270C">
        <w:rPr>
          <w:rFonts w:ascii="標楷體" w:eastAsia="標楷體" w:hAnsi="標楷體" w:cs="Times New Roman"/>
          <w:color w:val="000000"/>
          <w:sz w:val="24"/>
          <w:szCs w:val="24"/>
        </w:rPr>
        <w:t>年本校學生升學</w:t>
      </w:r>
      <w:r w:rsidR="001B3F54">
        <w:rPr>
          <w:rFonts w:ascii="標楷體" w:eastAsia="標楷體" w:hAnsi="標楷體" w:cs="Times New Roman" w:hint="eastAsia"/>
          <w:color w:val="000000"/>
          <w:sz w:val="24"/>
          <w:szCs w:val="24"/>
        </w:rPr>
        <w:t>管道</w:t>
      </w:r>
      <w:proofErr w:type="gramStart"/>
      <w:r w:rsidR="001B3F54">
        <w:rPr>
          <w:rFonts w:ascii="標楷體" w:eastAsia="標楷體" w:hAnsi="標楷體" w:cs="Times New Roman" w:hint="eastAsia"/>
          <w:color w:val="000000"/>
          <w:sz w:val="24"/>
          <w:szCs w:val="24"/>
        </w:rPr>
        <w:t>採</w:t>
      </w:r>
      <w:proofErr w:type="gramEnd"/>
      <w:r w:rsidRPr="005D270C">
        <w:rPr>
          <w:rFonts w:ascii="標楷體" w:eastAsia="標楷體" w:hAnsi="標楷體" w:cs="Times New Roman"/>
          <w:color w:val="000000"/>
          <w:sz w:val="24"/>
          <w:szCs w:val="24"/>
        </w:rPr>
        <w:t>「甄選入學」比率自99年28.4%，100年38.4%，101年39.8%，</w:t>
      </w:r>
      <w:r w:rsidR="00367948" w:rsidRPr="005D270C">
        <w:rPr>
          <w:rFonts w:ascii="標楷體" w:eastAsia="標楷體" w:hAnsi="標楷體" w:cs="Times New Roman"/>
          <w:color w:val="000000"/>
          <w:sz w:val="24"/>
          <w:szCs w:val="24"/>
        </w:rPr>
        <w:t>102年46.3%</w:t>
      </w:r>
      <w:r w:rsidR="00450942" w:rsidRPr="005D270C">
        <w:rPr>
          <w:rFonts w:ascii="標楷體" w:eastAsia="標楷體" w:hAnsi="標楷體" w:cs="Times New Roman"/>
          <w:color w:val="000000"/>
          <w:sz w:val="24"/>
          <w:szCs w:val="24"/>
        </w:rPr>
        <w:t>，10</w:t>
      </w:r>
      <w:r w:rsidR="00450942" w:rsidRPr="005D270C">
        <w:rPr>
          <w:rFonts w:ascii="標楷體" w:eastAsia="標楷體" w:hAnsi="標楷體" w:cs="Times New Roman" w:hint="eastAsia"/>
          <w:color w:val="000000"/>
          <w:sz w:val="24"/>
          <w:szCs w:val="24"/>
        </w:rPr>
        <w:t>3</w:t>
      </w:r>
      <w:r w:rsidR="00450942" w:rsidRPr="005D270C">
        <w:rPr>
          <w:rFonts w:ascii="標楷體" w:eastAsia="標楷體" w:hAnsi="標楷體" w:cs="Times New Roman"/>
          <w:color w:val="000000"/>
          <w:sz w:val="24"/>
          <w:szCs w:val="24"/>
        </w:rPr>
        <w:t>年4</w:t>
      </w:r>
      <w:r w:rsidR="00450942" w:rsidRPr="005D270C">
        <w:rPr>
          <w:rFonts w:ascii="標楷體" w:eastAsia="標楷體" w:hAnsi="標楷體" w:cs="Times New Roman" w:hint="eastAsia"/>
          <w:color w:val="000000"/>
          <w:sz w:val="24"/>
          <w:szCs w:val="24"/>
        </w:rPr>
        <w:t>8</w:t>
      </w:r>
      <w:r w:rsidR="00450942" w:rsidRPr="005D270C">
        <w:rPr>
          <w:rFonts w:ascii="標楷體" w:eastAsia="標楷體" w:hAnsi="標楷體" w:cs="Times New Roman"/>
          <w:color w:val="000000"/>
          <w:sz w:val="24"/>
          <w:szCs w:val="24"/>
        </w:rPr>
        <w:t>.</w:t>
      </w:r>
      <w:r w:rsidR="00450942" w:rsidRPr="005D270C">
        <w:rPr>
          <w:rFonts w:ascii="標楷體" w:eastAsia="標楷體" w:hAnsi="標楷體" w:cs="Times New Roman" w:hint="eastAsia"/>
          <w:color w:val="000000"/>
          <w:sz w:val="24"/>
          <w:szCs w:val="24"/>
        </w:rPr>
        <w:t>0</w:t>
      </w:r>
      <w:r w:rsidR="00450942" w:rsidRPr="005D270C">
        <w:rPr>
          <w:rFonts w:ascii="標楷體" w:eastAsia="標楷體" w:hAnsi="標楷體" w:cs="Times New Roman"/>
          <w:color w:val="000000"/>
          <w:sz w:val="24"/>
          <w:szCs w:val="24"/>
        </w:rPr>
        <w:t>%</w:t>
      </w:r>
      <w:r w:rsidR="00367948" w:rsidRPr="005D270C">
        <w:rPr>
          <w:rFonts w:ascii="標楷體" w:eastAsia="標楷體" w:hAnsi="標楷體" w:cs="Times New Roman"/>
          <w:color w:val="000000"/>
          <w:sz w:val="24"/>
          <w:szCs w:val="24"/>
        </w:rPr>
        <w:t>，</w:t>
      </w:r>
      <w:r w:rsidRPr="005D270C">
        <w:rPr>
          <w:rFonts w:ascii="標楷體" w:eastAsia="標楷體" w:hAnsi="標楷體" w:cs="Times New Roman"/>
          <w:color w:val="000000"/>
          <w:sz w:val="24"/>
          <w:szCs w:val="24"/>
        </w:rPr>
        <w:t>逐年增加，「</w:t>
      </w:r>
      <w:proofErr w:type="gramStart"/>
      <w:r w:rsidRPr="005D270C">
        <w:rPr>
          <w:rFonts w:ascii="標楷體" w:eastAsia="標楷體" w:hAnsi="標楷體" w:cs="Times New Roman"/>
          <w:color w:val="000000"/>
          <w:sz w:val="24"/>
          <w:szCs w:val="24"/>
        </w:rPr>
        <w:t>指考分發</w:t>
      </w:r>
      <w:proofErr w:type="gramEnd"/>
      <w:r w:rsidRPr="005D270C">
        <w:rPr>
          <w:rFonts w:ascii="標楷體" w:eastAsia="標楷體" w:hAnsi="標楷體" w:cs="Times New Roman"/>
          <w:color w:val="000000"/>
          <w:sz w:val="24"/>
          <w:szCs w:val="24"/>
        </w:rPr>
        <w:t>」</w:t>
      </w:r>
      <w:r w:rsidR="00367948" w:rsidRPr="005D270C">
        <w:rPr>
          <w:rFonts w:ascii="標楷體" w:eastAsia="標楷體" w:hAnsi="標楷體" w:cs="Times New Roman"/>
          <w:color w:val="000000"/>
          <w:sz w:val="24"/>
          <w:szCs w:val="24"/>
        </w:rPr>
        <w:t>逐年</w:t>
      </w:r>
      <w:r w:rsidRPr="005D270C">
        <w:rPr>
          <w:rFonts w:ascii="標楷體" w:eastAsia="標楷體" w:hAnsi="標楷體" w:cs="Times New Roman"/>
          <w:color w:val="000000"/>
          <w:sz w:val="24"/>
          <w:szCs w:val="24"/>
        </w:rPr>
        <w:t>減少。</w:t>
      </w:r>
    </w:p>
    <w:tbl>
      <w:tblPr>
        <w:tblW w:w="9400" w:type="dxa"/>
        <w:tblCellMar>
          <w:left w:w="28" w:type="dxa"/>
          <w:right w:w="28" w:type="dxa"/>
        </w:tblCellMar>
        <w:tblLook w:val="0000"/>
      </w:tblPr>
      <w:tblGrid>
        <w:gridCol w:w="520"/>
        <w:gridCol w:w="1080"/>
        <w:gridCol w:w="580"/>
        <w:gridCol w:w="980"/>
        <w:gridCol w:w="580"/>
        <w:gridCol w:w="980"/>
        <w:gridCol w:w="580"/>
        <w:gridCol w:w="980"/>
        <w:gridCol w:w="580"/>
        <w:gridCol w:w="980"/>
        <w:gridCol w:w="580"/>
        <w:gridCol w:w="980"/>
      </w:tblGrid>
      <w:tr w:rsidR="00753A2B" w:rsidRPr="005D270C" w:rsidTr="005D3B00">
        <w:trPr>
          <w:trHeight w:hRule="exact" w:val="340"/>
        </w:trPr>
        <w:tc>
          <w:tcPr>
            <w:tcW w:w="1600" w:type="dxa"/>
            <w:gridSpan w:val="2"/>
            <w:vMerge w:val="restart"/>
            <w:tcBorders>
              <w:top w:val="single" w:sz="8" w:space="0" w:color="auto"/>
              <w:left w:val="single" w:sz="8" w:space="0" w:color="auto"/>
              <w:bottom w:val="single" w:sz="4" w:space="0" w:color="auto"/>
              <w:right w:val="single" w:sz="8" w:space="0" w:color="000000"/>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升學方式</w:t>
            </w:r>
          </w:p>
        </w:tc>
        <w:tc>
          <w:tcPr>
            <w:tcW w:w="1560" w:type="dxa"/>
            <w:gridSpan w:val="2"/>
            <w:tcBorders>
              <w:top w:val="single" w:sz="8" w:space="0" w:color="auto"/>
              <w:left w:val="nil"/>
              <w:bottom w:val="single" w:sz="4" w:space="0" w:color="auto"/>
              <w:right w:val="single" w:sz="8" w:space="0" w:color="000000"/>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103學年</w:t>
            </w:r>
          </w:p>
        </w:tc>
        <w:tc>
          <w:tcPr>
            <w:tcW w:w="1560" w:type="dxa"/>
            <w:gridSpan w:val="2"/>
            <w:tcBorders>
              <w:top w:val="single" w:sz="8" w:space="0" w:color="auto"/>
              <w:left w:val="nil"/>
              <w:bottom w:val="single" w:sz="4" w:space="0" w:color="auto"/>
              <w:right w:val="single" w:sz="8" w:space="0" w:color="000000"/>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102學年</w:t>
            </w:r>
          </w:p>
        </w:tc>
        <w:tc>
          <w:tcPr>
            <w:tcW w:w="1560" w:type="dxa"/>
            <w:gridSpan w:val="2"/>
            <w:tcBorders>
              <w:top w:val="single" w:sz="8" w:space="0" w:color="auto"/>
              <w:left w:val="nil"/>
              <w:bottom w:val="single" w:sz="4" w:space="0" w:color="auto"/>
              <w:right w:val="single" w:sz="8" w:space="0" w:color="000000"/>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101學年</w:t>
            </w:r>
          </w:p>
        </w:tc>
        <w:tc>
          <w:tcPr>
            <w:tcW w:w="1560" w:type="dxa"/>
            <w:gridSpan w:val="2"/>
            <w:tcBorders>
              <w:top w:val="single" w:sz="8" w:space="0" w:color="auto"/>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100學年</w:t>
            </w:r>
          </w:p>
        </w:tc>
        <w:tc>
          <w:tcPr>
            <w:tcW w:w="1560"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99學年</w:t>
            </w:r>
          </w:p>
        </w:tc>
      </w:tr>
      <w:tr w:rsidR="00753A2B" w:rsidRPr="005D270C" w:rsidTr="005D3B00">
        <w:trPr>
          <w:trHeight w:hRule="exact" w:val="340"/>
        </w:trPr>
        <w:tc>
          <w:tcPr>
            <w:tcW w:w="1600" w:type="dxa"/>
            <w:gridSpan w:val="2"/>
            <w:vMerge/>
            <w:tcBorders>
              <w:top w:val="single" w:sz="8" w:space="0" w:color="auto"/>
              <w:left w:val="single" w:sz="8" w:space="0" w:color="auto"/>
              <w:bottom w:val="single" w:sz="4" w:space="0" w:color="auto"/>
              <w:right w:val="single" w:sz="8" w:space="0" w:color="000000"/>
            </w:tcBorders>
            <w:vAlign w:val="center"/>
          </w:tcPr>
          <w:p w:rsidR="00450942" w:rsidRPr="005D270C" w:rsidRDefault="00450942" w:rsidP="005D3B00">
            <w:pPr>
              <w:widowControl/>
              <w:spacing w:line="280" w:lineRule="exact"/>
              <w:rPr>
                <w:rFonts w:ascii="標楷體" w:eastAsia="標楷體" w:hAnsi="標楷體" w:cs="新細明體"/>
                <w:color w:val="000000"/>
                <w:kern w:val="0"/>
              </w:rPr>
            </w:pPr>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人數</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比率</w:t>
            </w:r>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人數</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比率</w:t>
            </w:r>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人數</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比率</w:t>
            </w:r>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人數</w:t>
            </w:r>
          </w:p>
        </w:tc>
        <w:tc>
          <w:tcPr>
            <w:tcW w:w="980" w:type="dxa"/>
            <w:tcBorders>
              <w:top w:val="nil"/>
              <w:left w:val="nil"/>
              <w:bottom w:val="single" w:sz="4" w:space="0" w:color="auto"/>
              <w:right w:val="nil"/>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比率</w:t>
            </w:r>
          </w:p>
        </w:tc>
        <w:tc>
          <w:tcPr>
            <w:tcW w:w="580" w:type="dxa"/>
            <w:tcBorders>
              <w:top w:val="nil"/>
              <w:left w:val="single" w:sz="8" w:space="0" w:color="auto"/>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人數</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比率</w:t>
            </w:r>
          </w:p>
        </w:tc>
      </w:tr>
      <w:tr w:rsidR="00450942" w:rsidRPr="005D270C" w:rsidTr="005D3B00">
        <w:trPr>
          <w:trHeight w:hRule="exact" w:val="340"/>
        </w:trPr>
        <w:tc>
          <w:tcPr>
            <w:tcW w:w="520" w:type="dxa"/>
            <w:vMerge w:val="restart"/>
            <w:tcBorders>
              <w:top w:val="nil"/>
              <w:left w:val="single" w:sz="8" w:space="0" w:color="auto"/>
              <w:bottom w:val="single" w:sz="4" w:space="0" w:color="auto"/>
              <w:right w:val="single" w:sz="4" w:space="0" w:color="auto"/>
            </w:tcBorders>
            <w:shd w:val="clear" w:color="auto" w:fill="auto"/>
            <w:textDirection w:val="tbRlV"/>
            <w:vAlign w:val="center"/>
          </w:tcPr>
          <w:p w:rsidR="00450942" w:rsidRPr="005D270C" w:rsidRDefault="00450942" w:rsidP="005D3B00">
            <w:pPr>
              <w:widowControl/>
              <w:spacing w:line="280" w:lineRule="exact"/>
              <w:jc w:val="center"/>
              <w:rPr>
                <w:rFonts w:ascii="標楷體" w:eastAsia="標楷體" w:hAnsi="標楷體" w:cs="新細明體"/>
                <w:bCs/>
                <w:color w:val="000000"/>
                <w:kern w:val="0"/>
              </w:rPr>
            </w:pPr>
            <w:r w:rsidRPr="005D270C">
              <w:rPr>
                <w:rFonts w:ascii="標楷體" w:eastAsia="標楷體" w:hAnsi="標楷體" w:cs="新細明體" w:hint="eastAsia"/>
                <w:bCs/>
                <w:color w:val="000000"/>
                <w:kern w:val="0"/>
              </w:rPr>
              <w:t>甄選入學</w:t>
            </w:r>
          </w:p>
        </w:tc>
        <w:tc>
          <w:tcPr>
            <w:tcW w:w="10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sz w:val="20"/>
                <w:szCs w:val="20"/>
              </w:rPr>
            </w:pPr>
            <w:r w:rsidRPr="005D270C">
              <w:rPr>
                <w:rFonts w:ascii="標楷體" w:eastAsia="標楷體" w:hAnsi="標楷體" w:cs="新細明體" w:hint="eastAsia"/>
                <w:color w:val="000000"/>
                <w:kern w:val="0"/>
                <w:sz w:val="20"/>
                <w:szCs w:val="20"/>
              </w:rPr>
              <w:t>(學校推薦)</w:t>
            </w:r>
          </w:p>
        </w:tc>
        <w:tc>
          <w:tcPr>
            <w:tcW w:w="1560" w:type="dxa"/>
            <w:gridSpan w:val="2"/>
            <w:tcBorders>
              <w:top w:val="single" w:sz="4" w:space="0" w:color="auto"/>
              <w:left w:val="nil"/>
              <w:bottom w:val="single" w:sz="4" w:space="0" w:color="auto"/>
              <w:right w:val="single" w:sz="8" w:space="0" w:color="000000"/>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sz w:val="18"/>
                <w:szCs w:val="18"/>
              </w:rPr>
            </w:pPr>
            <w:r w:rsidRPr="005D270C">
              <w:rPr>
                <w:rFonts w:ascii="標楷體" w:eastAsia="標楷體" w:hAnsi="標楷體" w:cs="新細明體" w:hint="eastAsia"/>
                <w:color w:val="000000"/>
                <w:kern w:val="0"/>
                <w:sz w:val="18"/>
                <w:szCs w:val="18"/>
              </w:rPr>
              <w:t>(整</w:t>
            </w:r>
            <w:proofErr w:type="gramStart"/>
            <w:r w:rsidRPr="005D270C">
              <w:rPr>
                <w:rFonts w:ascii="標楷體" w:eastAsia="標楷體" w:hAnsi="標楷體" w:cs="新細明體" w:hint="eastAsia"/>
                <w:color w:val="000000"/>
                <w:kern w:val="0"/>
                <w:sz w:val="18"/>
                <w:szCs w:val="18"/>
              </w:rPr>
              <w:t>併</w:t>
            </w:r>
            <w:proofErr w:type="gramEnd"/>
            <w:r w:rsidRPr="005D270C">
              <w:rPr>
                <w:rFonts w:ascii="標楷體" w:eastAsia="標楷體" w:hAnsi="標楷體" w:cs="新細明體" w:hint="eastAsia"/>
                <w:color w:val="000000"/>
                <w:kern w:val="0"/>
                <w:sz w:val="18"/>
                <w:szCs w:val="18"/>
              </w:rPr>
              <w:t>為繁星推薦)</w:t>
            </w:r>
          </w:p>
        </w:tc>
        <w:tc>
          <w:tcPr>
            <w:tcW w:w="1560" w:type="dxa"/>
            <w:gridSpan w:val="2"/>
            <w:tcBorders>
              <w:top w:val="single" w:sz="4" w:space="0" w:color="auto"/>
              <w:left w:val="nil"/>
              <w:bottom w:val="single" w:sz="4" w:space="0" w:color="auto"/>
              <w:right w:val="single" w:sz="8" w:space="0" w:color="000000"/>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sz w:val="18"/>
                <w:szCs w:val="18"/>
              </w:rPr>
            </w:pPr>
            <w:r w:rsidRPr="005D270C">
              <w:rPr>
                <w:rFonts w:ascii="標楷體" w:eastAsia="標楷體" w:hAnsi="標楷體" w:cs="新細明體" w:hint="eastAsia"/>
                <w:color w:val="000000"/>
                <w:kern w:val="0"/>
                <w:sz w:val="18"/>
                <w:szCs w:val="18"/>
              </w:rPr>
              <w:t>(整</w:t>
            </w:r>
            <w:proofErr w:type="gramStart"/>
            <w:r w:rsidRPr="005D270C">
              <w:rPr>
                <w:rFonts w:ascii="標楷體" w:eastAsia="標楷體" w:hAnsi="標楷體" w:cs="新細明體" w:hint="eastAsia"/>
                <w:color w:val="000000"/>
                <w:kern w:val="0"/>
                <w:sz w:val="18"/>
                <w:szCs w:val="18"/>
              </w:rPr>
              <w:t>併</w:t>
            </w:r>
            <w:proofErr w:type="gramEnd"/>
            <w:r w:rsidRPr="005D270C">
              <w:rPr>
                <w:rFonts w:ascii="標楷體" w:eastAsia="標楷體" w:hAnsi="標楷體" w:cs="新細明體" w:hint="eastAsia"/>
                <w:color w:val="000000"/>
                <w:kern w:val="0"/>
                <w:sz w:val="18"/>
                <w:szCs w:val="18"/>
              </w:rPr>
              <w:t>為繁星推薦)</w:t>
            </w:r>
          </w:p>
        </w:tc>
        <w:tc>
          <w:tcPr>
            <w:tcW w:w="1560" w:type="dxa"/>
            <w:gridSpan w:val="2"/>
            <w:tcBorders>
              <w:top w:val="single" w:sz="4" w:space="0" w:color="auto"/>
              <w:left w:val="nil"/>
              <w:bottom w:val="single" w:sz="4" w:space="0" w:color="auto"/>
              <w:right w:val="single" w:sz="8" w:space="0" w:color="000000"/>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sz w:val="18"/>
                <w:szCs w:val="18"/>
              </w:rPr>
            </w:pPr>
            <w:r w:rsidRPr="005D270C">
              <w:rPr>
                <w:rFonts w:ascii="標楷體" w:eastAsia="標楷體" w:hAnsi="標楷體" w:cs="新細明體" w:hint="eastAsia"/>
                <w:color w:val="000000"/>
                <w:kern w:val="0"/>
                <w:sz w:val="18"/>
                <w:szCs w:val="18"/>
              </w:rPr>
              <w:t>(整</w:t>
            </w:r>
            <w:proofErr w:type="gramStart"/>
            <w:r w:rsidRPr="005D270C">
              <w:rPr>
                <w:rFonts w:ascii="標楷體" w:eastAsia="標楷體" w:hAnsi="標楷體" w:cs="新細明體" w:hint="eastAsia"/>
                <w:color w:val="000000"/>
                <w:kern w:val="0"/>
                <w:sz w:val="18"/>
                <w:szCs w:val="18"/>
              </w:rPr>
              <w:t>併</w:t>
            </w:r>
            <w:proofErr w:type="gramEnd"/>
            <w:r w:rsidRPr="005D270C">
              <w:rPr>
                <w:rFonts w:ascii="標楷體" w:eastAsia="標楷體" w:hAnsi="標楷體" w:cs="新細明體" w:hint="eastAsia"/>
                <w:color w:val="000000"/>
                <w:kern w:val="0"/>
                <w:sz w:val="18"/>
                <w:szCs w:val="18"/>
              </w:rPr>
              <w:t>為繁星推薦)</w:t>
            </w: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sz w:val="18"/>
                <w:szCs w:val="18"/>
              </w:rPr>
            </w:pPr>
            <w:r w:rsidRPr="005D270C">
              <w:rPr>
                <w:rFonts w:ascii="標楷體" w:eastAsia="標楷體" w:hAnsi="標楷體" w:cs="新細明體" w:hint="eastAsia"/>
                <w:color w:val="000000"/>
                <w:kern w:val="0"/>
                <w:sz w:val="18"/>
                <w:szCs w:val="18"/>
              </w:rPr>
              <w:t>(整</w:t>
            </w:r>
            <w:proofErr w:type="gramStart"/>
            <w:r w:rsidRPr="005D270C">
              <w:rPr>
                <w:rFonts w:ascii="標楷體" w:eastAsia="標楷體" w:hAnsi="標楷體" w:cs="新細明體" w:hint="eastAsia"/>
                <w:color w:val="000000"/>
                <w:kern w:val="0"/>
                <w:sz w:val="18"/>
                <w:szCs w:val="18"/>
              </w:rPr>
              <w:t>併</w:t>
            </w:r>
            <w:proofErr w:type="gramEnd"/>
            <w:r w:rsidRPr="005D270C">
              <w:rPr>
                <w:rFonts w:ascii="標楷體" w:eastAsia="標楷體" w:hAnsi="標楷體" w:cs="新細明體" w:hint="eastAsia"/>
                <w:color w:val="000000"/>
                <w:kern w:val="0"/>
                <w:sz w:val="18"/>
                <w:szCs w:val="18"/>
              </w:rPr>
              <w:t>為繁星推薦)</w:t>
            </w:r>
          </w:p>
        </w:tc>
        <w:tc>
          <w:tcPr>
            <w:tcW w:w="1560" w:type="dxa"/>
            <w:gridSpan w:val="2"/>
            <w:tcBorders>
              <w:top w:val="single" w:sz="4" w:space="0" w:color="auto"/>
              <w:left w:val="single" w:sz="8" w:space="0" w:color="auto"/>
              <w:bottom w:val="single" w:sz="4" w:space="0" w:color="auto"/>
              <w:right w:val="single" w:sz="8" w:space="0" w:color="000000"/>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color w:val="000000"/>
                <w:kern w:val="0"/>
                <w:sz w:val="18"/>
                <w:szCs w:val="18"/>
              </w:rPr>
            </w:pPr>
            <w:r w:rsidRPr="005D270C">
              <w:rPr>
                <w:rFonts w:ascii="標楷體" w:eastAsia="標楷體" w:hAnsi="標楷體" w:cs="新細明體" w:hint="eastAsia"/>
                <w:color w:val="000000"/>
                <w:kern w:val="0"/>
                <w:sz w:val="18"/>
                <w:szCs w:val="18"/>
              </w:rPr>
              <w:t>(整</w:t>
            </w:r>
            <w:proofErr w:type="gramStart"/>
            <w:r w:rsidRPr="005D270C">
              <w:rPr>
                <w:rFonts w:ascii="標楷體" w:eastAsia="標楷體" w:hAnsi="標楷體" w:cs="新細明體" w:hint="eastAsia"/>
                <w:color w:val="000000"/>
                <w:kern w:val="0"/>
                <w:sz w:val="18"/>
                <w:szCs w:val="18"/>
              </w:rPr>
              <w:t>併</w:t>
            </w:r>
            <w:proofErr w:type="gramEnd"/>
            <w:r w:rsidRPr="005D270C">
              <w:rPr>
                <w:rFonts w:ascii="標楷體" w:eastAsia="標楷體" w:hAnsi="標楷體" w:cs="新細明體" w:hint="eastAsia"/>
                <w:color w:val="000000"/>
                <w:kern w:val="0"/>
                <w:sz w:val="18"/>
                <w:szCs w:val="18"/>
              </w:rPr>
              <w:t>為繁星推薦)</w:t>
            </w:r>
          </w:p>
        </w:tc>
      </w:tr>
      <w:tr w:rsidR="00450942" w:rsidRPr="005D270C" w:rsidTr="005D3B00">
        <w:trPr>
          <w:trHeight w:hRule="exact" w:val="340"/>
        </w:trPr>
        <w:tc>
          <w:tcPr>
            <w:tcW w:w="520" w:type="dxa"/>
            <w:vMerge/>
            <w:tcBorders>
              <w:top w:val="nil"/>
              <w:left w:val="single" w:sz="8" w:space="0" w:color="auto"/>
              <w:bottom w:val="single" w:sz="4" w:space="0" w:color="auto"/>
              <w:right w:val="single" w:sz="4" w:space="0" w:color="auto"/>
            </w:tcBorders>
            <w:vAlign w:val="center"/>
          </w:tcPr>
          <w:p w:rsidR="00450942" w:rsidRPr="005D270C" w:rsidRDefault="00450942" w:rsidP="005D3B00">
            <w:pPr>
              <w:widowControl/>
              <w:spacing w:line="280" w:lineRule="exact"/>
              <w:rPr>
                <w:rFonts w:ascii="標楷體" w:eastAsia="標楷體" w:hAnsi="標楷體" w:cs="新細明體"/>
                <w:bCs/>
                <w:color w:val="000000"/>
                <w:kern w:val="0"/>
                <w:sz w:val="20"/>
                <w:szCs w:val="20"/>
              </w:rPr>
            </w:pPr>
          </w:p>
        </w:tc>
        <w:tc>
          <w:tcPr>
            <w:tcW w:w="10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bCs/>
                <w:color w:val="000000"/>
                <w:kern w:val="0"/>
              </w:rPr>
            </w:pPr>
            <w:r w:rsidRPr="005D270C">
              <w:rPr>
                <w:rFonts w:ascii="標楷體" w:eastAsia="標楷體" w:hAnsi="標楷體" w:cs="新細明體" w:hint="eastAsia"/>
                <w:bCs/>
                <w:color w:val="000000"/>
                <w:kern w:val="0"/>
              </w:rPr>
              <w:t>繁星推薦</w:t>
            </w:r>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23</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2.60%</w:t>
            </w:r>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37</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4.00%</w:t>
            </w:r>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21</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2.30%</w:t>
            </w:r>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18</w:t>
            </w:r>
          </w:p>
        </w:tc>
        <w:tc>
          <w:tcPr>
            <w:tcW w:w="980" w:type="dxa"/>
            <w:tcBorders>
              <w:top w:val="nil"/>
              <w:left w:val="nil"/>
              <w:bottom w:val="single" w:sz="4" w:space="0" w:color="auto"/>
              <w:right w:val="nil"/>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2.00%</w:t>
            </w:r>
          </w:p>
        </w:tc>
        <w:tc>
          <w:tcPr>
            <w:tcW w:w="580" w:type="dxa"/>
            <w:tcBorders>
              <w:top w:val="nil"/>
              <w:left w:val="single" w:sz="8" w:space="0" w:color="auto"/>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11</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1.20%</w:t>
            </w:r>
          </w:p>
        </w:tc>
      </w:tr>
      <w:tr w:rsidR="00753A2B" w:rsidRPr="005D270C" w:rsidTr="005D3B00">
        <w:trPr>
          <w:trHeight w:hRule="exact" w:val="340"/>
        </w:trPr>
        <w:tc>
          <w:tcPr>
            <w:tcW w:w="520" w:type="dxa"/>
            <w:vMerge/>
            <w:tcBorders>
              <w:top w:val="nil"/>
              <w:left w:val="single" w:sz="8" w:space="0" w:color="auto"/>
              <w:bottom w:val="single" w:sz="4" w:space="0" w:color="auto"/>
              <w:right w:val="single" w:sz="4" w:space="0" w:color="auto"/>
            </w:tcBorders>
            <w:vAlign w:val="center"/>
          </w:tcPr>
          <w:p w:rsidR="00450942" w:rsidRPr="005D270C" w:rsidRDefault="00450942" w:rsidP="005D3B00">
            <w:pPr>
              <w:widowControl/>
              <w:spacing w:line="280" w:lineRule="exact"/>
              <w:rPr>
                <w:rFonts w:ascii="標楷體" w:eastAsia="標楷體" w:hAnsi="標楷體" w:cs="新細明體"/>
                <w:bCs/>
                <w:color w:val="000000"/>
                <w:kern w:val="0"/>
                <w:sz w:val="20"/>
                <w:szCs w:val="20"/>
              </w:rPr>
            </w:pPr>
          </w:p>
        </w:tc>
        <w:tc>
          <w:tcPr>
            <w:tcW w:w="10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bCs/>
                <w:color w:val="000000"/>
                <w:kern w:val="0"/>
              </w:rPr>
            </w:pPr>
            <w:r w:rsidRPr="005D270C">
              <w:rPr>
                <w:rFonts w:ascii="標楷體" w:eastAsia="標楷體" w:hAnsi="標楷體" w:cs="新細明體" w:hint="eastAsia"/>
                <w:bCs/>
                <w:color w:val="000000"/>
                <w:kern w:val="0"/>
              </w:rPr>
              <w:t>個人申請</w:t>
            </w:r>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405</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45.40%</w:t>
            </w:r>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392</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42.30%</w:t>
            </w:r>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335</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37.50%</w:t>
            </w:r>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325</w:t>
            </w:r>
          </w:p>
        </w:tc>
        <w:tc>
          <w:tcPr>
            <w:tcW w:w="980" w:type="dxa"/>
            <w:tcBorders>
              <w:top w:val="nil"/>
              <w:left w:val="nil"/>
              <w:bottom w:val="single" w:sz="4" w:space="0" w:color="auto"/>
              <w:right w:val="nil"/>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36.40%</w:t>
            </w:r>
          </w:p>
        </w:tc>
        <w:tc>
          <w:tcPr>
            <w:tcW w:w="580" w:type="dxa"/>
            <w:tcBorders>
              <w:top w:val="nil"/>
              <w:left w:val="single" w:sz="8" w:space="0" w:color="auto"/>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208</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22.80%</w:t>
            </w:r>
          </w:p>
        </w:tc>
      </w:tr>
      <w:tr w:rsidR="00753A2B" w:rsidRPr="005D270C" w:rsidTr="005D3B00">
        <w:trPr>
          <w:trHeight w:hRule="exact" w:val="340"/>
        </w:trPr>
        <w:tc>
          <w:tcPr>
            <w:tcW w:w="1600" w:type="dxa"/>
            <w:gridSpan w:val="2"/>
            <w:tcBorders>
              <w:top w:val="single" w:sz="4" w:space="0" w:color="auto"/>
              <w:left w:val="single" w:sz="8" w:space="0" w:color="auto"/>
              <w:bottom w:val="single" w:sz="4" w:space="0" w:color="auto"/>
              <w:right w:val="single" w:sz="8" w:space="0" w:color="000000"/>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bCs/>
                <w:color w:val="000000"/>
                <w:kern w:val="0"/>
              </w:rPr>
            </w:pPr>
            <w:proofErr w:type="gramStart"/>
            <w:r w:rsidRPr="005D270C">
              <w:rPr>
                <w:rFonts w:ascii="標楷體" w:eastAsia="標楷體" w:hAnsi="標楷體" w:cs="新細明體" w:hint="eastAsia"/>
                <w:bCs/>
                <w:color w:val="000000"/>
                <w:kern w:val="0"/>
              </w:rPr>
              <w:t>指考分發</w:t>
            </w:r>
            <w:proofErr w:type="gramEnd"/>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463</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52.00%</w:t>
            </w:r>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497</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53.70%</w:t>
            </w:r>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538</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60.20%</w:t>
            </w:r>
          </w:p>
        </w:tc>
        <w:tc>
          <w:tcPr>
            <w:tcW w:w="580" w:type="dxa"/>
            <w:tcBorders>
              <w:top w:val="nil"/>
              <w:left w:val="nil"/>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550</w:t>
            </w:r>
          </w:p>
        </w:tc>
        <w:tc>
          <w:tcPr>
            <w:tcW w:w="980" w:type="dxa"/>
            <w:tcBorders>
              <w:top w:val="nil"/>
              <w:left w:val="nil"/>
              <w:bottom w:val="single" w:sz="4" w:space="0" w:color="auto"/>
              <w:right w:val="nil"/>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61.60%</w:t>
            </w:r>
          </w:p>
        </w:tc>
        <w:tc>
          <w:tcPr>
            <w:tcW w:w="580" w:type="dxa"/>
            <w:tcBorders>
              <w:top w:val="nil"/>
              <w:left w:val="single" w:sz="8" w:space="0" w:color="auto"/>
              <w:bottom w:val="single" w:sz="4"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655</w:t>
            </w:r>
          </w:p>
        </w:tc>
        <w:tc>
          <w:tcPr>
            <w:tcW w:w="980" w:type="dxa"/>
            <w:tcBorders>
              <w:top w:val="nil"/>
              <w:left w:val="nil"/>
              <w:bottom w:val="single" w:sz="4"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71.60%</w:t>
            </w:r>
          </w:p>
        </w:tc>
      </w:tr>
      <w:tr w:rsidR="00753A2B" w:rsidRPr="005D270C" w:rsidTr="005D3B00">
        <w:trPr>
          <w:trHeight w:hRule="exact" w:val="340"/>
        </w:trPr>
        <w:tc>
          <w:tcPr>
            <w:tcW w:w="1600" w:type="dxa"/>
            <w:gridSpan w:val="2"/>
            <w:tcBorders>
              <w:top w:val="single" w:sz="4" w:space="0" w:color="auto"/>
              <w:left w:val="single" w:sz="8" w:space="0" w:color="auto"/>
              <w:bottom w:val="single" w:sz="8" w:space="0" w:color="auto"/>
              <w:right w:val="single" w:sz="8" w:space="0" w:color="000000"/>
            </w:tcBorders>
            <w:shd w:val="clear" w:color="auto" w:fill="auto"/>
            <w:vAlign w:val="center"/>
          </w:tcPr>
          <w:p w:rsidR="00450942" w:rsidRPr="005D270C" w:rsidRDefault="00450942" w:rsidP="005D3B00">
            <w:pPr>
              <w:widowControl/>
              <w:spacing w:line="280" w:lineRule="exact"/>
              <w:jc w:val="center"/>
              <w:rPr>
                <w:rFonts w:ascii="標楷體" w:eastAsia="標楷體" w:hAnsi="標楷體" w:cs="新細明體"/>
                <w:bCs/>
                <w:color w:val="000000"/>
                <w:kern w:val="0"/>
              </w:rPr>
            </w:pPr>
            <w:r w:rsidRPr="005D270C">
              <w:rPr>
                <w:rFonts w:ascii="標楷體" w:eastAsia="標楷體" w:hAnsi="標楷體" w:cs="新細明體" w:hint="eastAsia"/>
                <w:bCs/>
                <w:color w:val="000000"/>
                <w:kern w:val="0"/>
              </w:rPr>
              <w:t>合計</w:t>
            </w:r>
          </w:p>
        </w:tc>
        <w:tc>
          <w:tcPr>
            <w:tcW w:w="580" w:type="dxa"/>
            <w:tcBorders>
              <w:top w:val="nil"/>
              <w:left w:val="nil"/>
              <w:bottom w:val="single" w:sz="8"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891</w:t>
            </w:r>
          </w:p>
        </w:tc>
        <w:tc>
          <w:tcPr>
            <w:tcW w:w="980" w:type="dxa"/>
            <w:tcBorders>
              <w:top w:val="nil"/>
              <w:left w:val="nil"/>
              <w:bottom w:val="single" w:sz="8"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100.00%</w:t>
            </w:r>
          </w:p>
        </w:tc>
        <w:tc>
          <w:tcPr>
            <w:tcW w:w="580" w:type="dxa"/>
            <w:tcBorders>
              <w:top w:val="nil"/>
              <w:left w:val="nil"/>
              <w:bottom w:val="single" w:sz="8"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926</w:t>
            </w:r>
          </w:p>
        </w:tc>
        <w:tc>
          <w:tcPr>
            <w:tcW w:w="980" w:type="dxa"/>
            <w:tcBorders>
              <w:top w:val="nil"/>
              <w:left w:val="nil"/>
              <w:bottom w:val="single" w:sz="8"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100.00%</w:t>
            </w:r>
          </w:p>
        </w:tc>
        <w:tc>
          <w:tcPr>
            <w:tcW w:w="580" w:type="dxa"/>
            <w:tcBorders>
              <w:top w:val="nil"/>
              <w:left w:val="nil"/>
              <w:bottom w:val="single" w:sz="8"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894</w:t>
            </w:r>
          </w:p>
        </w:tc>
        <w:tc>
          <w:tcPr>
            <w:tcW w:w="980" w:type="dxa"/>
            <w:tcBorders>
              <w:top w:val="nil"/>
              <w:left w:val="nil"/>
              <w:bottom w:val="single" w:sz="8"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100.00%</w:t>
            </w:r>
          </w:p>
        </w:tc>
        <w:tc>
          <w:tcPr>
            <w:tcW w:w="580" w:type="dxa"/>
            <w:tcBorders>
              <w:top w:val="nil"/>
              <w:left w:val="nil"/>
              <w:bottom w:val="single" w:sz="8"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893</w:t>
            </w:r>
          </w:p>
        </w:tc>
        <w:tc>
          <w:tcPr>
            <w:tcW w:w="980" w:type="dxa"/>
            <w:tcBorders>
              <w:top w:val="nil"/>
              <w:left w:val="nil"/>
              <w:bottom w:val="single" w:sz="8" w:space="0" w:color="auto"/>
              <w:right w:val="nil"/>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100.00%</w:t>
            </w:r>
          </w:p>
        </w:tc>
        <w:tc>
          <w:tcPr>
            <w:tcW w:w="580" w:type="dxa"/>
            <w:tcBorders>
              <w:top w:val="nil"/>
              <w:left w:val="single" w:sz="8" w:space="0" w:color="auto"/>
              <w:bottom w:val="single" w:sz="8" w:space="0" w:color="auto"/>
              <w:right w:val="single" w:sz="4"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color w:val="000000"/>
                <w:kern w:val="0"/>
              </w:rPr>
            </w:pPr>
            <w:r w:rsidRPr="005D270C">
              <w:rPr>
                <w:rFonts w:ascii="標楷體" w:eastAsia="標楷體" w:hAnsi="標楷體"/>
                <w:color w:val="000000"/>
                <w:kern w:val="0"/>
              </w:rPr>
              <w:t>914</w:t>
            </w:r>
          </w:p>
        </w:tc>
        <w:tc>
          <w:tcPr>
            <w:tcW w:w="980" w:type="dxa"/>
            <w:tcBorders>
              <w:top w:val="nil"/>
              <w:left w:val="nil"/>
              <w:bottom w:val="single" w:sz="8" w:space="0" w:color="auto"/>
              <w:right w:val="single" w:sz="8" w:space="0" w:color="auto"/>
            </w:tcBorders>
            <w:shd w:val="clear" w:color="auto" w:fill="auto"/>
            <w:vAlign w:val="center"/>
          </w:tcPr>
          <w:p w:rsidR="00450942" w:rsidRPr="005D270C" w:rsidRDefault="00450942" w:rsidP="005D3B00">
            <w:pPr>
              <w:widowControl/>
              <w:spacing w:line="280" w:lineRule="exact"/>
              <w:jc w:val="right"/>
              <w:rPr>
                <w:rFonts w:ascii="標楷體" w:eastAsia="標楷體" w:hAnsi="標楷體"/>
                <w:bCs/>
                <w:color w:val="000000"/>
                <w:kern w:val="0"/>
              </w:rPr>
            </w:pPr>
            <w:r w:rsidRPr="005D270C">
              <w:rPr>
                <w:rFonts w:ascii="標楷體" w:eastAsia="標楷體" w:hAnsi="標楷體"/>
                <w:bCs/>
                <w:color w:val="000000"/>
                <w:kern w:val="0"/>
              </w:rPr>
              <w:t>100.00%</w:t>
            </w:r>
          </w:p>
        </w:tc>
      </w:tr>
    </w:tbl>
    <w:p w:rsidR="00AC20CB" w:rsidRPr="005D3B00" w:rsidRDefault="001B3F54" w:rsidP="005D3B00">
      <w:pPr>
        <w:spacing w:beforeLines="50" w:line="360" w:lineRule="exact"/>
        <w:ind w:firstLineChars="151" w:firstLine="363"/>
        <w:rPr>
          <w:rFonts w:ascii="標楷體" w:eastAsia="標楷體" w:hAnsi="標楷體"/>
          <w:b/>
          <w:color w:val="000000"/>
        </w:rPr>
      </w:pPr>
      <w:r w:rsidRPr="005D3B00">
        <w:rPr>
          <w:rFonts w:ascii="標楷體" w:eastAsia="標楷體" w:hAnsi="標楷體" w:hint="eastAsia"/>
          <w:b/>
          <w:color w:val="000000"/>
        </w:rPr>
        <w:t>四</w:t>
      </w:r>
      <w:r w:rsidR="00AC20CB" w:rsidRPr="005D3B00">
        <w:rPr>
          <w:rFonts w:ascii="標楷體" w:eastAsia="標楷體" w:hAnsi="標楷體"/>
          <w:b/>
          <w:color w:val="000000"/>
        </w:rPr>
        <w:t>、</w:t>
      </w:r>
      <w:r w:rsidR="00450942" w:rsidRPr="005D3B00">
        <w:rPr>
          <w:rFonts w:ascii="標楷體" w:eastAsia="標楷體" w:hAnsi="標楷體"/>
          <w:b/>
          <w:color w:val="000000"/>
        </w:rPr>
        <w:t>10</w:t>
      </w:r>
      <w:r w:rsidR="00450942" w:rsidRPr="005D3B00">
        <w:rPr>
          <w:rFonts w:ascii="標楷體" w:eastAsia="標楷體" w:hAnsi="標楷體" w:hint="eastAsia"/>
          <w:b/>
          <w:color w:val="000000"/>
        </w:rPr>
        <w:t>3</w:t>
      </w:r>
      <w:r w:rsidR="00AC20CB" w:rsidRPr="005D3B00">
        <w:rPr>
          <w:rFonts w:ascii="標楷體" w:eastAsia="標楷體" w:hAnsi="標楷體"/>
          <w:b/>
          <w:color w:val="000000"/>
        </w:rPr>
        <w:t>學年度大學指定科目考試班級平均成績較佳之任課教師芳名</w:t>
      </w:r>
      <w:r w:rsidR="006F5377" w:rsidRPr="005D3B00">
        <w:rPr>
          <w:rFonts w:ascii="標楷體" w:eastAsia="標楷體" w:hAnsi="標楷體" w:hint="eastAsia"/>
          <w:b/>
          <w:color w:val="000000"/>
        </w:rPr>
        <w:t>：</w:t>
      </w:r>
    </w:p>
    <w:p w:rsidR="00AC20CB" w:rsidRPr="005D270C" w:rsidRDefault="00AC20CB" w:rsidP="001B3F54">
      <w:pPr>
        <w:spacing w:line="360" w:lineRule="exact"/>
        <w:rPr>
          <w:rFonts w:ascii="標楷體" w:eastAsia="標楷體" w:hAnsi="標楷體" w:hint="eastAsia"/>
          <w:b/>
          <w:color w:val="000000"/>
        </w:rPr>
      </w:pPr>
      <w:r w:rsidRPr="005D270C">
        <w:rPr>
          <w:rFonts w:ascii="標楷體" w:eastAsia="標楷體" w:hAnsi="標楷體"/>
          <w:b/>
          <w:color w:val="000000"/>
        </w:rPr>
        <w:t xml:space="preserve">    1. 指定科目考試全班平均達全國頂標</w:t>
      </w:r>
      <w:r w:rsidR="006F5377" w:rsidRPr="005D270C">
        <w:rPr>
          <w:rFonts w:ascii="標楷體" w:eastAsia="標楷體" w:hAnsi="標楷體" w:hint="eastAsia"/>
          <w:b/>
          <w:color w:val="000000"/>
        </w:rPr>
        <w:t>：</w:t>
      </w:r>
      <w:r w:rsidRPr="005D270C">
        <w:rPr>
          <w:rFonts w:ascii="標楷體" w:eastAsia="標楷體" w:hAnsi="標楷體"/>
          <w:b/>
          <w:color w:val="000000"/>
        </w:rPr>
        <w:t xml:space="preserve"> </w:t>
      </w:r>
    </w:p>
    <w:tbl>
      <w:tblPr>
        <w:tblW w:w="4719"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573"/>
        <w:gridCol w:w="1573"/>
        <w:gridCol w:w="1573"/>
      </w:tblGrid>
      <w:tr w:rsidR="00753A2B" w:rsidRPr="005D270C" w:rsidTr="00496CF7">
        <w:trPr>
          <w:trHeight w:hRule="exact" w:val="340"/>
        </w:trPr>
        <w:tc>
          <w:tcPr>
            <w:tcW w:w="1573" w:type="dxa"/>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科目</w:t>
            </w:r>
          </w:p>
        </w:tc>
        <w:tc>
          <w:tcPr>
            <w:tcW w:w="1573" w:type="dxa"/>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班級</w:t>
            </w:r>
          </w:p>
        </w:tc>
        <w:tc>
          <w:tcPr>
            <w:tcW w:w="1573" w:type="dxa"/>
            <w:shd w:val="clear" w:color="auto" w:fill="auto"/>
            <w:noWrap/>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教師</w:t>
            </w:r>
          </w:p>
        </w:tc>
      </w:tr>
      <w:tr w:rsidR="00753A2B" w:rsidRPr="005D270C" w:rsidTr="00496CF7">
        <w:trPr>
          <w:trHeight w:hRule="exact" w:val="340"/>
        </w:trPr>
        <w:tc>
          <w:tcPr>
            <w:tcW w:w="1573" w:type="dxa"/>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公民</w:t>
            </w:r>
          </w:p>
        </w:tc>
        <w:tc>
          <w:tcPr>
            <w:tcW w:w="1573" w:type="dxa"/>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302</w:t>
            </w:r>
          </w:p>
        </w:tc>
        <w:tc>
          <w:tcPr>
            <w:tcW w:w="1573" w:type="dxa"/>
            <w:shd w:val="clear" w:color="auto" w:fill="auto"/>
            <w:noWrap/>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鄭盛隆</w:t>
            </w:r>
          </w:p>
        </w:tc>
      </w:tr>
      <w:tr w:rsidR="00753A2B" w:rsidRPr="005D270C" w:rsidTr="00496CF7">
        <w:trPr>
          <w:trHeight w:hRule="exact" w:val="340"/>
        </w:trPr>
        <w:tc>
          <w:tcPr>
            <w:tcW w:w="1573" w:type="dxa"/>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國文</w:t>
            </w:r>
          </w:p>
        </w:tc>
        <w:tc>
          <w:tcPr>
            <w:tcW w:w="1573" w:type="dxa"/>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322</w:t>
            </w:r>
          </w:p>
        </w:tc>
        <w:tc>
          <w:tcPr>
            <w:tcW w:w="1573" w:type="dxa"/>
            <w:shd w:val="clear" w:color="auto" w:fill="auto"/>
            <w:noWrap/>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姜淑敏</w:t>
            </w:r>
          </w:p>
        </w:tc>
      </w:tr>
      <w:tr w:rsidR="00753A2B" w:rsidRPr="005D270C" w:rsidTr="00496CF7">
        <w:trPr>
          <w:trHeight w:hRule="exact" w:val="340"/>
        </w:trPr>
        <w:tc>
          <w:tcPr>
            <w:tcW w:w="1573" w:type="dxa"/>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歷史</w:t>
            </w:r>
          </w:p>
        </w:tc>
        <w:tc>
          <w:tcPr>
            <w:tcW w:w="1573" w:type="dxa"/>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322</w:t>
            </w:r>
          </w:p>
        </w:tc>
        <w:tc>
          <w:tcPr>
            <w:tcW w:w="1573" w:type="dxa"/>
            <w:shd w:val="clear" w:color="auto" w:fill="auto"/>
            <w:noWrap/>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proofErr w:type="gramStart"/>
            <w:r w:rsidRPr="005D270C">
              <w:rPr>
                <w:rFonts w:ascii="標楷體" w:eastAsia="標楷體" w:hAnsi="標楷體" w:cs="新細明體" w:hint="eastAsia"/>
                <w:color w:val="000000"/>
                <w:kern w:val="0"/>
              </w:rPr>
              <w:t>伍少俠</w:t>
            </w:r>
            <w:proofErr w:type="gramEnd"/>
          </w:p>
        </w:tc>
      </w:tr>
      <w:tr w:rsidR="00753A2B" w:rsidRPr="005D270C" w:rsidTr="00496CF7">
        <w:trPr>
          <w:trHeight w:hRule="exact" w:val="340"/>
        </w:trPr>
        <w:tc>
          <w:tcPr>
            <w:tcW w:w="1573" w:type="dxa"/>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英文</w:t>
            </w:r>
          </w:p>
        </w:tc>
        <w:tc>
          <w:tcPr>
            <w:tcW w:w="1573" w:type="dxa"/>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323</w:t>
            </w:r>
          </w:p>
        </w:tc>
        <w:tc>
          <w:tcPr>
            <w:tcW w:w="1573" w:type="dxa"/>
            <w:shd w:val="clear" w:color="auto" w:fill="auto"/>
            <w:noWrap/>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陳佳吟</w:t>
            </w:r>
          </w:p>
        </w:tc>
      </w:tr>
      <w:tr w:rsidR="00753A2B" w:rsidRPr="005D270C" w:rsidTr="00496CF7">
        <w:trPr>
          <w:trHeight w:hRule="exact" w:val="340"/>
        </w:trPr>
        <w:tc>
          <w:tcPr>
            <w:tcW w:w="1573" w:type="dxa"/>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國文</w:t>
            </w:r>
          </w:p>
        </w:tc>
        <w:tc>
          <w:tcPr>
            <w:tcW w:w="1573" w:type="dxa"/>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r w:rsidRPr="005D270C">
              <w:rPr>
                <w:rFonts w:ascii="標楷體" w:eastAsia="標楷體" w:hAnsi="標楷體" w:cs="新細明體" w:hint="eastAsia"/>
                <w:color w:val="000000"/>
                <w:kern w:val="0"/>
              </w:rPr>
              <w:t>323</w:t>
            </w:r>
          </w:p>
        </w:tc>
        <w:tc>
          <w:tcPr>
            <w:tcW w:w="1573" w:type="dxa"/>
            <w:shd w:val="clear" w:color="auto" w:fill="auto"/>
            <w:noWrap/>
            <w:vAlign w:val="center"/>
          </w:tcPr>
          <w:p w:rsidR="00903B6D" w:rsidRPr="005D270C" w:rsidRDefault="00903B6D" w:rsidP="00496CF7">
            <w:pPr>
              <w:widowControl/>
              <w:spacing w:line="360" w:lineRule="exact"/>
              <w:jc w:val="center"/>
              <w:rPr>
                <w:rFonts w:ascii="標楷體" w:eastAsia="標楷體" w:hAnsi="標楷體" w:cs="新細明體"/>
                <w:color w:val="000000"/>
                <w:kern w:val="0"/>
              </w:rPr>
            </w:pPr>
            <w:proofErr w:type="gramStart"/>
            <w:r w:rsidRPr="005D270C">
              <w:rPr>
                <w:rFonts w:ascii="標楷體" w:eastAsia="標楷體" w:hAnsi="標楷體" w:cs="新細明體" w:hint="eastAsia"/>
                <w:color w:val="000000"/>
                <w:kern w:val="0"/>
              </w:rPr>
              <w:t>彭脩馥</w:t>
            </w:r>
            <w:proofErr w:type="gramEnd"/>
          </w:p>
        </w:tc>
      </w:tr>
    </w:tbl>
    <w:p w:rsidR="00AC20CB" w:rsidRPr="005D270C" w:rsidRDefault="00AC20CB" w:rsidP="000159FF">
      <w:pPr>
        <w:spacing w:beforeLines="50" w:line="320" w:lineRule="exact"/>
        <w:rPr>
          <w:rFonts w:ascii="標楷體" w:eastAsia="標楷體" w:hAnsi="標楷體" w:hint="eastAsia"/>
          <w:b/>
          <w:color w:val="000000"/>
        </w:rPr>
      </w:pPr>
      <w:r w:rsidRPr="005D270C">
        <w:rPr>
          <w:rFonts w:ascii="標楷體" w:eastAsia="標楷體" w:hAnsi="標楷體"/>
          <w:color w:val="000000"/>
        </w:rPr>
        <w:t xml:space="preserve">  </w:t>
      </w:r>
      <w:r w:rsidRPr="005D270C">
        <w:rPr>
          <w:rFonts w:ascii="標楷體" w:eastAsia="標楷體" w:hAnsi="標楷體"/>
          <w:b/>
          <w:color w:val="000000"/>
        </w:rPr>
        <w:t xml:space="preserve">  2.</w:t>
      </w:r>
      <w:r w:rsidR="00D22AB8" w:rsidRPr="005D270C">
        <w:rPr>
          <w:rFonts w:ascii="標楷體" w:eastAsia="標楷體" w:hAnsi="標楷體"/>
          <w:b/>
          <w:color w:val="000000"/>
        </w:rPr>
        <w:t>指定科目</w:t>
      </w:r>
      <w:r w:rsidR="00D22AB8" w:rsidRPr="005D270C">
        <w:rPr>
          <w:rFonts w:ascii="標楷體" w:eastAsia="標楷體" w:hAnsi="標楷體" w:hint="eastAsia"/>
          <w:b/>
          <w:color w:val="000000"/>
        </w:rPr>
        <w:t>達前標或頂標</w:t>
      </w:r>
      <w:r w:rsidRPr="005D270C">
        <w:rPr>
          <w:rFonts w:ascii="標楷體" w:eastAsia="標楷體" w:hAnsi="標楷體"/>
          <w:b/>
          <w:color w:val="000000"/>
        </w:rPr>
        <w:t>：</w:t>
      </w:r>
    </w:p>
    <w:tbl>
      <w:tblPr>
        <w:tblpPr w:leftFromText="180" w:rightFromText="180" w:vertAnchor="text" w:horzAnchor="margin" w:tblpX="510" w:tblpY="284"/>
        <w:tblW w:w="9498" w:type="dxa"/>
        <w:tblCellMar>
          <w:left w:w="28" w:type="dxa"/>
          <w:right w:w="28" w:type="dxa"/>
        </w:tblCellMar>
        <w:tblLook w:val="0000"/>
      </w:tblPr>
      <w:tblGrid>
        <w:gridCol w:w="1106"/>
        <w:gridCol w:w="992"/>
        <w:gridCol w:w="1899"/>
        <w:gridCol w:w="426"/>
        <w:gridCol w:w="992"/>
        <w:gridCol w:w="1134"/>
        <w:gridCol w:w="1134"/>
        <w:gridCol w:w="76"/>
        <w:gridCol w:w="747"/>
        <w:gridCol w:w="992"/>
      </w:tblGrid>
      <w:tr w:rsidR="0008745A" w:rsidRPr="005D270C" w:rsidTr="005D3B00">
        <w:trPr>
          <w:gridAfter w:val="2"/>
          <w:wAfter w:w="1739" w:type="dxa"/>
          <w:trHeight w:val="330"/>
        </w:trPr>
        <w:tc>
          <w:tcPr>
            <w:tcW w:w="3997" w:type="dxa"/>
            <w:gridSpan w:val="3"/>
            <w:tcBorders>
              <w:top w:val="nil"/>
              <w:left w:val="nil"/>
              <w:bottom w:val="single" w:sz="4" w:space="0" w:color="auto"/>
              <w:right w:val="nil"/>
            </w:tcBorders>
            <w:shd w:val="clear" w:color="auto" w:fill="auto"/>
            <w:noWrap/>
            <w:vAlign w:val="center"/>
          </w:tcPr>
          <w:p w:rsidR="0008745A" w:rsidRPr="00071831" w:rsidRDefault="005D3B00" w:rsidP="000159FF">
            <w:pPr>
              <w:widowControl/>
              <w:spacing w:line="320" w:lineRule="exact"/>
              <w:jc w:val="center"/>
              <w:rPr>
                <w:rFonts w:ascii="標楷體" w:eastAsia="標楷體" w:hAnsi="標楷體" w:cs="新細明體"/>
                <w:b/>
                <w:color w:val="000000"/>
                <w:kern w:val="0"/>
              </w:rPr>
            </w:pPr>
            <w:r w:rsidRPr="00071831">
              <w:rPr>
                <w:rFonts w:ascii="標楷體" w:eastAsia="標楷體" w:hAnsi="標楷體" w:cs="新細明體" w:hint="eastAsia"/>
                <w:b/>
                <w:color w:val="000000"/>
                <w:kern w:val="0"/>
              </w:rPr>
              <w:t>(1).</w:t>
            </w:r>
            <w:r w:rsidR="0008745A" w:rsidRPr="00071831">
              <w:rPr>
                <w:rFonts w:ascii="標楷體" w:eastAsia="標楷體" w:hAnsi="標楷體" w:cs="新細明體" w:hint="eastAsia"/>
                <w:b/>
                <w:color w:val="000000"/>
                <w:kern w:val="0"/>
              </w:rPr>
              <w:t>103</w:t>
            </w:r>
            <w:proofErr w:type="gramStart"/>
            <w:r w:rsidR="0008745A" w:rsidRPr="00071831">
              <w:rPr>
                <w:rFonts w:ascii="標楷體" w:eastAsia="標楷體" w:hAnsi="標楷體" w:cs="新細明體" w:hint="eastAsia"/>
                <w:b/>
                <w:color w:val="000000"/>
                <w:kern w:val="0"/>
              </w:rPr>
              <w:t>指考達頂</w:t>
            </w:r>
            <w:proofErr w:type="gramEnd"/>
            <w:r w:rsidR="0008745A" w:rsidRPr="00071831">
              <w:rPr>
                <w:rFonts w:ascii="標楷體" w:eastAsia="標楷體" w:hAnsi="標楷體" w:cs="新細明體" w:hint="eastAsia"/>
                <w:b/>
                <w:color w:val="000000"/>
                <w:kern w:val="0"/>
              </w:rPr>
              <w:t>標人數超過50%</w:t>
            </w:r>
            <w:r w:rsidR="00496CF7" w:rsidRPr="00071831">
              <w:rPr>
                <w:rFonts w:ascii="標楷體" w:eastAsia="標楷體" w:hAnsi="標楷體" w:cs="新細明體" w:hint="eastAsia"/>
                <w:b/>
                <w:color w:val="000000"/>
                <w:kern w:val="0"/>
              </w:rPr>
              <w:t>，及</w:t>
            </w:r>
            <w:proofErr w:type="gramStart"/>
            <w:r w:rsidR="00496CF7" w:rsidRPr="00071831">
              <w:rPr>
                <w:rFonts w:ascii="標楷體" w:eastAsia="標楷體" w:hAnsi="標楷體" w:cs="新細明體" w:hint="eastAsia"/>
                <w:b/>
                <w:color w:val="000000"/>
                <w:kern w:val="0"/>
              </w:rPr>
              <w:t>指考班平均達頂</w:t>
            </w:r>
            <w:proofErr w:type="gramEnd"/>
            <w:r w:rsidR="00496CF7" w:rsidRPr="00071831">
              <w:rPr>
                <w:rFonts w:ascii="標楷體" w:eastAsia="標楷體" w:hAnsi="標楷體" w:cs="新細明體" w:hint="eastAsia"/>
                <w:b/>
                <w:color w:val="000000"/>
                <w:kern w:val="0"/>
              </w:rPr>
              <w:t>標</w:t>
            </w:r>
          </w:p>
        </w:tc>
        <w:tc>
          <w:tcPr>
            <w:tcW w:w="426" w:type="dxa"/>
            <w:tcBorders>
              <w:top w:val="nil"/>
              <w:left w:val="nil"/>
              <w:bottom w:val="nil"/>
              <w:right w:val="nil"/>
            </w:tcBorders>
            <w:shd w:val="clear" w:color="auto" w:fill="auto"/>
            <w:noWrap/>
            <w:vAlign w:val="center"/>
          </w:tcPr>
          <w:p w:rsidR="0008745A" w:rsidRDefault="0008745A" w:rsidP="000159FF">
            <w:pPr>
              <w:widowControl/>
              <w:spacing w:line="320" w:lineRule="exact"/>
              <w:rPr>
                <w:rFonts w:ascii="標楷體" w:eastAsia="標楷體" w:hAnsi="標楷體" w:cs="新細明體" w:hint="eastAsia"/>
                <w:color w:val="000000"/>
                <w:kern w:val="0"/>
              </w:rPr>
            </w:pPr>
          </w:p>
          <w:p w:rsidR="00496CF7" w:rsidRPr="005D270C" w:rsidRDefault="00496CF7" w:rsidP="000159FF">
            <w:pPr>
              <w:widowControl/>
              <w:spacing w:line="320" w:lineRule="exact"/>
              <w:rPr>
                <w:rFonts w:ascii="標楷體" w:eastAsia="標楷體" w:hAnsi="標楷體" w:cs="新細明體"/>
                <w:color w:val="000000"/>
                <w:kern w:val="0"/>
              </w:rPr>
            </w:pPr>
          </w:p>
        </w:tc>
        <w:tc>
          <w:tcPr>
            <w:tcW w:w="3260" w:type="dxa"/>
            <w:gridSpan w:val="3"/>
            <w:tcBorders>
              <w:top w:val="nil"/>
              <w:left w:val="nil"/>
              <w:bottom w:val="nil"/>
              <w:right w:val="nil"/>
            </w:tcBorders>
            <w:shd w:val="clear" w:color="auto" w:fill="auto"/>
            <w:noWrap/>
            <w:vAlign w:val="center"/>
          </w:tcPr>
          <w:p w:rsidR="0008745A" w:rsidRPr="00071831" w:rsidRDefault="005D3B00" w:rsidP="000159FF">
            <w:pPr>
              <w:widowControl/>
              <w:spacing w:line="320" w:lineRule="exact"/>
              <w:jc w:val="center"/>
              <w:rPr>
                <w:rFonts w:ascii="標楷體" w:eastAsia="標楷體" w:hAnsi="標楷體" w:cs="新細明體"/>
                <w:b/>
                <w:color w:val="000000"/>
                <w:kern w:val="0"/>
              </w:rPr>
            </w:pPr>
            <w:r w:rsidRPr="00071831">
              <w:rPr>
                <w:rFonts w:ascii="標楷體" w:eastAsia="標楷體" w:hAnsi="標楷體" w:cs="新細明體" w:hint="eastAsia"/>
                <w:b/>
                <w:color w:val="000000"/>
                <w:kern w:val="0"/>
              </w:rPr>
              <w:t>(</w:t>
            </w:r>
            <w:r w:rsidR="00071831" w:rsidRPr="00071831">
              <w:rPr>
                <w:rFonts w:ascii="標楷體" w:eastAsia="標楷體" w:hAnsi="標楷體" w:cs="新細明體" w:hint="eastAsia"/>
                <w:b/>
                <w:color w:val="000000"/>
                <w:kern w:val="0"/>
              </w:rPr>
              <w:t>3</w:t>
            </w:r>
            <w:r w:rsidRPr="00071831">
              <w:rPr>
                <w:rFonts w:ascii="標楷體" w:eastAsia="標楷體" w:hAnsi="標楷體" w:cs="新細明體" w:hint="eastAsia"/>
                <w:b/>
                <w:color w:val="000000"/>
                <w:kern w:val="0"/>
              </w:rPr>
              <w:t>).</w:t>
            </w:r>
            <w:r w:rsidR="0008745A" w:rsidRPr="00071831">
              <w:rPr>
                <w:rFonts w:ascii="標楷體" w:eastAsia="標楷體" w:hAnsi="標楷體" w:cs="新細明體" w:hint="eastAsia"/>
                <w:b/>
                <w:color w:val="000000"/>
                <w:kern w:val="0"/>
              </w:rPr>
              <w:t>103年</w:t>
            </w:r>
            <w:proofErr w:type="gramStart"/>
            <w:r w:rsidR="0008745A" w:rsidRPr="00071831">
              <w:rPr>
                <w:rFonts w:ascii="標楷體" w:eastAsia="標楷體" w:hAnsi="標楷體" w:cs="新細明體" w:hint="eastAsia"/>
                <w:b/>
                <w:color w:val="000000"/>
                <w:kern w:val="0"/>
              </w:rPr>
              <w:t>指考達</w:t>
            </w:r>
            <w:proofErr w:type="gramEnd"/>
            <w:r w:rsidR="0008745A" w:rsidRPr="00071831">
              <w:rPr>
                <w:rFonts w:ascii="標楷體" w:eastAsia="標楷體" w:hAnsi="標楷體" w:cs="新細明體" w:hint="eastAsia"/>
                <w:b/>
                <w:color w:val="000000"/>
                <w:kern w:val="0"/>
              </w:rPr>
              <w:t>前標超過50%</w:t>
            </w:r>
          </w:p>
        </w:tc>
        <w:tc>
          <w:tcPr>
            <w:tcW w:w="76" w:type="dxa"/>
            <w:tcBorders>
              <w:top w:val="nil"/>
              <w:left w:val="nil"/>
              <w:bottom w:val="nil"/>
              <w:right w:val="nil"/>
            </w:tcBorders>
            <w:shd w:val="clear" w:color="auto" w:fill="auto"/>
            <w:noWrap/>
            <w:vAlign w:val="center"/>
          </w:tcPr>
          <w:p w:rsidR="0008745A" w:rsidRPr="00071831" w:rsidRDefault="0008745A" w:rsidP="000159FF">
            <w:pPr>
              <w:widowControl/>
              <w:spacing w:line="320" w:lineRule="exact"/>
              <w:rPr>
                <w:rFonts w:ascii="標楷體" w:eastAsia="標楷體" w:hAnsi="標楷體" w:cs="新細明體"/>
                <w:b/>
                <w:color w:val="000000"/>
                <w:kern w:val="0"/>
              </w:rPr>
            </w:pPr>
          </w:p>
        </w:tc>
      </w:tr>
      <w:tr w:rsidR="0008745A" w:rsidRPr="005D270C" w:rsidTr="005D3B00">
        <w:trPr>
          <w:trHeight w:hRule="exact" w:val="397"/>
        </w:trPr>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班級</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科目</w:t>
            </w:r>
          </w:p>
        </w:tc>
        <w:tc>
          <w:tcPr>
            <w:tcW w:w="1899" w:type="dxa"/>
            <w:tcBorders>
              <w:top w:val="single" w:sz="4" w:space="0" w:color="auto"/>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教師</w:t>
            </w:r>
          </w:p>
        </w:tc>
        <w:tc>
          <w:tcPr>
            <w:tcW w:w="426"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班級</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科目</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教師</w:t>
            </w:r>
          </w:p>
        </w:tc>
        <w:tc>
          <w:tcPr>
            <w:tcW w:w="76" w:type="dxa"/>
            <w:tcBorders>
              <w:top w:val="nil"/>
              <w:left w:val="nil"/>
              <w:bottom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sz w:val="20"/>
                <w:szCs w:val="20"/>
              </w:rPr>
            </w:pPr>
          </w:p>
        </w:tc>
        <w:tc>
          <w:tcPr>
            <w:tcW w:w="747" w:type="dxa"/>
            <w:shd w:val="clear" w:color="auto" w:fill="auto"/>
            <w:noWrap/>
            <w:vAlign w:val="center"/>
          </w:tcPr>
          <w:p w:rsidR="0008745A" w:rsidRPr="005D270C" w:rsidRDefault="0008745A" w:rsidP="005D3B00">
            <w:pPr>
              <w:widowControl/>
              <w:spacing w:line="360" w:lineRule="exact"/>
              <w:jc w:val="center"/>
              <w:rPr>
                <w:rFonts w:ascii="標楷體" w:eastAsia="標楷體" w:hAnsi="標楷體" w:cs="新細明體"/>
                <w:color w:val="000000"/>
                <w:kern w:val="0"/>
              </w:rPr>
            </w:pPr>
          </w:p>
        </w:tc>
        <w:tc>
          <w:tcPr>
            <w:tcW w:w="992" w:type="dxa"/>
            <w:shd w:val="clear" w:color="auto" w:fill="auto"/>
            <w:noWrap/>
            <w:vAlign w:val="center"/>
          </w:tcPr>
          <w:p w:rsidR="0008745A" w:rsidRPr="005D270C" w:rsidRDefault="0008745A" w:rsidP="005D3B00">
            <w:pPr>
              <w:widowControl/>
              <w:spacing w:line="360" w:lineRule="exact"/>
              <w:jc w:val="center"/>
              <w:rPr>
                <w:rFonts w:ascii="標楷體" w:eastAsia="標楷體" w:hAnsi="標楷體" w:cs="新細明體"/>
                <w:color w:val="000000"/>
                <w:kern w:val="0"/>
              </w:rPr>
            </w:pPr>
          </w:p>
        </w:tc>
      </w:tr>
      <w:tr w:rsidR="0008745A" w:rsidRPr="005D270C" w:rsidTr="005D3B00">
        <w:trPr>
          <w:trHeight w:hRule="exact" w:val="397"/>
        </w:trPr>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322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國文</w:t>
            </w:r>
          </w:p>
        </w:tc>
        <w:tc>
          <w:tcPr>
            <w:tcW w:w="1899" w:type="dxa"/>
            <w:tcBorders>
              <w:top w:val="single" w:sz="4" w:space="0" w:color="auto"/>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姜淑敏</w:t>
            </w:r>
          </w:p>
        </w:tc>
        <w:tc>
          <w:tcPr>
            <w:tcW w:w="426"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305</w:t>
            </w:r>
          </w:p>
        </w:tc>
        <w:tc>
          <w:tcPr>
            <w:tcW w:w="1134" w:type="dxa"/>
            <w:tcBorders>
              <w:top w:val="nil"/>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國文</w:t>
            </w:r>
          </w:p>
        </w:tc>
        <w:tc>
          <w:tcPr>
            <w:tcW w:w="1134" w:type="dxa"/>
            <w:tcBorders>
              <w:top w:val="nil"/>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白中</w:t>
            </w:r>
            <w:proofErr w:type="gramStart"/>
            <w:r w:rsidRPr="00496CF7">
              <w:rPr>
                <w:rFonts w:ascii="標楷體" w:eastAsia="標楷體" w:hAnsi="標楷體" w:cs="新細明體" w:hint="eastAsia"/>
                <w:color w:val="000000"/>
                <w:kern w:val="0"/>
                <w:sz w:val="22"/>
                <w:szCs w:val="22"/>
              </w:rPr>
              <w:t>琚</w:t>
            </w:r>
            <w:proofErr w:type="gramEnd"/>
          </w:p>
        </w:tc>
        <w:tc>
          <w:tcPr>
            <w:tcW w:w="76" w:type="dxa"/>
            <w:tcBorders>
              <w:top w:val="nil"/>
              <w:left w:val="nil"/>
              <w:bottom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sz w:val="20"/>
                <w:szCs w:val="20"/>
              </w:rPr>
            </w:pPr>
          </w:p>
        </w:tc>
        <w:tc>
          <w:tcPr>
            <w:tcW w:w="747" w:type="dxa"/>
            <w:tcBorders>
              <w:top w:val="nil"/>
            </w:tcBorders>
            <w:shd w:val="clear" w:color="auto" w:fill="auto"/>
            <w:noWrap/>
            <w:vAlign w:val="center"/>
          </w:tcPr>
          <w:p w:rsidR="0008745A" w:rsidRPr="005D270C" w:rsidRDefault="0008745A" w:rsidP="005D3B00">
            <w:pPr>
              <w:widowControl/>
              <w:spacing w:line="360" w:lineRule="exact"/>
              <w:jc w:val="center"/>
              <w:rPr>
                <w:rFonts w:ascii="標楷體" w:eastAsia="標楷體" w:hAnsi="標楷體" w:cs="新細明體"/>
                <w:color w:val="000000"/>
                <w:kern w:val="0"/>
              </w:rPr>
            </w:pPr>
          </w:p>
        </w:tc>
        <w:tc>
          <w:tcPr>
            <w:tcW w:w="992" w:type="dxa"/>
            <w:tcBorders>
              <w:top w:val="nil"/>
            </w:tcBorders>
            <w:shd w:val="clear" w:color="auto" w:fill="auto"/>
            <w:noWrap/>
            <w:vAlign w:val="center"/>
          </w:tcPr>
          <w:p w:rsidR="0008745A" w:rsidRPr="005D270C" w:rsidRDefault="0008745A" w:rsidP="005D3B00">
            <w:pPr>
              <w:widowControl/>
              <w:spacing w:line="360" w:lineRule="exact"/>
              <w:jc w:val="center"/>
              <w:rPr>
                <w:rFonts w:ascii="標楷體" w:eastAsia="標楷體" w:hAnsi="標楷體" w:cs="新細明體"/>
                <w:color w:val="000000"/>
                <w:kern w:val="0"/>
              </w:rPr>
            </w:pPr>
          </w:p>
        </w:tc>
      </w:tr>
      <w:tr w:rsidR="0008745A" w:rsidRPr="005D270C" w:rsidTr="005D3B00">
        <w:trPr>
          <w:trHeight w:hRule="exact" w:val="397"/>
        </w:trPr>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323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國文</w:t>
            </w:r>
          </w:p>
        </w:tc>
        <w:tc>
          <w:tcPr>
            <w:tcW w:w="1899" w:type="dxa"/>
            <w:tcBorders>
              <w:top w:val="single" w:sz="4" w:space="0" w:color="auto"/>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proofErr w:type="gramStart"/>
            <w:r w:rsidRPr="00496CF7">
              <w:rPr>
                <w:rFonts w:ascii="標楷體" w:eastAsia="標楷體" w:hAnsi="標楷體" w:cs="新細明體" w:hint="eastAsia"/>
                <w:color w:val="000000"/>
                <w:kern w:val="0"/>
                <w:sz w:val="22"/>
                <w:szCs w:val="22"/>
              </w:rPr>
              <w:t>彭脩馥</w:t>
            </w:r>
            <w:proofErr w:type="gramEnd"/>
          </w:p>
        </w:tc>
        <w:tc>
          <w:tcPr>
            <w:tcW w:w="426"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322</w:t>
            </w:r>
          </w:p>
        </w:tc>
        <w:tc>
          <w:tcPr>
            <w:tcW w:w="1134" w:type="dxa"/>
            <w:tcBorders>
              <w:top w:val="nil"/>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英文</w:t>
            </w:r>
          </w:p>
        </w:tc>
        <w:tc>
          <w:tcPr>
            <w:tcW w:w="1134" w:type="dxa"/>
            <w:tcBorders>
              <w:top w:val="nil"/>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鄭仁隆</w:t>
            </w:r>
          </w:p>
        </w:tc>
        <w:tc>
          <w:tcPr>
            <w:tcW w:w="76"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sz w:val="20"/>
                <w:szCs w:val="20"/>
              </w:rPr>
            </w:pPr>
          </w:p>
        </w:tc>
        <w:tc>
          <w:tcPr>
            <w:tcW w:w="747" w:type="dxa"/>
            <w:tcBorders>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sz w:val="20"/>
                <w:szCs w:val="20"/>
              </w:rPr>
            </w:pPr>
          </w:p>
        </w:tc>
        <w:tc>
          <w:tcPr>
            <w:tcW w:w="992" w:type="dxa"/>
            <w:tcBorders>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sz w:val="20"/>
                <w:szCs w:val="20"/>
              </w:rPr>
            </w:pPr>
          </w:p>
        </w:tc>
      </w:tr>
      <w:tr w:rsidR="0008745A" w:rsidRPr="005D270C" w:rsidTr="005D3B00">
        <w:trPr>
          <w:trHeight w:hRule="exact" w:val="397"/>
        </w:trPr>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323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英文</w:t>
            </w:r>
          </w:p>
        </w:tc>
        <w:tc>
          <w:tcPr>
            <w:tcW w:w="1899" w:type="dxa"/>
            <w:tcBorders>
              <w:top w:val="single" w:sz="4" w:space="0" w:color="auto"/>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陳佳吟</w:t>
            </w:r>
          </w:p>
        </w:tc>
        <w:tc>
          <w:tcPr>
            <w:tcW w:w="426"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321</w:t>
            </w:r>
          </w:p>
        </w:tc>
        <w:tc>
          <w:tcPr>
            <w:tcW w:w="1134" w:type="dxa"/>
            <w:tcBorders>
              <w:top w:val="nil"/>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數學甲</w:t>
            </w:r>
          </w:p>
        </w:tc>
        <w:tc>
          <w:tcPr>
            <w:tcW w:w="1134" w:type="dxa"/>
            <w:tcBorders>
              <w:top w:val="nil"/>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余靜芝</w:t>
            </w:r>
          </w:p>
        </w:tc>
        <w:tc>
          <w:tcPr>
            <w:tcW w:w="76"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sz w:val="20"/>
                <w:szCs w:val="20"/>
              </w:rPr>
            </w:pPr>
          </w:p>
        </w:tc>
        <w:tc>
          <w:tcPr>
            <w:tcW w:w="747"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sz w:val="20"/>
                <w:szCs w:val="20"/>
              </w:rPr>
            </w:pPr>
          </w:p>
        </w:tc>
        <w:tc>
          <w:tcPr>
            <w:tcW w:w="992"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sz w:val="20"/>
                <w:szCs w:val="20"/>
              </w:rPr>
            </w:pPr>
          </w:p>
        </w:tc>
      </w:tr>
      <w:tr w:rsidR="0008745A" w:rsidRPr="005D270C" w:rsidTr="005D3B00">
        <w:trPr>
          <w:trHeight w:hRule="exact" w:val="397"/>
        </w:trPr>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322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歷史</w:t>
            </w:r>
          </w:p>
        </w:tc>
        <w:tc>
          <w:tcPr>
            <w:tcW w:w="1899" w:type="dxa"/>
            <w:tcBorders>
              <w:top w:val="single" w:sz="4" w:space="0" w:color="auto"/>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proofErr w:type="gramStart"/>
            <w:r w:rsidRPr="00496CF7">
              <w:rPr>
                <w:rFonts w:ascii="標楷體" w:eastAsia="標楷體" w:hAnsi="標楷體" w:cs="新細明體" w:hint="eastAsia"/>
                <w:color w:val="000000"/>
                <w:kern w:val="0"/>
                <w:sz w:val="22"/>
                <w:szCs w:val="22"/>
              </w:rPr>
              <w:t>伍少俠</w:t>
            </w:r>
            <w:proofErr w:type="gramEnd"/>
          </w:p>
        </w:tc>
        <w:tc>
          <w:tcPr>
            <w:tcW w:w="426"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301</w:t>
            </w:r>
          </w:p>
        </w:tc>
        <w:tc>
          <w:tcPr>
            <w:tcW w:w="1134" w:type="dxa"/>
            <w:tcBorders>
              <w:top w:val="nil"/>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數學乙</w:t>
            </w:r>
          </w:p>
        </w:tc>
        <w:tc>
          <w:tcPr>
            <w:tcW w:w="1134" w:type="dxa"/>
            <w:tcBorders>
              <w:top w:val="nil"/>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曹嘉麟</w:t>
            </w:r>
          </w:p>
        </w:tc>
        <w:tc>
          <w:tcPr>
            <w:tcW w:w="76"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sz w:val="20"/>
                <w:szCs w:val="20"/>
              </w:rPr>
            </w:pPr>
          </w:p>
        </w:tc>
        <w:tc>
          <w:tcPr>
            <w:tcW w:w="747"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sz w:val="20"/>
                <w:szCs w:val="20"/>
              </w:rPr>
            </w:pPr>
          </w:p>
        </w:tc>
        <w:tc>
          <w:tcPr>
            <w:tcW w:w="992"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sz w:val="20"/>
                <w:szCs w:val="20"/>
              </w:rPr>
            </w:pPr>
          </w:p>
        </w:tc>
      </w:tr>
      <w:tr w:rsidR="0008745A" w:rsidRPr="005D270C" w:rsidTr="005D3B00">
        <w:trPr>
          <w:trHeight w:hRule="exact" w:val="397"/>
        </w:trPr>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302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公民</w:t>
            </w:r>
          </w:p>
        </w:tc>
        <w:tc>
          <w:tcPr>
            <w:tcW w:w="1899" w:type="dxa"/>
            <w:tcBorders>
              <w:top w:val="single" w:sz="4" w:space="0" w:color="auto"/>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鄭盛隆</w:t>
            </w:r>
          </w:p>
        </w:tc>
        <w:tc>
          <w:tcPr>
            <w:tcW w:w="426"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310</w:t>
            </w:r>
          </w:p>
        </w:tc>
        <w:tc>
          <w:tcPr>
            <w:tcW w:w="1134" w:type="dxa"/>
            <w:tcBorders>
              <w:top w:val="nil"/>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物理</w:t>
            </w:r>
          </w:p>
        </w:tc>
        <w:tc>
          <w:tcPr>
            <w:tcW w:w="1134" w:type="dxa"/>
            <w:tcBorders>
              <w:top w:val="nil"/>
              <w:left w:val="nil"/>
              <w:bottom w:val="single" w:sz="4" w:space="0" w:color="auto"/>
              <w:right w:val="single" w:sz="4" w:space="0" w:color="auto"/>
            </w:tcBorders>
            <w:shd w:val="clear" w:color="auto" w:fill="auto"/>
            <w:noWrap/>
            <w:vAlign w:val="center"/>
          </w:tcPr>
          <w:p w:rsidR="0008745A" w:rsidRPr="00496CF7" w:rsidRDefault="0008745A" w:rsidP="005D3B00">
            <w:pPr>
              <w:widowControl/>
              <w:spacing w:line="360" w:lineRule="exact"/>
              <w:jc w:val="center"/>
              <w:rPr>
                <w:rFonts w:ascii="標楷體" w:eastAsia="標楷體" w:hAnsi="標楷體" w:cs="新細明體"/>
                <w:color w:val="000000"/>
                <w:kern w:val="0"/>
                <w:sz w:val="22"/>
                <w:szCs w:val="22"/>
              </w:rPr>
            </w:pPr>
            <w:proofErr w:type="gramStart"/>
            <w:r w:rsidRPr="00496CF7">
              <w:rPr>
                <w:rFonts w:ascii="標楷體" w:eastAsia="標楷體" w:hAnsi="標楷體" w:cs="新細明體" w:hint="eastAsia"/>
                <w:color w:val="000000"/>
                <w:kern w:val="0"/>
                <w:sz w:val="22"/>
                <w:szCs w:val="22"/>
              </w:rPr>
              <w:t>李功允</w:t>
            </w:r>
            <w:proofErr w:type="gramEnd"/>
          </w:p>
        </w:tc>
        <w:tc>
          <w:tcPr>
            <w:tcW w:w="76"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sz w:val="20"/>
                <w:szCs w:val="20"/>
              </w:rPr>
            </w:pPr>
          </w:p>
        </w:tc>
        <w:tc>
          <w:tcPr>
            <w:tcW w:w="747"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sz w:val="20"/>
                <w:szCs w:val="20"/>
              </w:rPr>
            </w:pPr>
          </w:p>
        </w:tc>
        <w:tc>
          <w:tcPr>
            <w:tcW w:w="992" w:type="dxa"/>
            <w:tcBorders>
              <w:top w:val="nil"/>
              <w:left w:val="nil"/>
              <w:bottom w:val="nil"/>
              <w:right w:val="nil"/>
            </w:tcBorders>
            <w:shd w:val="clear" w:color="auto" w:fill="auto"/>
            <w:noWrap/>
            <w:vAlign w:val="center"/>
          </w:tcPr>
          <w:p w:rsidR="0008745A" w:rsidRPr="005D270C" w:rsidRDefault="0008745A" w:rsidP="005D3B00">
            <w:pPr>
              <w:widowControl/>
              <w:spacing w:line="360" w:lineRule="exact"/>
              <w:rPr>
                <w:rFonts w:ascii="標楷體" w:eastAsia="標楷體" w:hAnsi="標楷體" w:cs="新細明體"/>
                <w:color w:val="000000"/>
                <w:kern w:val="0"/>
                <w:sz w:val="20"/>
                <w:szCs w:val="20"/>
              </w:rPr>
            </w:pPr>
          </w:p>
        </w:tc>
      </w:tr>
      <w:tr w:rsidR="00DD3627" w:rsidRPr="005D270C" w:rsidTr="005D3B00">
        <w:trPr>
          <w:trHeight w:hRule="exact" w:val="397"/>
        </w:trPr>
        <w:tc>
          <w:tcPr>
            <w:tcW w:w="1106" w:type="dxa"/>
            <w:tcBorders>
              <w:top w:val="single" w:sz="4" w:space="0" w:color="auto"/>
            </w:tcBorders>
            <w:shd w:val="clear" w:color="auto" w:fill="auto"/>
            <w:noWrap/>
            <w:vAlign w:val="center"/>
          </w:tcPr>
          <w:p w:rsidR="00DD3627" w:rsidRPr="005D270C" w:rsidRDefault="00DD3627" w:rsidP="005D3B00">
            <w:pPr>
              <w:widowControl/>
              <w:spacing w:line="360" w:lineRule="exact"/>
              <w:jc w:val="center"/>
              <w:rPr>
                <w:rFonts w:ascii="標楷體" w:eastAsia="標楷體" w:hAnsi="標楷體" w:cs="新細明體"/>
                <w:color w:val="000000"/>
                <w:kern w:val="0"/>
              </w:rPr>
            </w:pPr>
          </w:p>
        </w:tc>
        <w:tc>
          <w:tcPr>
            <w:tcW w:w="992" w:type="dxa"/>
            <w:tcBorders>
              <w:top w:val="single" w:sz="4" w:space="0" w:color="auto"/>
            </w:tcBorders>
            <w:shd w:val="clear" w:color="auto" w:fill="auto"/>
            <w:noWrap/>
            <w:vAlign w:val="center"/>
          </w:tcPr>
          <w:p w:rsidR="00DD3627" w:rsidRPr="005D270C" w:rsidRDefault="00DD3627" w:rsidP="005D3B00">
            <w:pPr>
              <w:widowControl/>
              <w:spacing w:line="360" w:lineRule="exact"/>
              <w:jc w:val="center"/>
              <w:rPr>
                <w:rFonts w:ascii="標楷體" w:eastAsia="標楷體" w:hAnsi="標楷體" w:cs="新細明體"/>
                <w:color w:val="000000"/>
                <w:kern w:val="0"/>
              </w:rPr>
            </w:pPr>
          </w:p>
        </w:tc>
        <w:tc>
          <w:tcPr>
            <w:tcW w:w="1899" w:type="dxa"/>
            <w:tcBorders>
              <w:top w:val="single" w:sz="4" w:space="0" w:color="auto"/>
            </w:tcBorders>
            <w:shd w:val="clear" w:color="auto" w:fill="auto"/>
            <w:noWrap/>
            <w:vAlign w:val="center"/>
          </w:tcPr>
          <w:p w:rsidR="00DD3627" w:rsidRPr="005D270C" w:rsidRDefault="00DD3627" w:rsidP="005D3B00">
            <w:pPr>
              <w:widowControl/>
              <w:spacing w:line="360" w:lineRule="exact"/>
              <w:jc w:val="center"/>
              <w:rPr>
                <w:rFonts w:ascii="標楷體" w:eastAsia="標楷體" w:hAnsi="標楷體" w:cs="新細明體"/>
                <w:color w:val="000000"/>
                <w:kern w:val="0"/>
              </w:rPr>
            </w:pPr>
          </w:p>
        </w:tc>
        <w:tc>
          <w:tcPr>
            <w:tcW w:w="426" w:type="dxa"/>
            <w:tcBorders>
              <w:top w:val="nil"/>
              <w:left w:val="nil"/>
              <w:bottom w:val="nil"/>
              <w:right w:val="nil"/>
            </w:tcBorders>
            <w:shd w:val="clear" w:color="auto" w:fill="auto"/>
            <w:noWrap/>
            <w:vAlign w:val="center"/>
          </w:tcPr>
          <w:p w:rsidR="00DD3627" w:rsidRPr="005D270C" w:rsidRDefault="00DD3627" w:rsidP="005D3B00">
            <w:pPr>
              <w:widowControl/>
              <w:spacing w:line="360" w:lineRule="exact"/>
              <w:rPr>
                <w:rFonts w:ascii="標楷體" w:eastAsia="標楷體" w:hAnsi="標楷體" w:cs="新細明體"/>
                <w:color w:val="000000"/>
                <w:kern w:val="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DD3627" w:rsidRPr="00496CF7" w:rsidRDefault="00DD3627"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311</w:t>
            </w:r>
          </w:p>
        </w:tc>
        <w:tc>
          <w:tcPr>
            <w:tcW w:w="1134" w:type="dxa"/>
            <w:tcBorders>
              <w:top w:val="nil"/>
              <w:left w:val="nil"/>
              <w:bottom w:val="single" w:sz="4" w:space="0" w:color="auto"/>
              <w:right w:val="single" w:sz="4" w:space="0" w:color="auto"/>
            </w:tcBorders>
            <w:shd w:val="clear" w:color="auto" w:fill="auto"/>
            <w:noWrap/>
            <w:vAlign w:val="center"/>
          </w:tcPr>
          <w:p w:rsidR="00DD3627" w:rsidRPr="00496CF7" w:rsidRDefault="00DD3627"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物理</w:t>
            </w:r>
          </w:p>
        </w:tc>
        <w:tc>
          <w:tcPr>
            <w:tcW w:w="1134" w:type="dxa"/>
            <w:tcBorders>
              <w:top w:val="nil"/>
              <w:left w:val="nil"/>
              <w:bottom w:val="single" w:sz="4" w:space="0" w:color="auto"/>
              <w:right w:val="single" w:sz="4" w:space="0" w:color="auto"/>
            </w:tcBorders>
            <w:shd w:val="clear" w:color="auto" w:fill="auto"/>
            <w:noWrap/>
            <w:vAlign w:val="center"/>
          </w:tcPr>
          <w:p w:rsidR="00DD3627" w:rsidRPr="00496CF7" w:rsidRDefault="00DD3627"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顏智民</w:t>
            </w:r>
          </w:p>
        </w:tc>
        <w:tc>
          <w:tcPr>
            <w:tcW w:w="76" w:type="dxa"/>
            <w:tcBorders>
              <w:top w:val="nil"/>
              <w:left w:val="nil"/>
              <w:bottom w:val="nil"/>
              <w:right w:val="nil"/>
            </w:tcBorders>
            <w:shd w:val="clear" w:color="auto" w:fill="auto"/>
            <w:noWrap/>
            <w:vAlign w:val="center"/>
          </w:tcPr>
          <w:p w:rsidR="00DD3627" w:rsidRPr="005D270C" w:rsidRDefault="00DD3627" w:rsidP="005D3B00">
            <w:pPr>
              <w:widowControl/>
              <w:spacing w:line="360" w:lineRule="exact"/>
              <w:rPr>
                <w:rFonts w:ascii="標楷體" w:eastAsia="標楷體" w:hAnsi="標楷體" w:cs="新細明體"/>
                <w:color w:val="000000"/>
                <w:kern w:val="0"/>
                <w:sz w:val="20"/>
                <w:szCs w:val="20"/>
              </w:rPr>
            </w:pPr>
          </w:p>
        </w:tc>
        <w:tc>
          <w:tcPr>
            <w:tcW w:w="747" w:type="dxa"/>
            <w:tcBorders>
              <w:top w:val="nil"/>
              <w:left w:val="nil"/>
              <w:bottom w:val="nil"/>
              <w:right w:val="nil"/>
            </w:tcBorders>
            <w:shd w:val="clear" w:color="auto" w:fill="auto"/>
            <w:noWrap/>
            <w:vAlign w:val="center"/>
          </w:tcPr>
          <w:p w:rsidR="00DD3627" w:rsidRPr="005D270C" w:rsidRDefault="00DD3627" w:rsidP="005D3B00">
            <w:pPr>
              <w:widowControl/>
              <w:spacing w:line="360" w:lineRule="exact"/>
              <w:rPr>
                <w:rFonts w:ascii="標楷體" w:eastAsia="標楷體" w:hAnsi="標楷體" w:cs="新細明體"/>
                <w:color w:val="000000"/>
                <w:kern w:val="0"/>
                <w:sz w:val="20"/>
                <w:szCs w:val="20"/>
              </w:rPr>
            </w:pPr>
          </w:p>
        </w:tc>
        <w:tc>
          <w:tcPr>
            <w:tcW w:w="992" w:type="dxa"/>
            <w:tcBorders>
              <w:top w:val="nil"/>
              <w:left w:val="nil"/>
              <w:bottom w:val="nil"/>
              <w:right w:val="nil"/>
            </w:tcBorders>
            <w:shd w:val="clear" w:color="auto" w:fill="auto"/>
            <w:noWrap/>
            <w:vAlign w:val="center"/>
          </w:tcPr>
          <w:p w:rsidR="00DD3627" w:rsidRPr="005D270C" w:rsidRDefault="00DD3627" w:rsidP="005D3B00">
            <w:pPr>
              <w:widowControl/>
              <w:spacing w:line="360" w:lineRule="exact"/>
              <w:rPr>
                <w:rFonts w:ascii="標楷體" w:eastAsia="標楷體" w:hAnsi="標楷體" w:cs="新細明體"/>
                <w:color w:val="000000"/>
                <w:kern w:val="0"/>
                <w:sz w:val="20"/>
                <w:szCs w:val="20"/>
              </w:rPr>
            </w:pPr>
          </w:p>
        </w:tc>
      </w:tr>
      <w:tr w:rsidR="00DD3627" w:rsidRPr="005D270C" w:rsidTr="005D3B00">
        <w:trPr>
          <w:trHeight w:hRule="exact" w:val="397"/>
        </w:trPr>
        <w:tc>
          <w:tcPr>
            <w:tcW w:w="1106" w:type="dxa"/>
            <w:tcBorders>
              <w:left w:val="nil"/>
              <w:bottom w:val="nil"/>
              <w:right w:val="nil"/>
            </w:tcBorders>
            <w:shd w:val="clear" w:color="auto" w:fill="auto"/>
            <w:noWrap/>
            <w:vAlign w:val="center"/>
          </w:tcPr>
          <w:p w:rsidR="00DD3627" w:rsidRPr="005D270C" w:rsidRDefault="00DD3627" w:rsidP="005D3B00">
            <w:pPr>
              <w:widowControl/>
              <w:spacing w:line="360" w:lineRule="exact"/>
              <w:rPr>
                <w:rFonts w:ascii="標楷體" w:eastAsia="標楷體" w:hAnsi="標楷體" w:cs="新細明體"/>
                <w:color w:val="000000"/>
                <w:kern w:val="0"/>
              </w:rPr>
            </w:pPr>
          </w:p>
        </w:tc>
        <w:tc>
          <w:tcPr>
            <w:tcW w:w="992" w:type="dxa"/>
            <w:tcBorders>
              <w:left w:val="nil"/>
              <w:bottom w:val="nil"/>
              <w:right w:val="nil"/>
            </w:tcBorders>
            <w:shd w:val="clear" w:color="auto" w:fill="auto"/>
            <w:noWrap/>
            <w:vAlign w:val="center"/>
          </w:tcPr>
          <w:p w:rsidR="00DD3627" w:rsidRPr="005D270C" w:rsidRDefault="00DD3627" w:rsidP="005D3B00">
            <w:pPr>
              <w:widowControl/>
              <w:spacing w:line="360" w:lineRule="exact"/>
              <w:rPr>
                <w:rFonts w:ascii="標楷體" w:eastAsia="標楷體" w:hAnsi="標楷體" w:cs="新細明體"/>
                <w:color w:val="000000"/>
                <w:kern w:val="0"/>
              </w:rPr>
            </w:pPr>
          </w:p>
        </w:tc>
        <w:tc>
          <w:tcPr>
            <w:tcW w:w="1899" w:type="dxa"/>
            <w:tcBorders>
              <w:left w:val="nil"/>
              <w:bottom w:val="nil"/>
              <w:right w:val="nil"/>
            </w:tcBorders>
            <w:shd w:val="clear" w:color="auto" w:fill="auto"/>
            <w:noWrap/>
            <w:vAlign w:val="center"/>
          </w:tcPr>
          <w:p w:rsidR="00DD3627" w:rsidRPr="005D270C" w:rsidRDefault="00DD3627" w:rsidP="005D3B00">
            <w:pPr>
              <w:widowControl/>
              <w:spacing w:line="360" w:lineRule="exact"/>
              <w:rPr>
                <w:rFonts w:ascii="標楷體" w:eastAsia="標楷體" w:hAnsi="標楷體" w:cs="新細明體"/>
                <w:color w:val="000000"/>
                <w:kern w:val="0"/>
              </w:rPr>
            </w:pPr>
          </w:p>
        </w:tc>
        <w:tc>
          <w:tcPr>
            <w:tcW w:w="426" w:type="dxa"/>
            <w:tcBorders>
              <w:top w:val="nil"/>
              <w:left w:val="nil"/>
              <w:bottom w:val="nil"/>
              <w:right w:val="nil"/>
            </w:tcBorders>
            <w:shd w:val="clear" w:color="auto" w:fill="auto"/>
            <w:noWrap/>
            <w:vAlign w:val="center"/>
          </w:tcPr>
          <w:p w:rsidR="00DD3627" w:rsidRPr="005D270C" w:rsidRDefault="00DD3627" w:rsidP="005D3B00">
            <w:pPr>
              <w:widowControl/>
              <w:spacing w:line="360" w:lineRule="exact"/>
              <w:rPr>
                <w:rFonts w:ascii="標楷體" w:eastAsia="標楷體" w:hAnsi="標楷體" w:cs="新細明體"/>
                <w:color w:val="000000"/>
                <w:kern w:val="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DD3627" w:rsidRPr="00496CF7" w:rsidRDefault="00DD3627"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312</w:t>
            </w:r>
          </w:p>
        </w:tc>
        <w:tc>
          <w:tcPr>
            <w:tcW w:w="1134" w:type="dxa"/>
            <w:tcBorders>
              <w:top w:val="nil"/>
              <w:left w:val="nil"/>
              <w:bottom w:val="single" w:sz="4" w:space="0" w:color="auto"/>
              <w:right w:val="single" w:sz="4" w:space="0" w:color="auto"/>
            </w:tcBorders>
            <w:shd w:val="clear" w:color="auto" w:fill="auto"/>
            <w:noWrap/>
            <w:vAlign w:val="center"/>
          </w:tcPr>
          <w:p w:rsidR="00DD3627" w:rsidRPr="00496CF7" w:rsidRDefault="00DD3627"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物理</w:t>
            </w:r>
          </w:p>
        </w:tc>
        <w:tc>
          <w:tcPr>
            <w:tcW w:w="1134" w:type="dxa"/>
            <w:tcBorders>
              <w:top w:val="nil"/>
              <w:left w:val="nil"/>
              <w:bottom w:val="single" w:sz="4" w:space="0" w:color="auto"/>
              <w:right w:val="single" w:sz="4" w:space="0" w:color="auto"/>
            </w:tcBorders>
            <w:shd w:val="clear" w:color="auto" w:fill="auto"/>
            <w:noWrap/>
            <w:vAlign w:val="center"/>
          </w:tcPr>
          <w:p w:rsidR="00DD3627" w:rsidRPr="00496CF7" w:rsidRDefault="00DD3627"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張家誠</w:t>
            </w:r>
          </w:p>
        </w:tc>
        <w:tc>
          <w:tcPr>
            <w:tcW w:w="76" w:type="dxa"/>
            <w:tcBorders>
              <w:top w:val="nil"/>
              <w:left w:val="nil"/>
              <w:bottom w:val="nil"/>
              <w:right w:val="nil"/>
            </w:tcBorders>
            <w:shd w:val="clear" w:color="auto" w:fill="auto"/>
            <w:noWrap/>
            <w:vAlign w:val="center"/>
          </w:tcPr>
          <w:p w:rsidR="00DD3627" w:rsidRPr="005D270C" w:rsidRDefault="00DD3627" w:rsidP="005D3B00">
            <w:pPr>
              <w:widowControl/>
              <w:spacing w:line="360" w:lineRule="exact"/>
              <w:rPr>
                <w:rFonts w:ascii="標楷體" w:eastAsia="標楷體" w:hAnsi="標楷體" w:cs="新細明體"/>
                <w:color w:val="000000"/>
                <w:kern w:val="0"/>
                <w:sz w:val="20"/>
                <w:szCs w:val="20"/>
              </w:rPr>
            </w:pPr>
          </w:p>
        </w:tc>
        <w:tc>
          <w:tcPr>
            <w:tcW w:w="747" w:type="dxa"/>
            <w:tcBorders>
              <w:top w:val="nil"/>
              <w:left w:val="nil"/>
              <w:bottom w:val="nil"/>
              <w:right w:val="nil"/>
            </w:tcBorders>
            <w:shd w:val="clear" w:color="auto" w:fill="auto"/>
            <w:noWrap/>
            <w:vAlign w:val="center"/>
          </w:tcPr>
          <w:p w:rsidR="00DD3627" w:rsidRPr="005D270C" w:rsidRDefault="00DD3627" w:rsidP="005D3B00">
            <w:pPr>
              <w:widowControl/>
              <w:spacing w:line="360" w:lineRule="exact"/>
              <w:rPr>
                <w:rFonts w:ascii="標楷體" w:eastAsia="標楷體" w:hAnsi="標楷體" w:cs="新細明體"/>
                <w:color w:val="000000"/>
                <w:kern w:val="0"/>
                <w:sz w:val="20"/>
                <w:szCs w:val="20"/>
              </w:rPr>
            </w:pPr>
          </w:p>
        </w:tc>
        <w:tc>
          <w:tcPr>
            <w:tcW w:w="992" w:type="dxa"/>
            <w:tcBorders>
              <w:top w:val="nil"/>
              <w:left w:val="nil"/>
              <w:bottom w:val="nil"/>
              <w:right w:val="nil"/>
            </w:tcBorders>
            <w:shd w:val="clear" w:color="auto" w:fill="auto"/>
            <w:noWrap/>
            <w:vAlign w:val="center"/>
          </w:tcPr>
          <w:p w:rsidR="00DD3627" w:rsidRPr="005D270C" w:rsidRDefault="00DD3627" w:rsidP="005D3B00">
            <w:pPr>
              <w:widowControl/>
              <w:spacing w:line="360" w:lineRule="exact"/>
              <w:rPr>
                <w:rFonts w:ascii="標楷體" w:eastAsia="標楷體" w:hAnsi="標楷體" w:cs="新細明體"/>
                <w:color w:val="000000"/>
                <w:kern w:val="0"/>
                <w:sz w:val="20"/>
                <w:szCs w:val="20"/>
              </w:rPr>
            </w:pPr>
          </w:p>
        </w:tc>
      </w:tr>
      <w:tr w:rsidR="00071831" w:rsidRPr="005D270C" w:rsidTr="00C772FA">
        <w:trPr>
          <w:trHeight w:hRule="exact" w:val="397"/>
        </w:trPr>
        <w:tc>
          <w:tcPr>
            <w:tcW w:w="3997" w:type="dxa"/>
            <w:gridSpan w:val="3"/>
            <w:tcBorders>
              <w:top w:val="nil"/>
              <w:left w:val="nil"/>
              <w:bottom w:val="single" w:sz="4" w:space="0" w:color="auto"/>
              <w:right w:val="nil"/>
            </w:tcBorders>
            <w:shd w:val="clear" w:color="auto" w:fill="auto"/>
            <w:noWrap/>
            <w:vAlign w:val="center"/>
          </w:tcPr>
          <w:p w:rsidR="00071831" w:rsidRPr="005D270C" w:rsidRDefault="00071831" w:rsidP="005D3B00">
            <w:pPr>
              <w:widowControl/>
              <w:spacing w:line="360" w:lineRule="exact"/>
              <w:jc w:val="center"/>
              <w:rPr>
                <w:rFonts w:ascii="標楷體" w:eastAsia="標楷體" w:hAnsi="標楷體" w:cs="新細明體"/>
                <w:color w:val="000000"/>
                <w:kern w:val="0"/>
              </w:rPr>
            </w:pPr>
            <w:r>
              <w:rPr>
                <w:rFonts w:ascii="標楷體" w:eastAsia="標楷體" w:hAnsi="標楷體" w:cs="新細明體" w:hint="eastAsia"/>
                <w:b/>
                <w:color w:val="000000"/>
                <w:kern w:val="0"/>
              </w:rPr>
              <w:t>(2).</w:t>
            </w:r>
            <w:r w:rsidRPr="0008745A">
              <w:rPr>
                <w:rFonts w:ascii="標楷體" w:eastAsia="標楷體" w:hAnsi="標楷體" w:cs="新細明體" w:hint="eastAsia"/>
                <w:b/>
                <w:color w:val="000000"/>
                <w:kern w:val="0"/>
              </w:rPr>
              <w:t>103年</w:t>
            </w:r>
            <w:proofErr w:type="gramStart"/>
            <w:r w:rsidRPr="0008745A">
              <w:rPr>
                <w:rFonts w:ascii="標楷體" w:eastAsia="標楷體" w:hAnsi="標楷體" w:cs="新細明體" w:hint="eastAsia"/>
                <w:b/>
                <w:color w:val="000000"/>
                <w:kern w:val="0"/>
              </w:rPr>
              <w:t>指考</w:t>
            </w:r>
            <w:r>
              <w:rPr>
                <w:rFonts w:ascii="標楷體" w:eastAsia="標楷體" w:hAnsi="標楷體" w:cs="新細明體" w:hint="eastAsia"/>
                <w:b/>
                <w:color w:val="000000"/>
                <w:kern w:val="0"/>
              </w:rPr>
              <w:t>班</w:t>
            </w:r>
            <w:proofErr w:type="gramEnd"/>
            <w:r w:rsidRPr="0008745A">
              <w:rPr>
                <w:rFonts w:ascii="標楷體" w:eastAsia="標楷體" w:hAnsi="標楷體" w:cs="新細明體" w:hint="eastAsia"/>
                <w:b/>
                <w:color w:val="000000"/>
                <w:kern w:val="0"/>
              </w:rPr>
              <w:t>平均達前標</w:t>
            </w:r>
          </w:p>
        </w:tc>
        <w:tc>
          <w:tcPr>
            <w:tcW w:w="426" w:type="dxa"/>
            <w:tcBorders>
              <w:top w:val="nil"/>
              <w:left w:val="nil"/>
              <w:bottom w:val="nil"/>
              <w:right w:val="nil"/>
            </w:tcBorders>
            <w:shd w:val="clear" w:color="auto" w:fill="auto"/>
            <w:noWrap/>
            <w:vAlign w:val="center"/>
          </w:tcPr>
          <w:p w:rsidR="00071831" w:rsidRPr="005D270C" w:rsidRDefault="00071831" w:rsidP="005D3B00">
            <w:pPr>
              <w:widowControl/>
              <w:spacing w:line="360" w:lineRule="exact"/>
              <w:rPr>
                <w:rFonts w:ascii="標楷體" w:eastAsia="標楷體" w:hAnsi="標楷體" w:cs="新細明體"/>
                <w:color w:val="000000"/>
                <w:kern w:val="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71831" w:rsidRPr="00496CF7" w:rsidRDefault="00071831"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321</w:t>
            </w:r>
          </w:p>
        </w:tc>
        <w:tc>
          <w:tcPr>
            <w:tcW w:w="1134" w:type="dxa"/>
            <w:tcBorders>
              <w:top w:val="nil"/>
              <w:left w:val="nil"/>
              <w:bottom w:val="single" w:sz="4" w:space="0" w:color="auto"/>
              <w:right w:val="single" w:sz="4" w:space="0" w:color="auto"/>
            </w:tcBorders>
            <w:shd w:val="clear" w:color="auto" w:fill="auto"/>
            <w:noWrap/>
            <w:vAlign w:val="center"/>
          </w:tcPr>
          <w:p w:rsidR="00071831" w:rsidRPr="00496CF7" w:rsidRDefault="00071831"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物理</w:t>
            </w:r>
          </w:p>
        </w:tc>
        <w:tc>
          <w:tcPr>
            <w:tcW w:w="1134" w:type="dxa"/>
            <w:tcBorders>
              <w:top w:val="nil"/>
              <w:left w:val="nil"/>
              <w:bottom w:val="single" w:sz="4" w:space="0" w:color="auto"/>
              <w:right w:val="single" w:sz="4" w:space="0" w:color="auto"/>
            </w:tcBorders>
            <w:shd w:val="clear" w:color="auto" w:fill="auto"/>
            <w:noWrap/>
            <w:vAlign w:val="center"/>
          </w:tcPr>
          <w:p w:rsidR="00071831" w:rsidRPr="00496CF7" w:rsidRDefault="00071831" w:rsidP="005D3B00">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廖耿毅</w:t>
            </w:r>
          </w:p>
        </w:tc>
        <w:tc>
          <w:tcPr>
            <w:tcW w:w="76" w:type="dxa"/>
            <w:tcBorders>
              <w:top w:val="nil"/>
              <w:left w:val="nil"/>
              <w:bottom w:val="nil"/>
              <w:right w:val="nil"/>
            </w:tcBorders>
            <w:shd w:val="clear" w:color="auto" w:fill="auto"/>
            <w:noWrap/>
            <w:vAlign w:val="center"/>
          </w:tcPr>
          <w:p w:rsidR="00071831" w:rsidRPr="005D270C" w:rsidRDefault="00071831" w:rsidP="005D3B00">
            <w:pPr>
              <w:widowControl/>
              <w:spacing w:line="360" w:lineRule="exact"/>
              <w:rPr>
                <w:rFonts w:ascii="標楷體" w:eastAsia="標楷體" w:hAnsi="標楷體" w:cs="新細明體"/>
                <w:color w:val="000000"/>
                <w:kern w:val="0"/>
                <w:sz w:val="20"/>
                <w:szCs w:val="20"/>
              </w:rPr>
            </w:pPr>
          </w:p>
        </w:tc>
        <w:tc>
          <w:tcPr>
            <w:tcW w:w="747" w:type="dxa"/>
            <w:tcBorders>
              <w:top w:val="nil"/>
              <w:left w:val="nil"/>
              <w:bottom w:val="nil"/>
              <w:right w:val="nil"/>
            </w:tcBorders>
            <w:shd w:val="clear" w:color="auto" w:fill="auto"/>
            <w:noWrap/>
            <w:vAlign w:val="center"/>
          </w:tcPr>
          <w:p w:rsidR="00071831" w:rsidRPr="005D270C" w:rsidRDefault="00071831" w:rsidP="005D3B00">
            <w:pPr>
              <w:widowControl/>
              <w:spacing w:line="360" w:lineRule="exact"/>
              <w:rPr>
                <w:rFonts w:ascii="標楷體" w:eastAsia="標楷體" w:hAnsi="標楷體" w:cs="新細明體"/>
                <w:color w:val="000000"/>
                <w:kern w:val="0"/>
                <w:sz w:val="20"/>
                <w:szCs w:val="20"/>
              </w:rPr>
            </w:pPr>
          </w:p>
        </w:tc>
        <w:tc>
          <w:tcPr>
            <w:tcW w:w="992" w:type="dxa"/>
            <w:tcBorders>
              <w:top w:val="nil"/>
              <w:left w:val="nil"/>
              <w:bottom w:val="nil"/>
              <w:right w:val="nil"/>
            </w:tcBorders>
            <w:shd w:val="clear" w:color="auto" w:fill="auto"/>
            <w:noWrap/>
            <w:vAlign w:val="center"/>
          </w:tcPr>
          <w:p w:rsidR="00071831" w:rsidRPr="005D270C" w:rsidRDefault="00071831" w:rsidP="005D3B00">
            <w:pPr>
              <w:widowControl/>
              <w:spacing w:line="360" w:lineRule="exact"/>
              <w:rPr>
                <w:rFonts w:ascii="標楷體" w:eastAsia="標楷體" w:hAnsi="標楷體" w:cs="新細明體"/>
                <w:color w:val="000000"/>
                <w:kern w:val="0"/>
                <w:sz w:val="20"/>
                <w:szCs w:val="20"/>
              </w:rPr>
            </w:pPr>
          </w:p>
        </w:tc>
      </w:tr>
      <w:tr w:rsidR="00071831" w:rsidRPr="005D270C" w:rsidTr="00071831">
        <w:trPr>
          <w:trHeight w:hRule="exact" w:val="397"/>
        </w:trPr>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1831" w:rsidRPr="00753A2B" w:rsidRDefault="00071831" w:rsidP="00071831">
            <w:pPr>
              <w:widowControl/>
              <w:spacing w:line="360" w:lineRule="exact"/>
              <w:jc w:val="center"/>
              <w:rPr>
                <w:rFonts w:ascii="標楷體" w:eastAsia="標楷體" w:hAnsi="標楷體" w:cs="新細明體"/>
                <w:color w:val="000000"/>
                <w:kern w:val="0"/>
              </w:rPr>
            </w:pPr>
            <w:r w:rsidRPr="00753A2B">
              <w:rPr>
                <w:rFonts w:ascii="標楷體" w:eastAsia="標楷體" w:hAnsi="標楷體" w:cs="新細明體" w:hint="eastAsia"/>
                <w:color w:val="000000"/>
                <w:kern w:val="0"/>
              </w:rPr>
              <w:t>班級</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1831" w:rsidRPr="00753A2B" w:rsidRDefault="00071831" w:rsidP="00071831">
            <w:pPr>
              <w:widowControl/>
              <w:spacing w:line="360" w:lineRule="exact"/>
              <w:jc w:val="center"/>
              <w:rPr>
                <w:rFonts w:ascii="標楷體" w:eastAsia="標楷體" w:hAnsi="標楷體" w:cs="新細明體"/>
                <w:color w:val="000000"/>
                <w:kern w:val="0"/>
              </w:rPr>
            </w:pPr>
            <w:r w:rsidRPr="00753A2B">
              <w:rPr>
                <w:rFonts w:ascii="標楷體" w:eastAsia="標楷體" w:hAnsi="標楷體" w:cs="新細明體" w:hint="eastAsia"/>
                <w:color w:val="000000"/>
                <w:kern w:val="0"/>
              </w:rPr>
              <w:t>科目</w:t>
            </w:r>
          </w:p>
        </w:tc>
        <w:tc>
          <w:tcPr>
            <w:tcW w:w="18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1831" w:rsidRPr="00753A2B" w:rsidRDefault="00071831" w:rsidP="00071831">
            <w:pPr>
              <w:widowControl/>
              <w:spacing w:line="360" w:lineRule="exact"/>
              <w:jc w:val="center"/>
              <w:rPr>
                <w:rFonts w:ascii="標楷體" w:eastAsia="標楷體" w:hAnsi="標楷體" w:cs="新細明體"/>
                <w:color w:val="000000"/>
                <w:kern w:val="0"/>
              </w:rPr>
            </w:pPr>
            <w:r w:rsidRPr="00753A2B">
              <w:rPr>
                <w:rFonts w:ascii="標楷體" w:eastAsia="標楷體" w:hAnsi="標楷體" w:cs="新細明體" w:hint="eastAsia"/>
                <w:color w:val="000000"/>
                <w:kern w:val="0"/>
              </w:rPr>
              <w:t>教師</w:t>
            </w:r>
          </w:p>
        </w:tc>
        <w:tc>
          <w:tcPr>
            <w:tcW w:w="426" w:type="dxa"/>
            <w:tcBorders>
              <w:top w:val="nil"/>
              <w:left w:val="single" w:sz="4" w:space="0" w:color="auto"/>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312</w:t>
            </w:r>
          </w:p>
        </w:tc>
        <w:tc>
          <w:tcPr>
            <w:tcW w:w="1134" w:type="dxa"/>
            <w:tcBorders>
              <w:top w:val="nil"/>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化學</w:t>
            </w:r>
          </w:p>
        </w:tc>
        <w:tc>
          <w:tcPr>
            <w:tcW w:w="1134" w:type="dxa"/>
            <w:tcBorders>
              <w:top w:val="nil"/>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proofErr w:type="gramStart"/>
            <w:r w:rsidRPr="00496CF7">
              <w:rPr>
                <w:rFonts w:ascii="標楷體" w:eastAsia="標楷體" w:hAnsi="標楷體" w:cs="新細明體" w:hint="eastAsia"/>
                <w:color w:val="000000"/>
                <w:kern w:val="0"/>
                <w:sz w:val="22"/>
                <w:szCs w:val="22"/>
              </w:rPr>
              <w:t>游茹閔</w:t>
            </w:r>
            <w:proofErr w:type="gramEnd"/>
          </w:p>
        </w:tc>
        <w:tc>
          <w:tcPr>
            <w:tcW w:w="7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747"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992"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r>
      <w:tr w:rsidR="00071831" w:rsidRPr="005D270C" w:rsidTr="00071831">
        <w:trPr>
          <w:trHeight w:hRule="exact" w:val="397"/>
        </w:trPr>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1831" w:rsidRPr="00753A2B" w:rsidRDefault="00071831" w:rsidP="00071831">
            <w:pPr>
              <w:widowControl/>
              <w:spacing w:line="360" w:lineRule="exact"/>
              <w:jc w:val="center"/>
              <w:rPr>
                <w:rFonts w:ascii="標楷體" w:eastAsia="標楷體" w:hAnsi="標楷體" w:cs="新細明體"/>
                <w:color w:val="000000"/>
                <w:kern w:val="0"/>
              </w:rPr>
            </w:pPr>
            <w:r w:rsidRPr="00753A2B">
              <w:rPr>
                <w:rFonts w:ascii="標楷體" w:eastAsia="標楷體" w:hAnsi="標楷體" w:cs="新細明體" w:hint="eastAsia"/>
                <w:color w:val="000000"/>
                <w:kern w:val="0"/>
              </w:rPr>
              <w:t>309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1831" w:rsidRPr="00753A2B" w:rsidRDefault="00071831" w:rsidP="00071831">
            <w:pPr>
              <w:widowControl/>
              <w:spacing w:line="360" w:lineRule="exact"/>
              <w:jc w:val="center"/>
              <w:rPr>
                <w:rFonts w:ascii="標楷體" w:eastAsia="標楷體" w:hAnsi="標楷體" w:cs="新細明體"/>
                <w:color w:val="000000"/>
                <w:kern w:val="0"/>
              </w:rPr>
            </w:pPr>
            <w:r w:rsidRPr="00753A2B">
              <w:rPr>
                <w:rFonts w:ascii="標楷體" w:eastAsia="標楷體" w:hAnsi="標楷體" w:cs="新細明體" w:hint="eastAsia"/>
                <w:color w:val="000000"/>
                <w:kern w:val="0"/>
              </w:rPr>
              <w:t>物理</w:t>
            </w:r>
          </w:p>
        </w:tc>
        <w:tc>
          <w:tcPr>
            <w:tcW w:w="18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1831" w:rsidRPr="00753A2B" w:rsidRDefault="00071831" w:rsidP="00071831">
            <w:pPr>
              <w:widowControl/>
              <w:spacing w:line="360" w:lineRule="exact"/>
              <w:jc w:val="center"/>
              <w:rPr>
                <w:rFonts w:ascii="標楷體" w:eastAsia="標楷體" w:hAnsi="標楷體" w:cs="新細明體"/>
                <w:color w:val="000000"/>
                <w:kern w:val="0"/>
              </w:rPr>
            </w:pPr>
            <w:proofErr w:type="gramStart"/>
            <w:r w:rsidRPr="00753A2B">
              <w:rPr>
                <w:rFonts w:ascii="標楷體" w:eastAsia="標楷體" w:hAnsi="標楷體" w:cs="新細明體" w:hint="eastAsia"/>
                <w:color w:val="000000"/>
                <w:kern w:val="0"/>
              </w:rPr>
              <w:t>李功允</w:t>
            </w:r>
            <w:proofErr w:type="gramEnd"/>
          </w:p>
        </w:tc>
        <w:tc>
          <w:tcPr>
            <w:tcW w:w="426" w:type="dxa"/>
            <w:tcBorders>
              <w:top w:val="nil"/>
              <w:left w:val="single" w:sz="4" w:space="0" w:color="auto"/>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321</w:t>
            </w:r>
          </w:p>
        </w:tc>
        <w:tc>
          <w:tcPr>
            <w:tcW w:w="1134" w:type="dxa"/>
            <w:tcBorders>
              <w:top w:val="nil"/>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化學</w:t>
            </w:r>
          </w:p>
        </w:tc>
        <w:tc>
          <w:tcPr>
            <w:tcW w:w="1134" w:type="dxa"/>
            <w:tcBorders>
              <w:top w:val="nil"/>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顏伯昌</w:t>
            </w:r>
          </w:p>
        </w:tc>
        <w:tc>
          <w:tcPr>
            <w:tcW w:w="7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747"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992"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r>
      <w:tr w:rsidR="00071831" w:rsidRPr="005D270C" w:rsidTr="00071831">
        <w:trPr>
          <w:trHeight w:hRule="exact" w:val="397"/>
        </w:trPr>
        <w:tc>
          <w:tcPr>
            <w:tcW w:w="1106" w:type="dxa"/>
            <w:tcBorders>
              <w:top w:val="single" w:sz="4" w:space="0" w:color="auto"/>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992" w:type="dxa"/>
            <w:tcBorders>
              <w:top w:val="single" w:sz="4" w:space="0" w:color="auto"/>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1899" w:type="dxa"/>
            <w:tcBorders>
              <w:top w:val="single" w:sz="4" w:space="0" w:color="auto"/>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42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301</w:t>
            </w:r>
          </w:p>
        </w:tc>
        <w:tc>
          <w:tcPr>
            <w:tcW w:w="1134" w:type="dxa"/>
            <w:tcBorders>
              <w:top w:val="nil"/>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歷史</w:t>
            </w:r>
          </w:p>
        </w:tc>
        <w:tc>
          <w:tcPr>
            <w:tcW w:w="1134" w:type="dxa"/>
            <w:tcBorders>
              <w:top w:val="nil"/>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劉昭菁</w:t>
            </w:r>
          </w:p>
        </w:tc>
        <w:tc>
          <w:tcPr>
            <w:tcW w:w="7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747"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992"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r>
      <w:tr w:rsidR="00071831" w:rsidRPr="005D270C" w:rsidTr="005D3B00">
        <w:trPr>
          <w:trHeight w:hRule="exact" w:val="397"/>
        </w:trPr>
        <w:tc>
          <w:tcPr>
            <w:tcW w:w="110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992"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1899"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42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302</w:t>
            </w:r>
          </w:p>
        </w:tc>
        <w:tc>
          <w:tcPr>
            <w:tcW w:w="1134" w:type="dxa"/>
            <w:tcBorders>
              <w:top w:val="nil"/>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歷史</w:t>
            </w:r>
          </w:p>
        </w:tc>
        <w:tc>
          <w:tcPr>
            <w:tcW w:w="1134" w:type="dxa"/>
            <w:tcBorders>
              <w:top w:val="nil"/>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洪世昌</w:t>
            </w:r>
          </w:p>
        </w:tc>
        <w:tc>
          <w:tcPr>
            <w:tcW w:w="7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747"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992"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r>
      <w:tr w:rsidR="00071831" w:rsidRPr="005D270C" w:rsidTr="005D3B00">
        <w:trPr>
          <w:trHeight w:hRule="exact" w:val="397"/>
        </w:trPr>
        <w:tc>
          <w:tcPr>
            <w:tcW w:w="110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992"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1899"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42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301</w:t>
            </w:r>
          </w:p>
        </w:tc>
        <w:tc>
          <w:tcPr>
            <w:tcW w:w="1134" w:type="dxa"/>
            <w:tcBorders>
              <w:top w:val="nil"/>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地理</w:t>
            </w:r>
          </w:p>
        </w:tc>
        <w:tc>
          <w:tcPr>
            <w:tcW w:w="1134" w:type="dxa"/>
            <w:tcBorders>
              <w:top w:val="nil"/>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任錫剛</w:t>
            </w:r>
          </w:p>
        </w:tc>
        <w:tc>
          <w:tcPr>
            <w:tcW w:w="7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747"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992"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r>
      <w:tr w:rsidR="00071831" w:rsidRPr="005D270C" w:rsidTr="005D3B00">
        <w:trPr>
          <w:trHeight w:hRule="exact" w:val="397"/>
        </w:trPr>
        <w:tc>
          <w:tcPr>
            <w:tcW w:w="110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992"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1899"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42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302、322</w:t>
            </w:r>
          </w:p>
        </w:tc>
        <w:tc>
          <w:tcPr>
            <w:tcW w:w="1134" w:type="dxa"/>
            <w:tcBorders>
              <w:top w:val="nil"/>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地理</w:t>
            </w:r>
          </w:p>
        </w:tc>
        <w:tc>
          <w:tcPr>
            <w:tcW w:w="1134" w:type="dxa"/>
            <w:tcBorders>
              <w:top w:val="nil"/>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趙汝雄</w:t>
            </w:r>
          </w:p>
        </w:tc>
        <w:tc>
          <w:tcPr>
            <w:tcW w:w="7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747"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992"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r>
      <w:tr w:rsidR="00071831" w:rsidRPr="005D270C" w:rsidTr="005D3B00">
        <w:trPr>
          <w:trHeight w:hRule="exact" w:val="397"/>
        </w:trPr>
        <w:tc>
          <w:tcPr>
            <w:tcW w:w="110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992"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1899"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42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301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公民</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黃凱琛</w:t>
            </w:r>
          </w:p>
        </w:tc>
        <w:tc>
          <w:tcPr>
            <w:tcW w:w="7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747"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992"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r>
      <w:tr w:rsidR="00071831" w:rsidRPr="005D270C" w:rsidTr="005D3B00">
        <w:trPr>
          <w:trHeight w:hRule="exact" w:val="397"/>
        </w:trPr>
        <w:tc>
          <w:tcPr>
            <w:tcW w:w="110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992"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1899"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42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322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公民</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71831" w:rsidRPr="00496CF7" w:rsidRDefault="00071831" w:rsidP="00071831">
            <w:pPr>
              <w:widowControl/>
              <w:spacing w:line="360" w:lineRule="exact"/>
              <w:jc w:val="center"/>
              <w:rPr>
                <w:rFonts w:ascii="標楷體" w:eastAsia="標楷體" w:hAnsi="標楷體" w:cs="新細明體"/>
                <w:color w:val="000000"/>
                <w:kern w:val="0"/>
                <w:sz w:val="22"/>
                <w:szCs w:val="22"/>
              </w:rPr>
            </w:pPr>
            <w:r w:rsidRPr="00496CF7">
              <w:rPr>
                <w:rFonts w:ascii="標楷體" w:eastAsia="標楷體" w:hAnsi="標楷體" w:cs="新細明體" w:hint="eastAsia"/>
                <w:color w:val="000000"/>
                <w:kern w:val="0"/>
                <w:sz w:val="22"/>
                <w:szCs w:val="22"/>
              </w:rPr>
              <w:t>鄭盛隆</w:t>
            </w:r>
          </w:p>
        </w:tc>
        <w:tc>
          <w:tcPr>
            <w:tcW w:w="76"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747"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c>
          <w:tcPr>
            <w:tcW w:w="992" w:type="dxa"/>
            <w:tcBorders>
              <w:top w:val="nil"/>
              <w:left w:val="nil"/>
              <w:bottom w:val="nil"/>
              <w:right w:val="nil"/>
            </w:tcBorders>
            <w:shd w:val="clear" w:color="auto" w:fill="auto"/>
            <w:noWrap/>
            <w:vAlign w:val="center"/>
          </w:tcPr>
          <w:p w:rsidR="00071831" w:rsidRPr="005D270C" w:rsidRDefault="00071831" w:rsidP="00071831">
            <w:pPr>
              <w:widowControl/>
              <w:spacing w:line="360" w:lineRule="exact"/>
              <w:rPr>
                <w:rFonts w:ascii="標楷體" w:eastAsia="標楷體" w:hAnsi="標楷體" w:cs="新細明體"/>
                <w:color w:val="000000"/>
                <w:kern w:val="0"/>
                <w:sz w:val="20"/>
                <w:szCs w:val="20"/>
              </w:rPr>
            </w:pPr>
          </w:p>
        </w:tc>
      </w:tr>
    </w:tbl>
    <w:p w:rsidR="00496CF7" w:rsidRDefault="00496CF7" w:rsidP="001B3F54">
      <w:pPr>
        <w:spacing w:line="360" w:lineRule="exact"/>
        <w:rPr>
          <w:rFonts w:ascii="標楷體" w:eastAsia="標楷體" w:hAnsi="標楷體" w:hint="eastAsia"/>
          <w:b/>
          <w:bCs/>
          <w:kern w:val="0"/>
        </w:rPr>
      </w:pPr>
      <w:r>
        <w:rPr>
          <w:rFonts w:ascii="標楷體" w:eastAsia="標楷體" w:hAnsi="標楷體" w:hint="eastAsia"/>
          <w:b/>
          <w:bCs/>
          <w:kern w:val="0"/>
        </w:rPr>
        <w:lastRenderedPageBreak/>
        <w:t>五、103年</w:t>
      </w:r>
      <w:r w:rsidR="005D3B00">
        <w:rPr>
          <w:rFonts w:ascii="標楷體" w:eastAsia="標楷體" w:hAnsi="標楷體" w:hint="eastAsia"/>
          <w:b/>
          <w:bCs/>
          <w:kern w:val="0"/>
        </w:rPr>
        <w:t>「</w:t>
      </w:r>
      <w:proofErr w:type="gramStart"/>
      <w:r>
        <w:rPr>
          <w:rFonts w:ascii="標楷體" w:eastAsia="標楷體" w:hAnsi="標楷體" w:hint="eastAsia"/>
          <w:b/>
          <w:bCs/>
          <w:kern w:val="0"/>
        </w:rPr>
        <w:t>指考</w:t>
      </w:r>
      <w:proofErr w:type="gramEnd"/>
      <w:r w:rsidR="005D3B00">
        <w:rPr>
          <w:rFonts w:ascii="標楷體" w:eastAsia="標楷體" w:hAnsi="標楷體" w:hint="eastAsia"/>
          <w:b/>
          <w:bCs/>
          <w:kern w:val="0"/>
        </w:rPr>
        <w:t>」</w:t>
      </w:r>
      <w:r>
        <w:rPr>
          <w:rFonts w:ascii="標楷體" w:eastAsia="標楷體" w:hAnsi="標楷體" w:hint="eastAsia"/>
          <w:b/>
          <w:bCs/>
          <w:kern w:val="0"/>
        </w:rPr>
        <w:t>各班達</w:t>
      </w:r>
      <w:proofErr w:type="gramStart"/>
      <w:r>
        <w:rPr>
          <w:rFonts w:ascii="標楷體" w:eastAsia="標楷體" w:hAnsi="標楷體" w:hint="eastAsia"/>
          <w:b/>
          <w:bCs/>
          <w:kern w:val="0"/>
        </w:rPr>
        <w:t>臺</w:t>
      </w:r>
      <w:proofErr w:type="gramEnd"/>
      <w:r>
        <w:rPr>
          <w:rFonts w:ascii="標楷體" w:eastAsia="標楷體" w:hAnsi="標楷體" w:hint="eastAsia"/>
          <w:b/>
          <w:bCs/>
          <w:kern w:val="0"/>
        </w:rPr>
        <w:t>、清、交、成、政、醫學系人數統計</w:t>
      </w:r>
    </w:p>
    <w:p w:rsidR="005D3B00" w:rsidRDefault="005D3B00" w:rsidP="001B3F54">
      <w:pPr>
        <w:spacing w:line="360" w:lineRule="exact"/>
        <w:rPr>
          <w:rFonts w:ascii="標楷體" w:eastAsia="標楷體" w:hAnsi="標楷體" w:hint="eastAsia"/>
          <w:b/>
          <w:bCs/>
          <w:kern w:val="0"/>
        </w:rPr>
      </w:pPr>
      <w:r>
        <w:rPr>
          <w:rFonts w:ascii="標楷體" w:eastAsia="標楷體" w:hAnsi="標楷體" w:hint="eastAsia"/>
          <w:b/>
          <w:bCs/>
          <w:kern w:val="0"/>
        </w:rPr>
        <w:t xml:space="preserve">     (未含繁星推薦、申請入學)</w:t>
      </w:r>
    </w:p>
    <w:tbl>
      <w:tblPr>
        <w:tblW w:w="7975" w:type="dxa"/>
        <w:tblInd w:w="462" w:type="dxa"/>
        <w:tblCellMar>
          <w:left w:w="28" w:type="dxa"/>
          <w:right w:w="28" w:type="dxa"/>
        </w:tblCellMar>
        <w:tblLook w:val="04A0"/>
      </w:tblPr>
      <w:tblGrid>
        <w:gridCol w:w="934"/>
        <w:gridCol w:w="575"/>
        <w:gridCol w:w="575"/>
        <w:gridCol w:w="575"/>
        <w:gridCol w:w="575"/>
        <w:gridCol w:w="575"/>
        <w:gridCol w:w="575"/>
        <w:gridCol w:w="575"/>
        <w:gridCol w:w="575"/>
        <w:gridCol w:w="575"/>
        <w:gridCol w:w="575"/>
        <w:gridCol w:w="575"/>
        <w:gridCol w:w="716"/>
      </w:tblGrid>
      <w:tr w:rsidR="00496CF7" w:rsidRPr="000A4097" w:rsidTr="00496CF7">
        <w:trPr>
          <w:trHeight w:val="330"/>
        </w:trPr>
        <w:tc>
          <w:tcPr>
            <w:tcW w:w="93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班級</w:t>
            </w:r>
          </w:p>
        </w:tc>
        <w:tc>
          <w:tcPr>
            <w:tcW w:w="575" w:type="dxa"/>
            <w:tcBorders>
              <w:top w:val="single" w:sz="8" w:space="0" w:color="auto"/>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301</w:t>
            </w:r>
          </w:p>
        </w:tc>
        <w:tc>
          <w:tcPr>
            <w:tcW w:w="575" w:type="dxa"/>
            <w:tcBorders>
              <w:top w:val="single" w:sz="8" w:space="0" w:color="auto"/>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302</w:t>
            </w:r>
          </w:p>
        </w:tc>
        <w:tc>
          <w:tcPr>
            <w:tcW w:w="575" w:type="dxa"/>
            <w:tcBorders>
              <w:top w:val="single" w:sz="8" w:space="0" w:color="auto"/>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303</w:t>
            </w:r>
          </w:p>
        </w:tc>
        <w:tc>
          <w:tcPr>
            <w:tcW w:w="575" w:type="dxa"/>
            <w:tcBorders>
              <w:top w:val="single" w:sz="8" w:space="0" w:color="auto"/>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304</w:t>
            </w:r>
          </w:p>
        </w:tc>
        <w:tc>
          <w:tcPr>
            <w:tcW w:w="575" w:type="dxa"/>
            <w:tcBorders>
              <w:top w:val="single" w:sz="8" w:space="0" w:color="auto"/>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305</w:t>
            </w:r>
          </w:p>
        </w:tc>
        <w:tc>
          <w:tcPr>
            <w:tcW w:w="575" w:type="dxa"/>
            <w:tcBorders>
              <w:top w:val="single" w:sz="8" w:space="0" w:color="auto"/>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306</w:t>
            </w:r>
          </w:p>
        </w:tc>
        <w:tc>
          <w:tcPr>
            <w:tcW w:w="575" w:type="dxa"/>
            <w:tcBorders>
              <w:top w:val="single" w:sz="8" w:space="0" w:color="auto"/>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307</w:t>
            </w:r>
          </w:p>
        </w:tc>
        <w:tc>
          <w:tcPr>
            <w:tcW w:w="575" w:type="dxa"/>
            <w:tcBorders>
              <w:top w:val="single" w:sz="8" w:space="0" w:color="auto"/>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308</w:t>
            </w:r>
          </w:p>
        </w:tc>
        <w:tc>
          <w:tcPr>
            <w:tcW w:w="575" w:type="dxa"/>
            <w:tcBorders>
              <w:top w:val="single" w:sz="8" w:space="0" w:color="auto"/>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309</w:t>
            </w:r>
          </w:p>
        </w:tc>
        <w:tc>
          <w:tcPr>
            <w:tcW w:w="575" w:type="dxa"/>
            <w:tcBorders>
              <w:top w:val="single" w:sz="8" w:space="0" w:color="auto"/>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310</w:t>
            </w:r>
          </w:p>
        </w:tc>
        <w:tc>
          <w:tcPr>
            <w:tcW w:w="575" w:type="dxa"/>
            <w:tcBorders>
              <w:top w:val="single" w:sz="8" w:space="0" w:color="auto"/>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311</w:t>
            </w:r>
          </w:p>
        </w:tc>
        <w:tc>
          <w:tcPr>
            <w:tcW w:w="716" w:type="dxa"/>
            <w:tcBorders>
              <w:top w:val="single" w:sz="8" w:space="0" w:color="auto"/>
              <w:left w:val="nil"/>
              <w:bottom w:val="single" w:sz="4" w:space="0" w:color="auto"/>
              <w:right w:val="single" w:sz="8"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312</w:t>
            </w:r>
          </w:p>
        </w:tc>
      </w:tr>
      <w:tr w:rsidR="00496CF7" w:rsidRPr="000A4097" w:rsidTr="00496CF7">
        <w:trPr>
          <w:trHeight w:val="345"/>
        </w:trPr>
        <w:tc>
          <w:tcPr>
            <w:tcW w:w="934" w:type="dxa"/>
            <w:tcBorders>
              <w:top w:val="nil"/>
              <w:left w:val="single" w:sz="8" w:space="0" w:color="auto"/>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人數</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5</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1</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1</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0</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1</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1</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2</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2</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6</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1</w:t>
            </w:r>
          </w:p>
        </w:tc>
        <w:tc>
          <w:tcPr>
            <w:tcW w:w="716" w:type="dxa"/>
            <w:tcBorders>
              <w:top w:val="nil"/>
              <w:left w:val="nil"/>
              <w:bottom w:val="single" w:sz="8" w:space="0" w:color="auto"/>
              <w:right w:val="single" w:sz="8"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5</w:t>
            </w:r>
          </w:p>
        </w:tc>
      </w:tr>
      <w:tr w:rsidR="00496CF7" w:rsidRPr="000A4097" w:rsidTr="00496CF7">
        <w:trPr>
          <w:trHeight w:val="330"/>
        </w:trPr>
        <w:tc>
          <w:tcPr>
            <w:tcW w:w="934" w:type="dxa"/>
            <w:tcBorders>
              <w:top w:val="nil"/>
              <w:left w:val="single" w:sz="8" w:space="0" w:color="auto"/>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班級</w:t>
            </w:r>
          </w:p>
        </w:tc>
        <w:tc>
          <w:tcPr>
            <w:tcW w:w="575" w:type="dxa"/>
            <w:tcBorders>
              <w:top w:val="nil"/>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313</w:t>
            </w:r>
          </w:p>
        </w:tc>
        <w:tc>
          <w:tcPr>
            <w:tcW w:w="575" w:type="dxa"/>
            <w:tcBorders>
              <w:top w:val="nil"/>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314</w:t>
            </w:r>
          </w:p>
        </w:tc>
        <w:tc>
          <w:tcPr>
            <w:tcW w:w="575" w:type="dxa"/>
            <w:tcBorders>
              <w:top w:val="nil"/>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315</w:t>
            </w:r>
          </w:p>
        </w:tc>
        <w:tc>
          <w:tcPr>
            <w:tcW w:w="575" w:type="dxa"/>
            <w:tcBorders>
              <w:top w:val="nil"/>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316</w:t>
            </w:r>
          </w:p>
        </w:tc>
        <w:tc>
          <w:tcPr>
            <w:tcW w:w="575" w:type="dxa"/>
            <w:tcBorders>
              <w:top w:val="nil"/>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317</w:t>
            </w:r>
          </w:p>
        </w:tc>
        <w:tc>
          <w:tcPr>
            <w:tcW w:w="575" w:type="dxa"/>
            <w:tcBorders>
              <w:top w:val="nil"/>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318</w:t>
            </w:r>
          </w:p>
        </w:tc>
        <w:tc>
          <w:tcPr>
            <w:tcW w:w="575" w:type="dxa"/>
            <w:tcBorders>
              <w:top w:val="nil"/>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319</w:t>
            </w:r>
          </w:p>
        </w:tc>
        <w:tc>
          <w:tcPr>
            <w:tcW w:w="575" w:type="dxa"/>
            <w:tcBorders>
              <w:top w:val="nil"/>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320</w:t>
            </w:r>
          </w:p>
        </w:tc>
        <w:tc>
          <w:tcPr>
            <w:tcW w:w="575" w:type="dxa"/>
            <w:tcBorders>
              <w:top w:val="nil"/>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321</w:t>
            </w:r>
          </w:p>
        </w:tc>
        <w:tc>
          <w:tcPr>
            <w:tcW w:w="575" w:type="dxa"/>
            <w:tcBorders>
              <w:top w:val="nil"/>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322</w:t>
            </w:r>
          </w:p>
        </w:tc>
        <w:tc>
          <w:tcPr>
            <w:tcW w:w="575" w:type="dxa"/>
            <w:tcBorders>
              <w:top w:val="nil"/>
              <w:left w:val="nil"/>
              <w:bottom w:val="single" w:sz="4"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323</w:t>
            </w:r>
          </w:p>
        </w:tc>
        <w:tc>
          <w:tcPr>
            <w:tcW w:w="716" w:type="dxa"/>
            <w:tcBorders>
              <w:top w:val="nil"/>
              <w:left w:val="nil"/>
              <w:bottom w:val="single" w:sz="4" w:space="0" w:color="auto"/>
              <w:right w:val="single" w:sz="8"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合計</w:t>
            </w:r>
          </w:p>
        </w:tc>
      </w:tr>
      <w:tr w:rsidR="00496CF7" w:rsidRPr="000A4097" w:rsidTr="00496CF7">
        <w:trPr>
          <w:trHeight w:val="345"/>
        </w:trPr>
        <w:tc>
          <w:tcPr>
            <w:tcW w:w="934" w:type="dxa"/>
            <w:tcBorders>
              <w:top w:val="nil"/>
              <w:left w:val="single" w:sz="8" w:space="0" w:color="auto"/>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人數</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1</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1</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0</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1</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2</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1</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3</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1</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7</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2</w:t>
            </w:r>
          </w:p>
        </w:tc>
        <w:tc>
          <w:tcPr>
            <w:tcW w:w="575" w:type="dxa"/>
            <w:tcBorders>
              <w:top w:val="nil"/>
              <w:left w:val="nil"/>
              <w:bottom w:val="single" w:sz="8" w:space="0" w:color="auto"/>
              <w:right w:val="single" w:sz="4"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0</w:t>
            </w:r>
          </w:p>
        </w:tc>
        <w:tc>
          <w:tcPr>
            <w:tcW w:w="716" w:type="dxa"/>
            <w:tcBorders>
              <w:top w:val="nil"/>
              <w:left w:val="nil"/>
              <w:bottom w:val="single" w:sz="8" w:space="0" w:color="auto"/>
              <w:right w:val="single" w:sz="8" w:space="0" w:color="auto"/>
            </w:tcBorders>
            <w:shd w:val="clear" w:color="auto" w:fill="auto"/>
            <w:noWrap/>
            <w:vAlign w:val="center"/>
            <w:hideMark/>
          </w:tcPr>
          <w:p w:rsidR="00496CF7" w:rsidRPr="000A4097" w:rsidRDefault="00496CF7" w:rsidP="00C772FA">
            <w:pPr>
              <w:widowControl/>
              <w:jc w:val="center"/>
              <w:rPr>
                <w:rFonts w:ascii="標楷體" w:eastAsia="標楷體" w:hAnsi="標楷體" w:cs="新細明體"/>
                <w:kern w:val="0"/>
              </w:rPr>
            </w:pPr>
            <w:r w:rsidRPr="000A4097">
              <w:rPr>
                <w:rFonts w:ascii="標楷體" w:eastAsia="標楷體" w:hAnsi="標楷體" w:cs="新細明體" w:hint="eastAsia"/>
                <w:kern w:val="0"/>
              </w:rPr>
              <w:t>47</w:t>
            </w:r>
          </w:p>
        </w:tc>
      </w:tr>
    </w:tbl>
    <w:p w:rsidR="005D3B00" w:rsidRDefault="005D3B00" w:rsidP="001B3F54">
      <w:pPr>
        <w:spacing w:line="360" w:lineRule="exact"/>
        <w:rPr>
          <w:rFonts w:ascii="標楷體" w:eastAsia="標楷體" w:hAnsi="標楷體" w:hint="eastAsia"/>
          <w:b/>
          <w:bCs/>
          <w:kern w:val="0"/>
        </w:rPr>
      </w:pPr>
    </w:p>
    <w:p w:rsidR="000F42EB" w:rsidRDefault="005D3B00" w:rsidP="000F42EB">
      <w:pPr>
        <w:spacing w:line="360" w:lineRule="exact"/>
        <w:ind w:left="425" w:hangingChars="177" w:hanging="425"/>
        <w:rPr>
          <w:rFonts w:ascii="標楷體" w:eastAsia="標楷體" w:hAnsi="標楷體" w:hint="eastAsia"/>
          <w:bCs/>
          <w:color w:val="C00000"/>
          <w:kern w:val="0"/>
        </w:rPr>
      </w:pPr>
      <w:r w:rsidRPr="005D3B00">
        <w:rPr>
          <w:rFonts w:ascii="標楷體" w:eastAsia="標楷體" w:hAnsi="標楷體" w:hint="eastAsia"/>
          <w:bCs/>
          <w:kern w:val="0"/>
        </w:rPr>
        <w:t>六、家長會</w:t>
      </w:r>
      <w:r w:rsidR="000F42EB">
        <w:rPr>
          <w:rFonts w:ascii="標楷體" w:eastAsia="標楷體" w:hAnsi="標楷體" w:hint="eastAsia"/>
          <w:bCs/>
          <w:kern w:val="0"/>
        </w:rPr>
        <w:t>「</w:t>
      </w:r>
      <w:r w:rsidR="00D46C85" w:rsidRPr="00740BA0">
        <w:rPr>
          <w:rFonts w:ascii="標楷體" w:eastAsia="標楷體" w:hAnsi="標楷體" w:hint="eastAsia"/>
          <w:b/>
          <w:bCs/>
          <w:kern w:val="0"/>
        </w:rPr>
        <w:t>高三</w:t>
      </w:r>
      <w:r w:rsidRPr="00740BA0">
        <w:rPr>
          <w:rFonts w:ascii="標楷體" w:eastAsia="標楷體" w:hAnsi="標楷體" w:hint="eastAsia"/>
          <w:b/>
          <w:bCs/>
          <w:kern w:val="0"/>
        </w:rPr>
        <w:t>升學獎勵辦法</w:t>
      </w:r>
      <w:r w:rsidR="000F42EB">
        <w:rPr>
          <w:rFonts w:ascii="標楷體" w:eastAsia="標楷體" w:hAnsi="標楷體" w:hint="eastAsia"/>
          <w:bCs/>
          <w:kern w:val="0"/>
        </w:rPr>
        <w:t>」</w:t>
      </w:r>
      <w:r w:rsidRPr="005D3B00">
        <w:rPr>
          <w:rFonts w:ascii="標楷體" w:eastAsia="標楷體" w:hAnsi="標楷體" w:hint="eastAsia"/>
          <w:bCs/>
          <w:kern w:val="0"/>
        </w:rPr>
        <w:t>業經102.11.</w:t>
      </w:r>
      <w:r w:rsidR="000F42EB">
        <w:rPr>
          <w:rFonts w:ascii="標楷體" w:eastAsia="標楷體" w:hAnsi="標楷體" w:hint="eastAsia"/>
          <w:bCs/>
          <w:kern w:val="0"/>
        </w:rPr>
        <w:t>14</w:t>
      </w:r>
      <w:r w:rsidRPr="005D3B00">
        <w:rPr>
          <w:rFonts w:ascii="標楷體" w:eastAsia="標楷體" w:hAnsi="標楷體" w:hint="eastAsia"/>
          <w:bCs/>
          <w:kern w:val="0"/>
        </w:rPr>
        <w:t>家長委員會常務委員會議修訂</w:t>
      </w:r>
      <w:r w:rsidR="000F42EB">
        <w:rPr>
          <w:rFonts w:ascii="標楷體" w:eastAsia="標楷體" w:hAnsi="標楷體" w:hint="eastAsia"/>
          <w:bCs/>
          <w:kern w:val="0"/>
        </w:rPr>
        <w:t>通過</w:t>
      </w:r>
      <w:r w:rsidRPr="005D3B00">
        <w:rPr>
          <w:rFonts w:ascii="標楷體" w:eastAsia="標楷體" w:hAnsi="標楷體" w:hint="eastAsia"/>
          <w:bCs/>
          <w:kern w:val="0"/>
        </w:rPr>
        <w:t>。其中「</w:t>
      </w:r>
      <w:proofErr w:type="gramStart"/>
      <w:r w:rsidRPr="005D3B00">
        <w:rPr>
          <w:rFonts w:ascii="標楷體" w:eastAsia="標楷體" w:hAnsi="標楷體" w:hint="eastAsia"/>
          <w:bCs/>
          <w:kern w:val="0"/>
        </w:rPr>
        <w:t>學測</w:t>
      </w:r>
      <w:proofErr w:type="gramEnd"/>
      <w:r w:rsidRPr="005D3B00">
        <w:rPr>
          <w:rFonts w:ascii="標楷體" w:eastAsia="標楷體" w:hAnsi="標楷體" w:hint="eastAsia"/>
          <w:bCs/>
          <w:kern w:val="0"/>
        </w:rPr>
        <w:t>」獎勵</w:t>
      </w:r>
      <w:r w:rsidR="000F42EB">
        <w:rPr>
          <w:rFonts w:ascii="標楷體" w:eastAsia="標楷體" w:hAnsi="標楷體" w:hint="eastAsia"/>
          <w:bCs/>
          <w:kern w:val="0"/>
        </w:rPr>
        <w:t>方式</w:t>
      </w:r>
      <w:r w:rsidRPr="005D3B00">
        <w:rPr>
          <w:rFonts w:ascii="標楷體" w:eastAsia="標楷體" w:hAnsi="標楷體" w:hint="eastAsia"/>
          <w:bCs/>
          <w:kern w:val="0"/>
        </w:rPr>
        <w:t>維持不變；「</w:t>
      </w:r>
      <w:proofErr w:type="gramStart"/>
      <w:r w:rsidRPr="005D3B00">
        <w:rPr>
          <w:rFonts w:ascii="標楷體" w:eastAsia="標楷體" w:hAnsi="標楷體" w:hint="eastAsia"/>
          <w:bCs/>
          <w:kern w:val="0"/>
        </w:rPr>
        <w:t>指考</w:t>
      </w:r>
      <w:proofErr w:type="gramEnd"/>
      <w:r w:rsidRPr="005D3B00">
        <w:rPr>
          <w:rFonts w:ascii="標楷體" w:eastAsia="標楷體" w:hAnsi="標楷體" w:hint="eastAsia"/>
          <w:bCs/>
          <w:kern w:val="0"/>
        </w:rPr>
        <w:t>」新增學生獎勵，</w:t>
      </w:r>
      <w:proofErr w:type="gramStart"/>
      <w:r w:rsidRPr="005D3B00">
        <w:rPr>
          <w:rFonts w:ascii="標楷體" w:eastAsia="標楷體" w:hAnsi="標楷體" w:hint="eastAsia"/>
          <w:bCs/>
          <w:kern w:val="0"/>
        </w:rPr>
        <w:t>指考教師</w:t>
      </w:r>
      <w:proofErr w:type="gramEnd"/>
      <w:r w:rsidRPr="005D3B00">
        <w:rPr>
          <w:rFonts w:ascii="標楷體" w:eastAsia="標楷體" w:hAnsi="標楷體" w:hint="eastAsia"/>
          <w:bCs/>
          <w:kern w:val="0"/>
        </w:rPr>
        <w:t>獎勵部分，</w:t>
      </w:r>
      <w:r w:rsidR="000F42EB">
        <w:rPr>
          <w:rFonts w:ascii="標楷體" w:eastAsia="標楷體" w:hAnsi="標楷體" w:hint="eastAsia"/>
          <w:bCs/>
          <w:kern w:val="0"/>
        </w:rPr>
        <w:t>改</w:t>
      </w:r>
      <w:proofErr w:type="gramStart"/>
      <w:r w:rsidR="000F42EB">
        <w:rPr>
          <w:rFonts w:ascii="標楷體" w:eastAsia="標楷體" w:hAnsi="標楷體" w:hint="eastAsia"/>
          <w:bCs/>
          <w:kern w:val="0"/>
        </w:rPr>
        <w:t>採</w:t>
      </w:r>
      <w:proofErr w:type="gramEnd"/>
      <w:r w:rsidR="000F42EB">
        <w:rPr>
          <w:rFonts w:ascii="標楷體" w:eastAsia="標楷體" w:hAnsi="標楷體" w:hint="eastAsia"/>
          <w:bCs/>
          <w:kern w:val="0"/>
        </w:rPr>
        <w:t>各班</w:t>
      </w:r>
      <w:r w:rsidR="000F42EB" w:rsidRPr="004852A1">
        <w:rPr>
          <w:rFonts w:ascii="標楷體" w:eastAsia="標楷體" w:hAnsi="標楷體" w:hint="eastAsia"/>
          <w:bCs/>
          <w:color w:val="000000"/>
          <w:kern w:val="0"/>
        </w:rPr>
        <w:t>錄取醫學系、牙醫系、中醫學系、臺大、清大、交大、成大、政大等校，或臺灣師範大學音樂系，每錄取一名頒發導師及任課教師獎金，按比例獎勵。</w:t>
      </w:r>
    </w:p>
    <w:p w:rsidR="000F42EB" w:rsidRDefault="000F42EB" w:rsidP="005D3B00">
      <w:pPr>
        <w:spacing w:line="360" w:lineRule="exact"/>
        <w:ind w:left="425" w:hangingChars="177" w:hanging="425"/>
        <w:rPr>
          <w:rFonts w:ascii="標楷體" w:eastAsia="標楷體" w:hAnsi="標楷體" w:hint="eastAsia"/>
          <w:bCs/>
          <w:color w:val="C00000"/>
          <w:kern w:val="0"/>
        </w:rPr>
      </w:pPr>
    </w:p>
    <w:p w:rsidR="001B3F54" w:rsidRPr="001B3F54" w:rsidRDefault="00926913" w:rsidP="00926913">
      <w:pPr>
        <w:pStyle w:val="style55"/>
        <w:spacing w:before="0" w:beforeAutospacing="0" w:after="0" w:afterAutospacing="0" w:line="360" w:lineRule="exact"/>
        <w:ind w:leftChars="18" w:left="629" w:hangingChars="244" w:hanging="586"/>
        <w:rPr>
          <w:rFonts w:ascii="標楷體" w:eastAsia="標楷體" w:hAnsi="標楷體" w:cs="Times New Roman" w:hint="eastAsia"/>
          <w:b/>
          <w:color w:val="000000"/>
          <w:sz w:val="24"/>
          <w:szCs w:val="24"/>
        </w:rPr>
      </w:pPr>
      <w:r>
        <w:rPr>
          <w:rFonts w:ascii="標楷體" w:eastAsia="標楷體" w:hAnsi="標楷體" w:cs="Times New Roman" w:hint="eastAsia"/>
          <w:b/>
          <w:color w:val="000000"/>
          <w:sz w:val="24"/>
          <w:szCs w:val="24"/>
        </w:rPr>
        <w:t>七</w:t>
      </w:r>
      <w:r w:rsidR="001B3F54" w:rsidRPr="001B3F54">
        <w:rPr>
          <w:rFonts w:ascii="標楷體" w:eastAsia="標楷體" w:hAnsi="標楷體" w:cs="Times New Roman" w:hint="eastAsia"/>
          <w:b/>
          <w:color w:val="000000"/>
          <w:sz w:val="24"/>
          <w:szCs w:val="24"/>
        </w:rPr>
        <w:t>、全國科榮獲佳績</w:t>
      </w:r>
    </w:p>
    <w:p w:rsidR="001B3F54" w:rsidRPr="00C772FA" w:rsidRDefault="001B3F54" w:rsidP="00926913">
      <w:pPr>
        <w:pStyle w:val="style55"/>
        <w:spacing w:before="0" w:beforeAutospacing="0" w:after="0" w:afterAutospacing="0" w:line="360" w:lineRule="exact"/>
        <w:ind w:leftChars="169" w:left="406" w:firstLineChars="168" w:firstLine="403"/>
        <w:rPr>
          <w:rFonts w:ascii="標楷體" w:eastAsia="標楷體" w:hAnsi="標楷體" w:cs="Times New Roman" w:hint="eastAsia"/>
          <w:color w:val="000000"/>
          <w:sz w:val="24"/>
          <w:szCs w:val="24"/>
        </w:rPr>
      </w:pPr>
      <w:r w:rsidRPr="00C772FA">
        <w:rPr>
          <w:rFonts w:ascii="標楷體" w:eastAsia="標楷體" w:hAnsi="標楷體" w:cs="Times New Roman" w:hint="eastAsia"/>
          <w:color w:val="000000"/>
          <w:sz w:val="24"/>
          <w:szCs w:val="24"/>
        </w:rPr>
        <w:t>本校參加「第54屆全國科學展覽會」，勇奪</w:t>
      </w:r>
      <w:r w:rsidRPr="000F42EB">
        <w:rPr>
          <w:rFonts w:ascii="標楷體" w:eastAsia="標楷體" w:hAnsi="標楷體" w:cs="Times New Roman" w:hint="eastAsia"/>
          <w:b/>
          <w:color w:val="000000"/>
          <w:sz w:val="24"/>
          <w:szCs w:val="24"/>
          <w:u w:val="single"/>
        </w:rPr>
        <w:t>數學組在全國第二名</w:t>
      </w:r>
      <w:r w:rsidRPr="00C772FA">
        <w:rPr>
          <w:rFonts w:ascii="標楷體" w:eastAsia="標楷體" w:hAnsi="標楷體" w:cs="Times New Roman" w:hint="eastAsia"/>
          <w:color w:val="000000"/>
          <w:sz w:val="24"/>
          <w:szCs w:val="24"/>
        </w:rPr>
        <w:t>、</w:t>
      </w:r>
      <w:r w:rsidRPr="000F42EB">
        <w:rPr>
          <w:rFonts w:ascii="標楷體" w:eastAsia="標楷體" w:hAnsi="標楷體" w:cs="Times New Roman" w:hint="eastAsia"/>
          <w:b/>
          <w:color w:val="000000"/>
          <w:sz w:val="24"/>
          <w:szCs w:val="24"/>
          <w:u w:val="single"/>
        </w:rPr>
        <w:t>化學組全國第三名</w:t>
      </w:r>
      <w:r w:rsidRPr="00C772FA">
        <w:rPr>
          <w:rFonts w:ascii="標楷體" w:eastAsia="標楷體" w:hAnsi="標楷體" w:cs="Times New Roman" w:hint="eastAsia"/>
          <w:color w:val="000000"/>
          <w:sz w:val="24"/>
          <w:szCs w:val="24"/>
        </w:rPr>
        <w:t>。成績為中部公私立高中最優，亦領先全國各地大多數之明星高中。恭喜同學榮獲佳績，</w:t>
      </w:r>
      <w:r w:rsidRPr="000F42EB">
        <w:rPr>
          <w:rFonts w:ascii="標楷體" w:eastAsia="標楷體" w:hAnsi="標楷體" w:cs="Times New Roman" w:hint="eastAsia"/>
          <w:b/>
          <w:color w:val="000000"/>
          <w:sz w:val="24"/>
          <w:szCs w:val="24"/>
        </w:rPr>
        <w:t>感謝數學科</w:t>
      </w:r>
      <w:r w:rsidRPr="000F42EB">
        <w:rPr>
          <w:rFonts w:ascii="標楷體" w:eastAsia="標楷體" w:hAnsi="標楷體" w:cs="Times New Roman" w:hint="eastAsia"/>
          <w:b/>
          <w:color w:val="000000"/>
          <w:sz w:val="24"/>
          <w:szCs w:val="24"/>
          <w:u w:val="single"/>
        </w:rPr>
        <w:t>林志穎</w:t>
      </w:r>
      <w:r w:rsidRPr="000F42EB">
        <w:rPr>
          <w:rFonts w:ascii="標楷體" w:eastAsia="標楷體" w:hAnsi="標楷體" w:cs="Times New Roman" w:hint="eastAsia"/>
          <w:b/>
          <w:color w:val="000000"/>
          <w:sz w:val="24"/>
          <w:szCs w:val="24"/>
        </w:rPr>
        <w:t>老師、</w:t>
      </w:r>
      <w:r w:rsidRPr="000F42EB">
        <w:rPr>
          <w:rFonts w:ascii="標楷體" w:eastAsia="標楷體" w:hAnsi="標楷體" w:cs="Times New Roman" w:hint="eastAsia"/>
          <w:b/>
          <w:color w:val="000000"/>
          <w:sz w:val="24"/>
          <w:szCs w:val="24"/>
          <w:u w:val="single"/>
        </w:rPr>
        <w:t>陳育慈</w:t>
      </w:r>
      <w:r w:rsidRPr="000F42EB">
        <w:rPr>
          <w:rFonts w:ascii="標楷體" w:eastAsia="標楷體" w:hAnsi="標楷體" w:cs="Times New Roman" w:hint="eastAsia"/>
          <w:b/>
          <w:color w:val="000000"/>
          <w:sz w:val="24"/>
          <w:szCs w:val="24"/>
        </w:rPr>
        <w:t>老師，化學科</w:t>
      </w:r>
      <w:r w:rsidRPr="000F42EB">
        <w:rPr>
          <w:rFonts w:ascii="標楷體" w:eastAsia="標楷體" w:hAnsi="標楷體" w:cs="Times New Roman" w:hint="eastAsia"/>
          <w:b/>
          <w:color w:val="000000"/>
          <w:sz w:val="24"/>
          <w:szCs w:val="24"/>
          <w:u w:val="single"/>
        </w:rPr>
        <w:t>蔡旺璋</w:t>
      </w:r>
      <w:r w:rsidRPr="000F42EB">
        <w:rPr>
          <w:rFonts w:ascii="標楷體" w:eastAsia="標楷體" w:hAnsi="標楷體" w:cs="Times New Roman" w:hint="eastAsia"/>
          <w:b/>
          <w:color w:val="000000"/>
          <w:sz w:val="24"/>
          <w:szCs w:val="24"/>
        </w:rPr>
        <w:t>老師的用心指導</w:t>
      </w:r>
      <w:r w:rsidRPr="00C772FA">
        <w:rPr>
          <w:rFonts w:ascii="標楷體" w:eastAsia="標楷體" w:hAnsi="標楷體" w:cs="Times New Roman" w:hint="eastAsia"/>
          <w:color w:val="000000"/>
          <w:sz w:val="24"/>
          <w:szCs w:val="24"/>
        </w:rPr>
        <w:t>。</w:t>
      </w:r>
    </w:p>
    <w:p w:rsidR="00926913" w:rsidRPr="00926913" w:rsidRDefault="00926913" w:rsidP="00926913">
      <w:pPr>
        <w:spacing w:line="400" w:lineRule="exact"/>
        <w:ind w:leftChars="18" w:left="600" w:hangingChars="232" w:hanging="557"/>
        <w:rPr>
          <w:rFonts w:ascii="標楷體" w:eastAsia="標楷體" w:hAnsi="標楷體" w:hint="eastAsia"/>
          <w:b/>
        </w:rPr>
      </w:pPr>
      <w:r w:rsidRPr="00926913">
        <w:rPr>
          <w:rFonts w:ascii="標楷體" w:eastAsia="標楷體" w:hAnsi="標楷體" w:hint="eastAsia"/>
          <w:b/>
        </w:rPr>
        <w:t>八</w:t>
      </w:r>
      <w:r w:rsidR="0055480B" w:rsidRPr="00926913">
        <w:rPr>
          <w:rFonts w:ascii="標楷體" w:eastAsia="標楷體" w:hAnsi="標楷體" w:hint="eastAsia"/>
          <w:b/>
        </w:rPr>
        <w:t>、</w:t>
      </w:r>
      <w:proofErr w:type="gramStart"/>
      <w:r w:rsidRPr="00926913">
        <w:rPr>
          <w:rFonts w:ascii="標楷體" w:eastAsia="標楷體" w:hAnsi="標楷體" w:hint="eastAsia"/>
          <w:b/>
        </w:rPr>
        <w:t>減班案</w:t>
      </w:r>
      <w:proofErr w:type="gramEnd"/>
      <w:r w:rsidRPr="00926913">
        <w:rPr>
          <w:rFonts w:ascii="標楷體" w:eastAsia="標楷體" w:hAnsi="標楷體" w:hint="eastAsia"/>
          <w:b/>
        </w:rPr>
        <w:t>：</w:t>
      </w:r>
    </w:p>
    <w:p w:rsidR="0055480B" w:rsidRPr="00AB6772" w:rsidRDefault="0055480B" w:rsidP="00926913">
      <w:pPr>
        <w:spacing w:line="400" w:lineRule="exact"/>
        <w:ind w:leftChars="169" w:left="406" w:firstLineChars="5" w:firstLine="12"/>
        <w:rPr>
          <w:rFonts w:ascii="標楷體" w:eastAsia="標楷體" w:hAnsi="標楷體" w:hint="eastAsia"/>
        </w:rPr>
      </w:pPr>
      <w:r w:rsidRPr="00AB6772">
        <w:rPr>
          <w:rFonts w:ascii="標楷體" w:eastAsia="標楷體" w:hAnsi="標楷體" w:hint="eastAsia"/>
        </w:rPr>
        <w:t>本校102學年度第2學期</w:t>
      </w:r>
      <w:r>
        <w:rPr>
          <w:rFonts w:ascii="標楷體" w:eastAsia="標楷體" w:hAnsi="標楷體" w:hint="eastAsia"/>
        </w:rPr>
        <w:t>「</w:t>
      </w:r>
      <w:r w:rsidRPr="00AB6772">
        <w:rPr>
          <w:rFonts w:ascii="標楷體" w:eastAsia="標楷體" w:hAnsi="標楷體" w:hint="eastAsia"/>
        </w:rPr>
        <w:t>期初校務會議</w:t>
      </w:r>
      <w:r>
        <w:rPr>
          <w:rFonts w:ascii="標楷體" w:eastAsia="標楷體" w:hAnsi="標楷體" w:hint="eastAsia"/>
        </w:rPr>
        <w:t>」</w:t>
      </w:r>
      <w:r w:rsidRPr="00AB6772">
        <w:rPr>
          <w:rFonts w:ascii="標楷體" w:eastAsia="標楷體" w:hAnsi="標楷體" w:hint="eastAsia"/>
        </w:rPr>
        <w:t>決議申請104學年度減</w:t>
      </w:r>
      <w:r>
        <w:rPr>
          <w:rFonts w:ascii="標楷體" w:eastAsia="標楷體" w:hAnsi="標楷體" w:hint="eastAsia"/>
        </w:rPr>
        <w:t>(2)</w:t>
      </w:r>
      <w:proofErr w:type="gramStart"/>
      <w:r w:rsidRPr="00AB6772">
        <w:rPr>
          <w:rFonts w:ascii="標楷體" w:eastAsia="標楷體" w:hAnsi="標楷體" w:hint="eastAsia"/>
        </w:rPr>
        <w:t>班案</w:t>
      </w:r>
      <w:proofErr w:type="gramEnd"/>
      <w:r w:rsidRPr="00AB6772">
        <w:rPr>
          <w:rFonts w:ascii="標楷體" w:eastAsia="標楷體" w:hAnsi="標楷體" w:hint="eastAsia"/>
        </w:rPr>
        <w:t>，</w:t>
      </w:r>
      <w:r>
        <w:rPr>
          <w:rFonts w:ascii="標楷體" w:eastAsia="標楷體" w:hAnsi="標楷體" w:hint="eastAsia"/>
        </w:rPr>
        <w:t>計畫書</w:t>
      </w:r>
      <w:r w:rsidRPr="00AB6772">
        <w:rPr>
          <w:rFonts w:ascii="標楷體" w:eastAsia="標楷體" w:hAnsi="標楷體" w:hint="eastAsia"/>
        </w:rPr>
        <w:t>業於103年3月31日函報國教署</w:t>
      </w:r>
      <w:r>
        <w:rPr>
          <w:rFonts w:ascii="標楷體" w:eastAsia="標楷體" w:hAnsi="標楷體" w:hint="eastAsia"/>
        </w:rPr>
        <w:t>審查</w:t>
      </w:r>
      <w:r w:rsidRPr="00AB6772">
        <w:rPr>
          <w:rFonts w:ascii="標楷體" w:eastAsia="標楷體" w:hAnsi="標楷體" w:hint="eastAsia"/>
        </w:rPr>
        <w:t>，惟國教署於</w:t>
      </w:r>
      <w:r w:rsidRPr="0055480B">
        <w:rPr>
          <w:rFonts w:ascii="標楷體" w:eastAsia="標楷體" w:hAnsi="標楷體" w:hint="eastAsia"/>
          <w:color w:val="FF0000"/>
        </w:rPr>
        <w:t>103年6月</w:t>
      </w:r>
      <w:r w:rsidRPr="00AB6772">
        <w:rPr>
          <w:rFonts w:ascii="標楷體" w:eastAsia="標楷體" w:hAnsi="標楷體" w:hint="eastAsia"/>
        </w:rPr>
        <w:t>函示不同意</w:t>
      </w:r>
      <w:r>
        <w:rPr>
          <w:rFonts w:ascii="標楷體" w:eastAsia="標楷體" w:hAnsi="標楷體" w:hint="eastAsia"/>
        </w:rPr>
        <w:t>本校</w:t>
      </w:r>
      <w:r w:rsidRPr="00AB6772">
        <w:rPr>
          <w:rFonts w:ascii="標楷體" w:eastAsia="標楷體" w:hAnsi="標楷體" w:hint="eastAsia"/>
        </w:rPr>
        <w:t>減班。</w:t>
      </w:r>
      <w:proofErr w:type="gramStart"/>
      <w:r w:rsidRPr="00AB6772">
        <w:rPr>
          <w:rFonts w:ascii="標楷體" w:eastAsia="標楷體" w:hAnsi="標楷體" w:hint="eastAsia"/>
        </w:rPr>
        <w:t>國教署</w:t>
      </w:r>
      <w:r>
        <w:rPr>
          <w:rFonts w:ascii="標楷體" w:eastAsia="標楷體" w:hAnsi="標楷體" w:hint="eastAsia"/>
        </w:rPr>
        <w:t>復於</w:t>
      </w:r>
      <w:proofErr w:type="gramEnd"/>
      <w:r w:rsidRPr="00AB6772">
        <w:rPr>
          <w:rFonts w:ascii="標楷體" w:eastAsia="標楷體" w:hAnsi="標楷體" w:hint="eastAsia"/>
        </w:rPr>
        <w:t>103年7月31日</w:t>
      </w:r>
      <w:proofErr w:type="gramStart"/>
      <w:r w:rsidRPr="00AB6772">
        <w:rPr>
          <w:rFonts w:ascii="標楷體" w:eastAsia="標楷體" w:hAnsi="標楷體" w:hint="eastAsia"/>
        </w:rPr>
        <w:t>臺教國署字</w:t>
      </w:r>
      <w:proofErr w:type="gramEnd"/>
      <w:r w:rsidRPr="00AB6772">
        <w:rPr>
          <w:rFonts w:ascii="標楷體" w:eastAsia="標楷體" w:hAnsi="標楷體" w:hint="eastAsia"/>
        </w:rPr>
        <w:t>第1030070989號函</w:t>
      </w:r>
      <w:r>
        <w:rPr>
          <w:rFonts w:ascii="標楷體" w:eastAsia="標楷體" w:hAnsi="標楷體" w:hint="eastAsia"/>
        </w:rPr>
        <w:t>示</w:t>
      </w:r>
      <w:proofErr w:type="gramStart"/>
      <w:r>
        <w:rPr>
          <w:rFonts w:ascii="標楷體" w:eastAsia="標楷體" w:hAnsi="標楷體" w:hint="eastAsia"/>
        </w:rPr>
        <w:t>各校得於</w:t>
      </w:r>
      <w:proofErr w:type="gramEnd"/>
      <w:r>
        <w:rPr>
          <w:rFonts w:ascii="標楷體" w:eastAsia="標楷體" w:hAnsi="標楷體" w:hint="eastAsia"/>
        </w:rPr>
        <w:t>103年8月22日前再行申請104學年調整科班數，本校已於8月22日再行</w:t>
      </w:r>
      <w:proofErr w:type="gramStart"/>
      <w:r>
        <w:rPr>
          <w:rFonts w:ascii="標楷體" w:eastAsia="標楷體" w:hAnsi="標楷體" w:hint="eastAsia"/>
        </w:rPr>
        <w:t>函報減班</w:t>
      </w:r>
      <w:proofErr w:type="gramEnd"/>
      <w:r>
        <w:rPr>
          <w:rFonts w:ascii="標楷體" w:eastAsia="標楷體" w:hAnsi="標楷體" w:hint="eastAsia"/>
        </w:rPr>
        <w:t>計畫書，盼國教署能依本校5次校務會議</w:t>
      </w:r>
      <w:r w:rsidRPr="0055480B">
        <w:rPr>
          <w:rFonts w:ascii="標楷體" w:eastAsia="標楷體" w:hAnsi="標楷體" w:hint="eastAsia"/>
        </w:rPr>
        <w:t>(94、95、100、101、102學年</w:t>
      </w:r>
      <w:r>
        <w:rPr>
          <w:rFonts w:ascii="標楷體" w:eastAsia="標楷體" w:hAnsi="標楷體" w:hint="eastAsia"/>
        </w:rPr>
        <w:t>，共5次)之決議同意本校減班</w:t>
      </w:r>
      <w:r w:rsidRPr="00AB6772">
        <w:rPr>
          <w:rFonts w:ascii="標楷體" w:eastAsia="標楷體" w:hAnsi="標楷體" w:hint="eastAsia"/>
        </w:rPr>
        <w:t>。</w:t>
      </w:r>
    </w:p>
    <w:p w:rsidR="00434CC4" w:rsidRPr="00753A2B" w:rsidRDefault="00926913" w:rsidP="00893C1E">
      <w:pPr>
        <w:spacing w:beforeLines="50"/>
        <w:rPr>
          <w:rFonts w:ascii="標楷體" w:eastAsia="標楷體" w:hAnsi="標楷體"/>
          <w:b/>
          <w:bCs/>
          <w:kern w:val="0"/>
        </w:rPr>
      </w:pPr>
      <w:r>
        <w:rPr>
          <w:rFonts w:ascii="標楷體" w:eastAsia="標楷體" w:hAnsi="標楷體" w:hint="eastAsia"/>
          <w:b/>
          <w:bCs/>
          <w:kern w:val="0"/>
        </w:rPr>
        <w:t>九</w:t>
      </w:r>
      <w:r w:rsidR="00434CC4" w:rsidRPr="00753A2B">
        <w:rPr>
          <w:rFonts w:ascii="標楷體" w:eastAsia="標楷體" w:hAnsi="標楷體"/>
          <w:b/>
          <w:bCs/>
          <w:kern w:val="0"/>
        </w:rPr>
        <w:t>、補考與補修人數統計</w:t>
      </w:r>
    </w:p>
    <w:tbl>
      <w:tblPr>
        <w:tblW w:w="7560" w:type="dxa"/>
        <w:tblInd w:w="720" w:type="dxa"/>
        <w:tblCellMar>
          <w:left w:w="28" w:type="dxa"/>
          <w:right w:w="28" w:type="dxa"/>
        </w:tblCellMar>
        <w:tblLook w:val="0000"/>
      </w:tblPr>
      <w:tblGrid>
        <w:gridCol w:w="1080"/>
        <w:gridCol w:w="1080"/>
        <w:gridCol w:w="1080"/>
        <w:gridCol w:w="1080"/>
        <w:gridCol w:w="1080"/>
        <w:gridCol w:w="1080"/>
        <w:gridCol w:w="1080"/>
      </w:tblGrid>
      <w:tr w:rsidR="005C18D3" w:rsidRPr="005D270C" w:rsidTr="005C18D3">
        <w:trPr>
          <w:trHeight w:val="345"/>
        </w:trPr>
        <w:tc>
          <w:tcPr>
            <w:tcW w:w="7560" w:type="dxa"/>
            <w:gridSpan w:val="7"/>
            <w:tcBorders>
              <w:top w:val="nil"/>
              <w:left w:val="nil"/>
              <w:bottom w:val="single" w:sz="8" w:space="0" w:color="auto"/>
            </w:tcBorders>
            <w:shd w:val="clear" w:color="auto" w:fill="auto"/>
            <w:noWrap/>
            <w:vAlign w:val="center"/>
          </w:tcPr>
          <w:p w:rsidR="005C18D3" w:rsidRPr="005D270C" w:rsidRDefault="005C18D3" w:rsidP="00D22AB8">
            <w:pPr>
              <w:widowControl/>
              <w:jc w:val="center"/>
              <w:rPr>
                <w:rFonts w:ascii="標楷體" w:eastAsia="標楷體" w:hAnsi="標楷體"/>
                <w:color w:val="000000"/>
                <w:kern w:val="0"/>
              </w:rPr>
            </w:pPr>
            <w:r w:rsidRPr="005D270C">
              <w:rPr>
                <w:rFonts w:ascii="標楷體" w:eastAsia="標楷體" w:hAnsi="標楷體"/>
                <w:color w:val="000000"/>
                <w:kern w:val="0"/>
              </w:rPr>
              <w:t>10</w:t>
            </w:r>
            <w:r w:rsidRPr="005D270C">
              <w:rPr>
                <w:rFonts w:ascii="標楷體" w:eastAsia="標楷體" w:hAnsi="標楷體" w:hint="eastAsia"/>
                <w:color w:val="000000"/>
                <w:kern w:val="0"/>
              </w:rPr>
              <w:t>2</w:t>
            </w:r>
            <w:r w:rsidRPr="005D270C">
              <w:rPr>
                <w:rFonts w:ascii="標楷體" w:eastAsia="標楷體" w:hAnsi="標楷體"/>
                <w:color w:val="000000"/>
                <w:kern w:val="0"/>
              </w:rPr>
              <w:t>學年度第二學期補考人數統計</w:t>
            </w:r>
          </w:p>
        </w:tc>
      </w:tr>
      <w:tr w:rsidR="00D22AB8" w:rsidRPr="005D270C" w:rsidTr="005C18D3">
        <w:trPr>
          <w:trHeight w:val="34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434CC4">
            <w:pPr>
              <w:widowControl/>
              <w:jc w:val="center"/>
              <w:rPr>
                <w:rFonts w:ascii="標楷體" w:eastAsia="標楷體" w:hAnsi="標楷體"/>
                <w:color w:val="000000"/>
                <w:kern w:val="0"/>
              </w:rPr>
            </w:pPr>
            <w:r w:rsidRPr="005D270C">
              <w:rPr>
                <w:rFonts w:ascii="標楷體" w:eastAsia="標楷體" w:hAnsi="標楷體"/>
                <w:color w:val="000000"/>
                <w:kern w:val="0"/>
              </w:rPr>
              <w:t xml:space="preserve">　</w:t>
            </w:r>
          </w:p>
        </w:tc>
        <w:tc>
          <w:tcPr>
            <w:tcW w:w="1080" w:type="dxa"/>
            <w:tcBorders>
              <w:top w:val="single" w:sz="8" w:space="0" w:color="auto"/>
              <w:left w:val="single" w:sz="8" w:space="0" w:color="auto"/>
              <w:bottom w:val="single" w:sz="8" w:space="0" w:color="auto"/>
              <w:right w:val="single" w:sz="8" w:space="0" w:color="auto"/>
            </w:tcBorders>
            <w:vAlign w:val="center"/>
          </w:tcPr>
          <w:p w:rsidR="00D22AB8" w:rsidRPr="005D270C" w:rsidRDefault="00D22AB8" w:rsidP="005D1BC5">
            <w:pPr>
              <w:widowControl/>
              <w:jc w:val="center"/>
              <w:rPr>
                <w:rFonts w:ascii="標楷體" w:eastAsia="標楷體" w:hAnsi="標楷體"/>
                <w:color w:val="000000"/>
                <w:kern w:val="0"/>
              </w:rPr>
            </w:pPr>
            <w:r w:rsidRPr="005D270C">
              <w:rPr>
                <w:rFonts w:ascii="標楷體" w:eastAsia="標楷體" w:hAnsi="標楷體"/>
                <w:color w:val="000000"/>
                <w:kern w:val="0"/>
              </w:rPr>
              <w:t>國文</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5D1BC5">
            <w:pPr>
              <w:widowControl/>
              <w:jc w:val="center"/>
              <w:rPr>
                <w:rFonts w:ascii="標楷體" w:eastAsia="標楷體" w:hAnsi="標楷體"/>
                <w:color w:val="000000"/>
                <w:kern w:val="0"/>
              </w:rPr>
            </w:pPr>
            <w:r w:rsidRPr="005D270C">
              <w:rPr>
                <w:rFonts w:ascii="標楷體" w:eastAsia="標楷體" w:hAnsi="標楷體"/>
                <w:color w:val="000000"/>
                <w:kern w:val="0"/>
              </w:rPr>
              <w:t>英文</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5D1BC5">
            <w:pPr>
              <w:widowControl/>
              <w:jc w:val="center"/>
              <w:rPr>
                <w:rFonts w:ascii="標楷體" w:eastAsia="標楷體" w:hAnsi="標楷體"/>
                <w:color w:val="000000"/>
                <w:kern w:val="0"/>
              </w:rPr>
            </w:pPr>
            <w:r w:rsidRPr="005D270C">
              <w:rPr>
                <w:rFonts w:ascii="標楷體" w:eastAsia="標楷體" w:hAnsi="標楷體"/>
                <w:color w:val="000000"/>
                <w:kern w:val="0"/>
              </w:rPr>
              <w:t>數學</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5D1BC5">
            <w:pPr>
              <w:widowControl/>
              <w:jc w:val="center"/>
              <w:rPr>
                <w:rFonts w:ascii="標楷體" w:eastAsia="標楷體" w:hAnsi="標楷體"/>
                <w:color w:val="000000"/>
                <w:kern w:val="0"/>
              </w:rPr>
            </w:pPr>
            <w:r w:rsidRPr="005D270C">
              <w:rPr>
                <w:rFonts w:ascii="標楷體" w:eastAsia="標楷體" w:hAnsi="標楷體"/>
                <w:color w:val="000000"/>
                <w:kern w:val="0"/>
              </w:rPr>
              <w:t>物理</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5D1BC5">
            <w:pPr>
              <w:widowControl/>
              <w:jc w:val="center"/>
              <w:rPr>
                <w:rFonts w:ascii="標楷體" w:eastAsia="標楷體" w:hAnsi="標楷體"/>
                <w:color w:val="000000"/>
                <w:kern w:val="0"/>
              </w:rPr>
            </w:pPr>
            <w:r w:rsidRPr="005D270C">
              <w:rPr>
                <w:rFonts w:ascii="標楷體" w:eastAsia="標楷體" w:hAnsi="標楷體"/>
                <w:color w:val="000000"/>
                <w:kern w:val="0"/>
              </w:rPr>
              <w:t>化學</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C18D3" w:rsidP="00434CC4">
            <w:pPr>
              <w:widowControl/>
              <w:jc w:val="center"/>
              <w:rPr>
                <w:rFonts w:ascii="標楷體" w:eastAsia="標楷體" w:hAnsi="標楷體"/>
                <w:color w:val="000000"/>
                <w:kern w:val="0"/>
              </w:rPr>
            </w:pPr>
            <w:r w:rsidRPr="005D270C">
              <w:rPr>
                <w:rFonts w:ascii="標楷體" w:eastAsia="標楷體" w:hAnsi="標楷體" w:hint="eastAsia"/>
                <w:color w:val="000000"/>
                <w:kern w:val="0"/>
              </w:rPr>
              <w:t>歷史</w:t>
            </w:r>
          </w:p>
        </w:tc>
      </w:tr>
      <w:tr w:rsidR="00D22AB8" w:rsidRPr="005D270C" w:rsidTr="005C18D3">
        <w:trPr>
          <w:trHeight w:val="34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434CC4">
            <w:pPr>
              <w:widowControl/>
              <w:jc w:val="center"/>
              <w:rPr>
                <w:rFonts w:ascii="標楷體" w:eastAsia="標楷體" w:hAnsi="標楷體"/>
                <w:color w:val="000000"/>
                <w:kern w:val="0"/>
              </w:rPr>
            </w:pPr>
            <w:r w:rsidRPr="005D270C">
              <w:rPr>
                <w:rFonts w:ascii="標楷體" w:eastAsia="標楷體" w:hAnsi="標楷體"/>
                <w:color w:val="000000"/>
                <w:kern w:val="0"/>
              </w:rPr>
              <w:t>高一</w:t>
            </w:r>
          </w:p>
        </w:tc>
        <w:tc>
          <w:tcPr>
            <w:tcW w:w="1080" w:type="dxa"/>
            <w:tcBorders>
              <w:top w:val="single" w:sz="8" w:space="0" w:color="auto"/>
              <w:left w:val="single" w:sz="8" w:space="0" w:color="auto"/>
              <w:bottom w:val="single" w:sz="8" w:space="0" w:color="auto"/>
              <w:right w:val="single" w:sz="8" w:space="0" w:color="auto"/>
            </w:tcBorders>
          </w:tcPr>
          <w:p w:rsidR="00D22AB8" w:rsidRPr="005D270C" w:rsidRDefault="005C18D3" w:rsidP="00434CC4">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35</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C18D3" w:rsidP="00434CC4">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112</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C18D3" w:rsidP="00434CC4">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188</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C18D3" w:rsidP="00434CC4">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7</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C18D3" w:rsidP="00434CC4">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164</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C18D3" w:rsidP="00434CC4">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51</w:t>
            </w:r>
          </w:p>
        </w:tc>
      </w:tr>
      <w:tr w:rsidR="00D22AB8" w:rsidRPr="005D270C" w:rsidTr="005C18D3">
        <w:trPr>
          <w:trHeight w:val="34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434CC4">
            <w:pPr>
              <w:widowControl/>
              <w:jc w:val="center"/>
              <w:rPr>
                <w:rFonts w:ascii="標楷體" w:eastAsia="標楷體" w:hAnsi="標楷體"/>
                <w:color w:val="000000"/>
                <w:kern w:val="0"/>
              </w:rPr>
            </w:pPr>
            <w:r w:rsidRPr="005D270C">
              <w:rPr>
                <w:rFonts w:ascii="標楷體" w:eastAsia="標楷體" w:hAnsi="標楷體"/>
                <w:color w:val="000000"/>
                <w:kern w:val="0"/>
              </w:rPr>
              <w:t>高二</w:t>
            </w:r>
          </w:p>
        </w:tc>
        <w:tc>
          <w:tcPr>
            <w:tcW w:w="1080" w:type="dxa"/>
            <w:tcBorders>
              <w:top w:val="single" w:sz="8" w:space="0" w:color="auto"/>
              <w:left w:val="single" w:sz="8" w:space="0" w:color="auto"/>
              <w:bottom w:val="single" w:sz="8" w:space="0" w:color="auto"/>
              <w:right w:val="single" w:sz="8" w:space="0" w:color="auto"/>
            </w:tcBorders>
          </w:tcPr>
          <w:p w:rsidR="00D22AB8" w:rsidRPr="005D270C" w:rsidRDefault="005C18D3" w:rsidP="00434CC4">
            <w:pPr>
              <w:widowControl/>
              <w:jc w:val="center"/>
              <w:rPr>
                <w:rFonts w:ascii="標楷體" w:eastAsia="標楷體" w:hAnsi="標楷體"/>
                <w:color w:val="000000"/>
                <w:kern w:val="0"/>
              </w:rPr>
            </w:pPr>
            <w:r w:rsidRPr="005D270C">
              <w:rPr>
                <w:rFonts w:ascii="標楷體" w:eastAsia="標楷體" w:hAnsi="標楷體" w:hint="eastAsia"/>
                <w:color w:val="000000"/>
                <w:kern w:val="0"/>
              </w:rPr>
              <w:t>55</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C18D3" w:rsidP="00434CC4">
            <w:pPr>
              <w:widowControl/>
              <w:jc w:val="center"/>
              <w:rPr>
                <w:rFonts w:ascii="標楷體" w:eastAsia="標楷體" w:hAnsi="標楷體"/>
                <w:color w:val="000000"/>
                <w:kern w:val="0"/>
              </w:rPr>
            </w:pPr>
            <w:r w:rsidRPr="005D270C">
              <w:rPr>
                <w:rFonts w:ascii="標楷體" w:eastAsia="標楷體" w:hAnsi="標楷體" w:hint="eastAsia"/>
                <w:color w:val="000000"/>
                <w:kern w:val="0"/>
              </w:rPr>
              <w:t>176</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C18D3" w:rsidP="00434CC4">
            <w:pPr>
              <w:widowControl/>
              <w:jc w:val="center"/>
              <w:rPr>
                <w:rFonts w:ascii="標楷體" w:eastAsia="標楷體" w:hAnsi="標楷體"/>
                <w:color w:val="000000"/>
                <w:kern w:val="0"/>
              </w:rPr>
            </w:pPr>
            <w:r w:rsidRPr="005D270C">
              <w:rPr>
                <w:rFonts w:ascii="標楷體" w:eastAsia="標楷體" w:hAnsi="標楷體" w:hint="eastAsia"/>
                <w:color w:val="000000"/>
                <w:kern w:val="0"/>
              </w:rPr>
              <w:t>124</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C18D3" w:rsidP="00434CC4">
            <w:pPr>
              <w:widowControl/>
              <w:jc w:val="center"/>
              <w:rPr>
                <w:rFonts w:ascii="標楷體" w:eastAsia="標楷體" w:hAnsi="標楷體"/>
                <w:color w:val="000000"/>
                <w:kern w:val="0"/>
              </w:rPr>
            </w:pPr>
            <w:r w:rsidRPr="005D270C">
              <w:rPr>
                <w:rFonts w:ascii="標楷體" w:eastAsia="標楷體" w:hAnsi="標楷體" w:hint="eastAsia"/>
                <w:color w:val="000000"/>
                <w:kern w:val="0"/>
              </w:rPr>
              <w:t>108</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C18D3" w:rsidP="00434CC4">
            <w:pPr>
              <w:widowControl/>
              <w:jc w:val="center"/>
              <w:rPr>
                <w:rFonts w:ascii="標楷體" w:eastAsia="標楷體" w:hAnsi="標楷體"/>
                <w:color w:val="000000"/>
                <w:kern w:val="0"/>
              </w:rPr>
            </w:pPr>
            <w:r w:rsidRPr="005D270C">
              <w:rPr>
                <w:rFonts w:ascii="標楷體" w:eastAsia="標楷體" w:hAnsi="標楷體" w:hint="eastAsia"/>
                <w:color w:val="000000"/>
                <w:kern w:val="0"/>
              </w:rPr>
              <w:t>206</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C18D3" w:rsidP="00434CC4">
            <w:pPr>
              <w:widowControl/>
              <w:jc w:val="center"/>
              <w:rPr>
                <w:rFonts w:ascii="標楷體" w:eastAsia="標楷體" w:hAnsi="標楷體"/>
                <w:color w:val="000000"/>
                <w:kern w:val="0"/>
              </w:rPr>
            </w:pPr>
            <w:r w:rsidRPr="005D270C">
              <w:rPr>
                <w:rFonts w:ascii="標楷體" w:eastAsia="標楷體" w:hAnsi="標楷體" w:hint="eastAsia"/>
                <w:color w:val="000000"/>
                <w:kern w:val="0"/>
              </w:rPr>
              <w:t>73</w:t>
            </w:r>
          </w:p>
        </w:tc>
      </w:tr>
      <w:tr w:rsidR="00D22AB8" w:rsidRPr="005D270C" w:rsidTr="005C18D3">
        <w:trPr>
          <w:trHeight w:val="34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434CC4">
            <w:pPr>
              <w:widowControl/>
              <w:jc w:val="center"/>
              <w:rPr>
                <w:rFonts w:ascii="標楷體" w:eastAsia="標楷體" w:hAnsi="標楷體"/>
                <w:color w:val="000000"/>
                <w:kern w:val="0"/>
              </w:rPr>
            </w:pPr>
            <w:r w:rsidRPr="005D270C">
              <w:rPr>
                <w:rFonts w:ascii="標楷體" w:eastAsia="標楷體" w:hAnsi="標楷體"/>
                <w:color w:val="000000"/>
                <w:kern w:val="0"/>
              </w:rPr>
              <w:t>高三</w:t>
            </w:r>
          </w:p>
        </w:tc>
        <w:tc>
          <w:tcPr>
            <w:tcW w:w="1080" w:type="dxa"/>
            <w:tcBorders>
              <w:top w:val="single" w:sz="8" w:space="0" w:color="auto"/>
              <w:left w:val="single" w:sz="8" w:space="0" w:color="auto"/>
              <w:bottom w:val="single" w:sz="8" w:space="0" w:color="auto"/>
              <w:right w:val="single" w:sz="8" w:space="0" w:color="auto"/>
            </w:tcBorders>
          </w:tcPr>
          <w:p w:rsidR="00D22AB8" w:rsidRPr="005D270C" w:rsidRDefault="005C18D3" w:rsidP="00434CC4">
            <w:pPr>
              <w:widowControl/>
              <w:jc w:val="center"/>
              <w:rPr>
                <w:rFonts w:ascii="標楷體" w:eastAsia="標楷體" w:hAnsi="標楷體"/>
                <w:color w:val="000000"/>
                <w:kern w:val="0"/>
              </w:rPr>
            </w:pPr>
            <w:r w:rsidRPr="005D270C">
              <w:rPr>
                <w:rFonts w:ascii="標楷體" w:eastAsia="標楷體" w:hAnsi="標楷體" w:hint="eastAsia"/>
                <w:color w:val="000000"/>
                <w:kern w:val="0"/>
              </w:rPr>
              <w:t>59</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C18D3" w:rsidP="00434CC4">
            <w:pPr>
              <w:widowControl/>
              <w:jc w:val="center"/>
              <w:rPr>
                <w:rFonts w:ascii="標楷體" w:eastAsia="標楷體" w:hAnsi="標楷體"/>
                <w:color w:val="000000"/>
                <w:kern w:val="0"/>
              </w:rPr>
            </w:pPr>
            <w:r w:rsidRPr="005D270C">
              <w:rPr>
                <w:rFonts w:ascii="標楷體" w:eastAsia="標楷體" w:hAnsi="標楷體" w:hint="eastAsia"/>
                <w:color w:val="000000"/>
                <w:kern w:val="0"/>
              </w:rPr>
              <w:t>100</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C18D3" w:rsidP="00434CC4">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1</w:t>
            </w:r>
            <w:r w:rsidR="00A32293" w:rsidRPr="005D270C">
              <w:rPr>
                <w:rFonts w:ascii="標楷體" w:eastAsia="標楷體" w:hAnsi="標楷體" w:hint="eastAsia"/>
                <w:color w:val="000000"/>
                <w:kern w:val="0"/>
              </w:rPr>
              <w:t>71</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C18D3" w:rsidP="00434CC4">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163</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C18D3" w:rsidP="00434CC4">
            <w:pPr>
              <w:widowControl/>
              <w:jc w:val="center"/>
              <w:rPr>
                <w:rFonts w:ascii="標楷體" w:eastAsia="標楷體" w:hAnsi="標楷體"/>
                <w:color w:val="000000"/>
                <w:kern w:val="0"/>
              </w:rPr>
            </w:pPr>
            <w:r w:rsidRPr="005D270C">
              <w:rPr>
                <w:rFonts w:ascii="標楷體" w:eastAsia="標楷體" w:hAnsi="標楷體" w:hint="eastAsia"/>
                <w:color w:val="000000"/>
                <w:kern w:val="0"/>
              </w:rPr>
              <w:t>225</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5E3007" w:rsidP="00434CC4">
            <w:pPr>
              <w:widowControl/>
              <w:jc w:val="center"/>
              <w:rPr>
                <w:rFonts w:ascii="標楷體" w:eastAsia="標楷體" w:hAnsi="標楷體"/>
                <w:color w:val="000000"/>
                <w:kern w:val="0"/>
              </w:rPr>
            </w:pPr>
            <w:r w:rsidRPr="005D270C">
              <w:rPr>
                <w:rFonts w:ascii="標楷體" w:eastAsia="標楷體" w:hAnsi="標楷體" w:hint="eastAsia"/>
                <w:color w:val="000000"/>
                <w:kern w:val="0"/>
              </w:rPr>
              <w:t>4</w:t>
            </w:r>
          </w:p>
        </w:tc>
      </w:tr>
      <w:tr w:rsidR="00D22AB8" w:rsidRPr="005D270C" w:rsidTr="005C18D3">
        <w:trPr>
          <w:trHeight w:val="330"/>
        </w:trPr>
        <w:tc>
          <w:tcPr>
            <w:tcW w:w="1080" w:type="dxa"/>
            <w:tcBorders>
              <w:top w:val="single" w:sz="8" w:space="0" w:color="auto"/>
              <w:left w:val="nil"/>
              <w:bottom w:val="nil"/>
            </w:tcBorders>
            <w:shd w:val="clear" w:color="auto" w:fill="auto"/>
            <w:noWrap/>
            <w:vAlign w:val="center"/>
          </w:tcPr>
          <w:p w:rsidR="00D22AB8" w:rsidRPr="005D270C" w:rsidRDefault="00D22AB8" w:rsidP="00434CC4">
            <w:pPr>
              <w:widowControl/>
              <w:rPr>
                <w:rFonts w:ascii="標楷體" w:eastAsia="標楷體" w:hAnsi="標楷體"/>
                <w:color w:val="000000"/>
                <w:kern w:val="0"/>
              </w:rPr>
            </w:pPr>
          </w:p>
        </w:tc>
        <w:tc>
          <w:tcPr>
            <w:tcW w:w="1080" w:type="dxa"/>
            <w:tcBorders>
              <w:top w:val="single" w:sz="8" w:space="0" w:color="auto"/>
              <w:bottom w:val="nil"/>
            </w:tcBorders>
          </w:tcPr>
          <w:p w:rsidR="00D22AB8" w:rsidRPr="005D270C" w:rsidRDefault="00D22AB8" w:rsidP="00434CC4">
            <w:pPr>
              <w:widowControl/>
              <w:rPr>
                <w:rFonts w:ascii="標楷體" w:eastAsia="標楷體" w:hAnsi="標楷體"/>
                <w:color w:val="000000"/>
                <w:kern w:val="0"/>
              </w:rPr>
            </w:pPr>
          </w:p>
        </w:tc>
        <w:tc>
          <w:tcPr>
            <w:tcW w:w="1080" w:type="dxa"/>
            <w:tcBorders>
              <w:top w:val="single" w:sz="8" w:space="0" w:color="auto"/>
              <w:bottom w:val="nil"/>
            </w:tcBorders>
            <w:shd w:val="clear" w:color="auto" w:fill="auto"/>
            <w:noWrap/>
            <w:vAlign w:val="center"/>
          </w:tcPr>
          <w:p w:rsidR="00D22AB8" w:rsidRPr="005D270C" w:rsidRDefault="00D22AB8" w:rsidP="00434CC4">
            <w:pPr>
              <w:widowControl/>
              <w:rPr>
                <w:rFonts w:ascii="標楷體" w:eastAsia="標楷體" w:hAnsi="標楷體"/>
                <w:color w:val="000000"/>
                <w:kern w:val="0"/>
              </w:rPr>
            </w:pPr>
          </w:p>
        </w:tc>
        <w:tc>
          <w:tcPr>
            <w:tcW w:w="1080" w:type="dxa"/>
            <w:tcBorders>
              <w:top w:val="single" w:sz="8" w:space="0" w:color="auto"/>
              <w:bottom w:val="nil"/>
            </w:tcBorders>
            <w:shd w:val="clear" w:color="auto" w:fill="auto"/>
            <w:noWrap/>
            <w:vAlign w:val="center"/>
          </w:tcPr>
          <w:p w:rsidR="00D22AB8" w:rsidRPr="005D270C" w:rsidRDefault="00D22AB8" w:rsidP="00434CC4">
            <w:pPr>
              <w:widowControl/>
              <w:rPr>
                <w:rFonts w:ascii="標楷體" w:eastAsia="標楷體" w:hAnsi="標楷體"/>
                <w:color w:val="000000"/>
                <w:kern w:val="0"/>
              </w:rPr>
            </w:pPr>
          </w:p>
        </w:tc>
        <w:tc>
          <w:tcPr>
            <w:tcW w:w="1080" w:type="dxa"/>
            <w:tcBorders>
              <w:top w:val="single" w:sz="8" w:space="0" w:color="auto"/>
              <w:bottom w:val="nil"/>
            </w:tcBorders>
            <w:shd w:val="clear" w:color="auto" w:fill="auto"/>
            <w:noWrap/>
            <w:vAlign w:val="center"/>
          </w:tcPr>
          <w:p w:rsidR="00D22AB8" w:rsidRPr="005D270C" w:rsidRDefault="00D22AB8" w:rsidP="00434CC4">
            <w:pPr>
              <w:widowControl/>
              <w:rPr>
                <w:rFonts w:ascii="標楷體" w:eastAsia="標楷體" w:hAnsi="標楷體"/>
                <w:color w:val="000000"/>
                <w:kern w:val="0"/>
              </w:rPr>
            </w:pPr>
          </w:p>
        </w:tc>
        <w:tc>
          <w:tcPr>
            <w:tcW w:w="1080" w:type="dxa"/>
            <w:tcBorders>
              <w:top w:val="single" w:sz="8" w:space="0" w:color="auto"/>
              <w:bottom w:val="nil"/>
            </w:tcBorders>
            <w:shd w:val="clear" w:color="auto" w:fill="auto"/>
            <w:noWrap/>
            <w:vAlign w:val="center"/>
          </w:tcPr>
          <w:p w:rsidR="00D22AB8" w:rsidRPr="005D270C" w:rsidRDefault="00D22AB8" w:rsidP="00434CC4">
            <w:pPr>
              <w:widowControl/>
              <w:rPr>
                <w:rFonts w:ascii="標楷體" w:eastAsia="標楷體" w:hAnsi="標楷體"/>
                <w:color w:val="000000"/>
                <w:kern w:val="0"/>
              </w:rPr>
            </w:pPr>
          </w:p>
        </w:tc>
        <w:tc>
          <w:tcPr>
            <w:tcW w:w="1080" w:type="dxa"/>
            <w:tcBorders>
              <w:top w:val="single" w:sz="8" w:space="0" w:color="auto"/>
              <w:bottom w:val="nil"/>
            </w:tcBorders>
            <w:shd w:val="clear" w:color="auto" w:fill="auto"/>
            <w:noWrap/>
            <w:vAlign w:val="center"/>
          </w:tcPr>
          <w:p w:rsidR="00D22AB8" w:rsidRPr="005D270C" w:rsidRDefault="00D22AB8" w:rsidP="00434CC4">
            <w:pPr>
              <w:widowControl/>
              <w:rPr>
                <w:rFonts w:ascii="標楷體" w:eastAsia="標楷體" w:hAnsi="標楷體"/>
                <w:color w:val="000000"/>
                <w:kern w:val="0"/>
              </w:rPr>
            </w:pPr>
          </w:p>
        </w:tc>
      </w:tr>
      <w:tr w:rsidR="00255857" w:rsidRPr="005D270C" w:rsidTr="00512CCF">
        <w:trPr>
          <w:trHeight w:val="345"/>
        </w:trPr>
        <w:tc>
          <w:tcPr>
            <w:tcW w:w="7560" w:type="dxa"/>
            <w:gridSpan w:val="7"/>
            <w:tcBorders>
              <w:top w:val="nil"/>
              <w:left w:val="nil"/>
              <w:bottom w:val="single" w:sz="8" w:space="0" w:color="auto"/>
            </w:tcBorders>
            <w:shd w:val="clear" w:color="auto" w:fill="auto"/>
            <w:noWrap/>
            <w:vAlign w:val="center"/>
          </w:tcPr>
          <w:p w:rsidR="005C18D3" w:rsidRPr="005D270C" w:rsidRDefault="005C18D3" w:rsidP="00D22AB8">
            <w:pPr>
              <w:widowControl/>
              <w:jc w:val="center"/>
              <w:rPr>
                <w:rFonts w:ascii="標楷體" w:eastAsia="標楷體" w:hAnsi="標楷體"/>
                <w:color w:val="000000"/>
                <w:kern w:val="0"/>
              </w:rPr>
            </w:pPr>
            <w:r w:rsidRPr="005D270C">
              <w:rPr>
                <w:rFonts w:ascii="標楷體" w:eastAsia="標楷體" w:hAnsi="標楷體"/>
                <w:color w:val="000000"/>
                <w:kern w:val="0"/>
              </w:rPr>
              <w:t>10</w:t>
            </w:r>
            <w:r w:rsidRPr="005D270C">
              <w:rPr>
                <w:rFonts w:ascii="標楷體" w:eastAsia="標楷體" w:hAnsi="標楷體" w:hint="eastAsia"/>
                <w:color w:val="000000"/>
                <w:kern w:val="0"/>
              </w:rPr>
              <w:t>2</w:t>
            </w:r>
            <w:r w:rsidRPr="005D270C">
              <w:rPr>
                <w:rFonts w:ascii="標楷體" w:eastAsia="標楷體" w:hAnsi="標楷體"/>
                <w:color w:val="000000"/>
                <w:kern w:val="0"/>
              </w:rPr>
              <w:t>學年度參加重補修人數</w:t>
            </w:r>
          </w:p>
        </w:tc>
      </w:tr>
      <w:tr w:rsidR="00255857" w:rsidRPr="005D270C" w:rsidTr="00512CCF">
        <w:trPr>
          <w:trHeight w:val="34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434CC4">
            <w:pPr>
              <w:widowControl/>
              <w:jc w:val="center"/>
              <w:rPr>
                <w:rFonts w:ascii="標楷體" w:eastAsia="標楷體" w:hAnsi="標楷體"/>
                <w:color w:val="000000"/>
                <w:kern w:val="0"/>
              </w:rPr>
            </w:pPr>
            <w:r w:rsidRPr="005D270C">
              <w:rPr>
                <w:rFonts w:ascii="標楷體" w:eastAsia="標楷體" w:hAnsi="標楷體"/>
                <w:color w:val="000000"/>
                <w:kern w:val="0"/>
              </w:rPr>
              <w:t xml:space="preserve">　</w:t>
            </w:r>
          </w:p>
        </w:tc>
        <w:tc>
          <w:tcPr>
            <w:tcW w:w="1080" w:type="dxa"/>
            <w:tcBorders>
              <w:top w:val="single" w:sz="8" w:space="0" w:color="auto"/>
              <w:left w:val="single" w:sz="8" w:space="0" w:color="auto"/>
              <w:bottom w:val="single" w:sz="8" w:space="0" w:color="auto"/>
              <w:right w:val="single" w:sz="8" w:space="0" w:color="auto"/>
            </w:tcBorders>
            <w:vAlign w:val="center"/>
          </w:tcPr>
          <w:p w:rsidR="00D22AB8" w:rsidRPr="005D270C" w:rsidRDefault="00D22AB8" w:rsidP="005D1BC5">
            <w:pPr>
              <w:widowControl/>
              <w:jc w:val="center"/>
              <w:rPr>
                <w:rFonts w:ascii="標楷體" w:eastAsia="標楷體" w:hAnsi="標楷體"/>
                <w:color w:val="000000"/>
                <w:kern w:val="0"/>
              </w:rPr>
            </w:pPr>
            <w:r w:rsidRPr="005D270C">
              <w:rPr>
                <w:rFonts w:ascii="標楷體" w:eastAsia="標楷體" w:hAnsi="標楷體"/>
                <w:color w:val="000000"/>
                <w:kern w:val="0"/>
              </w:rPr>
              <w:t>國文</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5D1BC5">
            <w:pPr>
              <w:widowControl/>
              <w:jc w:val="center"/>
              <w:rPr>
                <w:rFonts w:ascii="標楷體" w:eastAsia="標楷體" w:hAnsi="標楷體"/>
                <w:color w:val="000000"/>
                <w:kern w:val="0"/>
              </w:rPr>
            </w:pPr>
            <w:r w:rsidRPr="005D270C">
              <w:rPr>
                <w:rFonts w:ascii="標楷體" w:eastAsia="標楷體" w:hAnsi="標楷體"/>
                <w:color w:val="000000"/>
                <w:kern w:val="0"/>
              </w:rPr>
              <w:t>英文</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5D1BC5">
            <w:pPr>
              <w:widowControl/>
              <w:jc w:val="center"/>
              <w:rPr>
                <w:rFonts w:ascii="標楷體" w:eastAsia="標楷體" w:hAnsi="標楷體"/>
                <w:color w:val="000000"/>
                <w:kern w:val="0"/>
              </w:rPr>
            </w:pPr>
            <w:r w:rsidRPr="005D270C">
              <w:rPr>
                <w:rFonts w:ascii="標楷體" w:eastAsia="標楷體" w:hAnsi="標楷體"/>
                <w:color w:val="000000"/>
                <w:kern w:val="0"/>
              </w:rPr>
              <w:t>數學</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5D1BC5">
            <w:pPr>
              <w:widowControl/>
              <w:jc w:val="center"/>
              <w:rPr>
                <w:rFonts w:ascii="標楷體" w:eastAsia="標楷體" w:hAnsi="標楷體"/>
                <w:color w:val="000000"/>
                <w:kern w:val="0"/>
              </w:rPr>
            </w:pPr>
            <w:r w:rsidRPr="005D270C">
              <w:rPr>
                <w:rFonts w:ascii="標楷體" w:eastAsia="標楷體" w:hAnsi="標楷體"/>
                <w:color w:val="000000"/>
                <w:kern w:val="0"/>
              </w:rPr>
              <w:t>物理</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5D1BC5">
            <w:pPr>
              <w:widowControl/>
              <w:jc w:val="center"/>
              <w:rPr>
                <w:rFonts w:ascii="標楷體" w:eastAsia="標楷體" w:hAnsi="標楷體"/>
                <w:color w:val="000000"/>
                <w:kern w:val="0"/>
              </w:rPr>
            </w:pPr>
            <w:r w:rsidRPr="005D270C">
              <w:rPr>
                <w:rFonts w:ascii="標楷體" w:eastAsia="標楷體" w:hAnsi="標楷體"/>
                <w:color w:val="000000"/>
                <w:kern w:val="0"/>
              </w:rPr>
              <w:t>化學</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434CC4">
            <w:pPr>
              <w:widowControl/>
              <w:jc w:val="center"/>
              <w:rPr>
                <w:rFonts w:ascii="標楷體" w:eastAsia="標楷體" w:hAnsi="標楷體"/>
                <w:color w:val="000000"/>
                <w:kern w:val="0"/>
              </w:rPr>
            </w:pPr>
          </w:p>
        </w:tc>
      </w:tr>
      <w:tr w:rsidR="00255857" w:rsidRPr="005D270C" w:rsidTr="00512CCF">
        <w:trPr>
          <w:trHeight w:val="34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434CC4">
            <w:pPr>
              <w:widowControl/>
              <w:jc w:val="center"/>
              <w:rPr>
                <w:rFonts w:ascii="標楷體" w:eastAsia="標楷體" w:hAnsi="標楷體"/>
                <w:color w:val="000000"/>
                <w:kern w:val="0"/>
              </w:rPr>
            </w:pPr>
            <w:r w:rsidRPr="005D270C">
              <w:rPr>
                <w:rFonts w:ascii="標楷體" w:eastAsia="標楷體" w:hAnsi="標楷體"/>
                <w:color w:val="000000"/>
                <w:kern w:val="0"/>
              </w:rPr>
              <w:t>高一</w:t>
            </w:r>
          </w:p>
        </w:tc>
        <w:tc>
          <w:tcPr>
            <w:tcW w:w="1080" w:type="dxa"/>
            <w:tcBorders>
              <w:top w:val="single" w:sz="8" w:space="0" w:color="auto"/>
              <w:left w:val="single" w:sz="8" w:space="0" w:color="auto"/>
              <w:bottom w:val="single" w:sz="8" w:space="0" w:color="auto"/>
              <w:right w:val="single" w:sz="8" w:space="0" w:color="auto"/>
            </w:tcBorders>
            <w:vAlign w:val="center"/>
          </w:tcPr>
          <w:p w:rsidR="00D22AB8" w:rsidRPr="005D270C" w:rsidRDefault="002006F4" w:rsidP="005D1BC5">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0</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2006F4" w:rsidP="005D1BC5">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129</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2006F4" w:rsidP="005D1BC5">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166</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5D1BC5">
            <w:pPr>
              <w:widowControl/>
              <w:jc w:val="center"/>
              <w:rPr>
                <w:rFonts w:ascii="標楷體" w:eastAsia="標楷體" w:hAnsi="標楷體"/>
                <w:color w:val="000000"/>
                <w:kern w:val="0"/>
              </w:rPr>
            </w:pPr>
            <w:r w:rsidRPr="005D270C">
              <w:rPr>
                <w:rFonts w:ascii="標楷體" w:eastAsia="標楷體" w:hAnsi="標楷體"/>
                <w:color w:val="000000"/>
                <w:kern w:val="0"/>
              </w:rPr>
              <w:t>0</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A32293" w:rsidP="005D1BC5">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100</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434CC4">
            <w:pPr>
              <w:widowControl/>
              <w:jc w:val="center"/>
              <w:rPr>
                <w:rFonts w:ascii="標楷體" w:eastAsia="標楷體" w:hAnsi="標楷體"/>
                <w:color w:val="000000"/>
                <w:kern w:val="0"/>
              </w:rPr>
            </w:pPr>
          </w:p>
        </w:tc>
      </w:tr>
      <w:tr w:rsidR="00255857" w:rsidRPr="005D270C" w:rsidTr="00512CCF">
        <w:trPr>
          <w:trHeight w:val="34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434CC4">
            <w:pPr>
              <w:widowControl/>
              <w:jc w:val="center"/>
              <w:rPr>
                <w:rFonts w:ascii="標楷體" w:eastAsia="標楷體" w:hAnsi="標楷體"/>
                <w:color w:val="000000"/>
                <w:kern w:val="0"/>
              </w:rPr>
            </w:pPr>
            <w:r w:rsidRPr="005D270C">
              <w:rPr>
                <w:rFonts w:ascii="標楷體" w:eastAsia="標楷體" w:hAnsi="標楷體"/>
                <w:color w:val="000000"/>
                <w:kern w:val="0"/>
              </w:rPr>
              <w:t>高二</w:t>
            </w:r>
          </w:p>
        </w:tc>
        <w:tc>
          <w:tcPr>
            <w:tcW w:w="1080" w:type="dxa"/>
            <w:tcBorders>
              <w:top w:val="single" w:sz="8" w:space="0" w:color="auto"/>
              <w:left w:val="single" w:sz="8" w:space="0" w:color="auto"/>
              <w:bottom w:val="single" w:sz="8" w:space="0" w:color="auto"/>
              <w:right w:val="single" w:sz="8" w:space="0" w:color="auto"/>
            </w:tcBorders>
            <w:vAlign w:val="center"/>
          </w:tcPr>
          <w:p w:rsidR="00D22AB8" w:rsidRPr="005D270C" w:rsidRDefault="00A32293" w:rsidP="005D1BC5">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44</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A32293" w:rsidP="005D1BC5">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226</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A32293" w:rsidP="005D1BC5">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215</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A32293" w:rsidP="00A32293">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61</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A32293" w:rsidP="005D1BC5">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121</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434CC4">
            <w:pPr>
              <w:widowControl/>
              <w:jc w:val="center"/>
              <w:rPr>
                <w:rFonts w:ascii="標楷體" w:eastAsia="標楷體" w:hAnsi="標楷體"/>
                <w:color w:val="000000"/>
                <w:kern w:val="0"/>
              </w:rPr>
            </w:pPr>
          </w:p>
        </w:tc>
      </w:tr>
      <w:tr w:rsidR="00255857" w:rsidRPr="005D270C" w:rsidTr="00512CCF">
        <w:trPr>
          <w:trHeight w:val="34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434CC4">
            <w:pPr>
              <w:widowControl/>
              <w:jc w:val="center"/>
              <w:rPr>
                <w:rFonts w:ascii="標楷體" w:eastAsia="標楷體" w:hAnsi="標楷體"/>
                <w:color w:val="000000"/>
                <w:kern w:val="0"/>
              </w:rPr>
            </w:pPr>
            <w:r w:rsidRPr="005D270C">
              <w:rPr>
                <w:rFonts w:ascii="標楷體" w:eastAsia="標楷體" w:hAnsi="標楷體"/>
                <w:color w:val="000000"/>
                <w:kern w:val="0"/>
              </w:rPr>
              <w:t>高三</w:t>
            </w:r>
          </w:p>
        </w:tc>
        <w:tc>
          <w:tcPr>
            <w:tcW w:w="1080" w:type="dxa"/>
            <w:tcBorders>
              <w:top w:val="single" w:sz="8" w:space="0" w:color="auto"/>
              <w:left w:val="single" w:sz="8" w:space="0" w:color="auto"/>
              <w:bottom w:val="single" w:sz="8" w:space="0" w:color="auto"/>
              <w:right w:val="single" w:sz="8" w:space="0" w:color="auto"/>
            </w:tcBorders>
            <w:vAlign w:val="center"/>
          </w:tcPr>
          <w:p w:rsidR="00D22AB8" w:rsidRPr="005D270C" w:rsidRDefault="00A32293" w:rsidP="005D1BC5">
            <w:pPr>
              <w:widowControl/>
              <w:jc w:val="center"/>
              <w:rPr>
                <w:rFonts w:ascii="標楷體" w:eastAsia="標楷體" w:hAnsi="標楷體"/>
                <w:color w:val="000000"/>
                <w:kern w:val="0"/>
              </w:rPr>
            </w:pPr>
            <w:r w:rsidRPr="005D270C">
              <w:rPr>
                <w:rFonts w:ascii="標楷體" w:eastAsia="標楷體" w:hAnsi="標楷體" w:hint="eastAsia"/>
                <w:color w:val="000000"/>
                <w:kern w:val="0"/>
              </w:rPr>
              <w:t>20</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A32293" w:rsidP="005D1BC5">
            <w:pPr>
              <w:widowControl/>
              <w:jc w:val="center"/>
              <w:rPr>
                <w:rFonts w:ascii="標楷體" w:eastAsia="標楷體" w:hAnsi="標楷體"/>
                <w:color w:val="000000"/>
                <w:kern w:val="0"/>
              </w:rPr>
            </w:pPr>
            <w:r w:rsidRPr="005D270C">
              <w:rPr>
                <w:rFonts w:ascii="標楷體" w:eastAsia="標楷體" w:hAnsi="標楷體" w:hint="eastAsia"/>
                <w:color w:val="000000"/>
                <w:kern w:val="0"/>
              </w:rPr>
              <w:t>52</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A32293" w:rsidP="005D1BC5">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48</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2719B5" w:rsidP="005D1BC5">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28</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2719B5" w:rsidP="005D1BC5">
            <w:pPr>
              <w:widowControl/>
              <w:jc w:val="center"/>
              <w:rPr>
                <w:rFonts w:ascii="標楷體" w:eastAsia="標楷體" w:hAnsi="標楷體" w:hint="eastAsia"/>
                <w:color w:val="000000"/>
                <w:kern w:val="0"/>
              </w:rPr>
            </w:pPr>
            <w:r w:rsidRPr="005D270C">
              <w:rPr>
                <w:rFonts w:ascii="標楷體" w:eastAsia="標楷體" w:hAnsi="標楷體" w:hint="eastAsia"/>
                <w:color w:val="000000"/>
                <w:kern w:val="0"/>
              </w:rPr>
              <w:t>20</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2AB8" w:rsidRPr="005D270C" w:rsidRDefault="00D22AB8" w:rsidP="00434CC4">
            <w:pPr>
              <w:widowControl/>
              <w:jc w:val="center"/>
              <w:rPr>
                <w:rFonts w:ascii="標楷體" w:eastAsia="標楷體" w:hAnsi="標楷體"/>
                <w:color w:val="000000"/>
                <w:kern w:val="0"/>
              </w:rPr>
            </w:pPr>
          </w:p>
        </w:tc>
      </w:tr>
    </w:tbl>
    <w:p w:rsidR="00EF1124" w:rsidRDefault="00E40A00" w:rsidP="00EF1124">
      <w:pPr>
        <w:spacing w:line="320" w:lineRule="exact"/>
        <w:ind w:left="541" w:hangingChars="225" w:hanging="541"/>
        <w:rPr>
          <w:rFonts w:ascii="標楷體" w:eastAsia="標楷體" w:hAnsi="標楷體" w:hint="eastAsia"/>
          <w:b/>
          <w:bCs/>
          <w:color w:val="000000"/>
          <w:kern w:val="0"/>
        </w:rPr>
      </w:pPr>
      <w:r w:rsidRPr="005D270C">
        <w:rPr>
          <w:rFonts w:ascii="標楷體" w:eastAsia="標楷體" w:hAnsi="標楷體"/>
          <w:b/>
          <w:bCs/>
          <w:color w:val="000000"/>
          <w:kern w:val="0"/>
        </w:rPr>
        <w:t xml:space="preserve"> </w:t>
      </w:r>
    </w:p>
    <w:p w:rsidR="004669C8" w:rsidRDefault="004669C8" w:rsidP="00EF1124">
      <w:pPr>
        <w:spacing w:line="320" w:lineRule="exact"/>
        <w:ind w:left="541" w:hangingChars="225" w:hanging="541"/>
        <w:rPr>
          <w:rFonts w:ascii="標楷體" w:eastAsia="標楷體" w:hAnsi="標楷體" w:hint="eastAsia"/>
          <w:b/>
          <w:bCs/>
          <w:color w:val="000000"/>
          <w:kern w:val="0"/>
        </w:rPr>
      </w:pPr>
    </w:p>
    <w:p w:rsidR="004669C8" w:rsidRDefault="004669C8" w:rsidP="00EF1124">
      <w:pPr>
        <w:spacing w:line="320" w:lineRule="exact"/>
        <w:ind w:left="541" w:hangingChars="225" w:hanging="541"/>
        <w:rPr>
          <w:rFonts w:ascii="標楷體" w:eastAsia="標楷體" w:hAnsi="標楷體" w:hint="eastAsia"/>
          <w:b/>
          <w:bCs/>
          <w:color w:val="000000"/>
          <w:kern w:val="0"/>
        </w:rPr>
      </w:pPr>
    </w:p>
    <w:p w:rsidR="004669C8" w:rsidRDefault="004669C8" w:rsidP="00EF1124">
      <w:pPr>
        <w:spacing w:line="320" w:lineRule="exact"/>
        <w:ind w:left="541" w:hangingChars="225" w:hanging="541"/>
        <w:rPr>
          <w:rFonts w:ascii="標楷體" w:eastAsia="標楷體" w:hAnsi="標楷體" w:hint="eastAsia"/>
          <w:b/>
          <w:bCs/>
          <w:color w:val="000000"/>
          <w:kern w:val="0"/>
        </w:rPr>
      </w:pPr>
    </w:p>
    <w:p w:rsidR="00740BA0" w:rsidRPr="005D270C" w:rsidRDefault="00740BA0" w:rsidP="00EF1124">
      <w:pPr>
        <w:spacing w:line="320" w:lineRule="exact"/>
        <w:ind w:left="541" w:hangingChars="225" w:hanging="541"/>
        <w:rPr>
          <w:rFonts w:ascii="標楷體" w:eastAsia="標楷體" w:hAnsi="標楷體"/>
          <w:b/>
          <w:bCs/>
          <w:color w:val="000000"/>
          <w:kern w:val="0"/>
        </w:rPr>
      </w:pPr>
    </w:p>
    <w:p w:rsidR="00EF1124" w:rsidRPr="00753A2B" w:rsidRDefault="00926913" w:rsidP="000159FF">
      <w:pPr>
        <w:spacing w:line="400" w:lineRule="exact"/>
        <w:ind w:left="540" w:hangingChars="225" w:hanging="540"/>
        <w:rPr>
          <w:rFonts w:ascii="標楷體" w:eastAsia="標楷體" w:hAnsi="標楷體"/>
          <w:color w:val="000000"/>
        </w:rPr>
      </w:pPr>
      <w:r>
        <w:rPr>
          <w:rFonts w:ascii="標楷體" w:eastAsia="標楷體" w:hAnsi="標楷體" w:hint="eastAsia"/>
          <w:color w:val="000000"/>
        </w:rPr>
        <w:lastRenderedPageBreak/>
        <w:t>十</w:t>
      </w:r>
      <w:r w:rsidR="00EF1124" w:rsidRPr="00753A2B">
        <w:rPr>
          <w:rFonts w:ascii="標楷體" w:eastAsia="標楷體" w:hAnsi="標楷體"/>
          <w:color w:val="000000"/>
        </w:rPr>
        <w:t>、</w:t>
      </w:r>
      <w:proofErr w:type="gramStart"/>
      <w:r w:rsidR="00EF1124" w:rsidRPr="00753A2B">
        <w:rPr>
          <w:rFonts w:ascii="標楷體" w:eastAsia="標楷體" w:hAnsi="標楷體"/>
          <w:color w:val="000000"/>
        </w:rPr>
        <w:t>學生轉組時機</w:t>
      </w:r>
      <w:proofErr w:type="gramEnd"/>
      <w:r w:rsidR="00EF1124" w:rsidRPr="00753A2B">
        <w:rPr>
          <w:rFonts w:ascii="標楷體" w:eastAsia="標楷體" w:hAnsi="標楷體"/>
          <w:color w:val="000000"/>
        </w:rPr>
        <w:t>：(學生在校</w:t>
      </w:r>
      <w:proofErr w:type="gramStart"/>
      <w:r w:rsidR="00EF1124" w:rsidRPr="00753A2B">
        <w:rPr>
          <w:rFonts w:ascii="標楷體" w:eastAsia="標楷體" w:hAnsi="標楷體"/>
          <w:color w:val="000000"/>
        </w:rPr>
        <w:t>期間轉組以</w:t>
      </w:r>
      <w:proofErr w:type="gramEnd"/>
      <w:r w:rsidR="00EF1124" w:rsidRPr="00753A2B">
        <w:rPr>
          <w:rFonts w:ascii="標楷體" w:eastAsia="標楷體" w:hAnsi="標楷體"/>
          <w:color w:val="000000"/>
        </w:rPr>
        <w:t>一次為原則)</w:t>
      </w:r>
    </w:p>
    <w:p w:rsidR="00EF1124" w:rsidRPr="00753A2B" w:rsidRDefault="00EF1124" w:rsidP="000159FF">
      <w:pPr>
        <w:spacing w:line="400" w:lineRule="exact"/>
        <w:ind w:leftChars="225" w:left="1800" w:hangingChars="525" w:hanging="1260"/>
        <w:rPr>
          <w:rFonts w:ascii="標楷體" w:eastAsia="標楷體" w:hAnsi="標楷體"/>
          <w:snapToGrid w:val="0"/>
          <w:color w:val="000000"/>
          <w:kern w:val="0"/>
        </w:rPr>
      </w:pPr>
      <w:r w:rsidRPr="00753A2B">
        <w:rPr>
          <w:rFonts w:ascii="標楷體" w:eastAsia="標楷體" w:hAnsi="標楷體"/>
          <w:snapToGrid w:val="0"/>
          <w:color w:val="000000"/>
          <w:kern w:val="0"/>
        </w:rPr>
        <w:t>1.高二暑期輔導結束前。</w:t>
      </w:r>
    </w:p>
    <w:p w:rsidR="00EF1124" w:rsidRPr="00753A2B" w:rsidRDefault="00EF1124" w:rsidP="000159FF">
      <w:pPr>
        <w:spacing w:line="400" w:lineRule="exact"/>
        <w:ind w:leftChars="225" w:left="1800" w:hangingChars="525" w:hanging="1260"/>
        <w:rPr>
          <w:rFonts w:ascii="標楷體" w:eastAsia="標楷體" w:hAnsi="標楷體"/>
          <w:snapToGrid w:val="0"/>
          <w:color w:val="000000"/>
          <w:kern w:val="0"/>
        </w:rPr>
      </w:pPr>
      <w:r w:rsidRPr="00753A2B">
        <w:rPr>
          <w:rFonts w:ascii="標楷體" w:eastAsia="標楷體" w:hAnsi="標楷體"/>
          <w:snapToGrid w:val="0"/>
          <w:color w:val="000000"/>
          <w:kern w:val="0"/>
        </w:rPr>
        <w:t>2.高二上學期結束前。</w:t>
      </w:r>
    </w:p>
    <w:p w:rsidR="00EF1124" w:rsidRPr="00753A2B" w:rsidRDefault="00EF1124" w:rsidP="000159FF">
      <w:pPr>
        <w:spacing w:line="400" w:lineRule="exact"/>
        <w:ind w:leftChars="225" w:left="1800" w:hangingChars="525" w:hanging="1260"/>
        <w:rPr>
          <w:rFonts w:ascii="標楷體" w:eastAsia="標楷體" w:hAnsi="標楷體"/>
          <w:snapToGrid w:val="0"/>
          <w:color w:val="000000"/>
          <w:kern w:val="0"/>
        </w:rPr>
      </w:pPr>
      <w:r w:rsidRPr="00753A2B">
        <w:rPr>
          <w:rFonts w:ascii="標楷體" w:eastAsia="標楷體" w:hAnsi="標楷體"/>
          <w:snapToGrid w:val="0"/>
          <w:color w:val="000000"/>
          <w:kern w:val="0"/>
        </w:rPr>
        <w:t>3.高二下學期結束前。</w:t>
      </w:r>
    </w:p>
    <w:p w:rsidR="00EF1124" w:rsidRPr="00753A2B" w:rsidRDefault="00EF1124" w:rsidP="000159FF">
      <w:pPr>
        <w:spacing w:line="400" w:lineRule="exact"/>
        <w:ind w:leftChars="225" w:left="1080" w:hangingChars="225" w:hanging="540"/>
        <w:rPr>
          <w:rFonts w:ascii="標楷體" w:eastAsia="標楷體" w:hAnsi="標楷體"/>
          <w:snapToGrid w:val="0"/>
          <w:color w:val="000000"/>
          <w:kern w:val="0"/>
        </w:rPr>
      </w:pPr>
      <w:r w:rsidRPr="00753A2B">
        <w:rPr>
          <w:rFonts w:ascii="標楷體" w:eastAsia="標楷體" w:hAnsi="標楷體"/>
          <w:snapToGrid w:val="0"/>
          <w:color w:val="000000"/>
          <w:kern w:val="0"/>
        </w:rPr>
        <w:t>※</w:t>
      </w:r>
      <w:proofErr w:type="gramStart"/>
      <w:r w:rsidRPr="00753A2B">
        <w:rPr>
          <w:rFonts w:ascii="標楷體" w:eastAsia="標楷體" w:hAnsi="標楷體"/>
          <w:snapToGrid w:val="0"/>
          <w:color w:val="000000"/>
          <w:kern w:val="0"/>
        </w:rPr>
        <w:t>以上轉組申請</w:t>
      </w:r>
      <w:proofErr w:type="gramEnd"/>
      <w:r w:rsidRPr="00753A2B">
        <w:rPr>
          <w:rFonts w:ascii="標楷體" w:eastAsia="標楷體" w:hAnsi="標楷體"/>
          <w:snapToGrid w:val="0"/>
          <w:color w:val="000000"/>
          <w:kern w:val="0"/>
        </w:rPr>
        <w:t>截止日期以教務處</w:t>
      </w:r>
      <w:r w:rsidRPr="00753A2B">
        <w:rPr>
          <w:rFonts w:ascii="標楷體" w:eastAsia="標楷體" w:hAnsi="標楷體"/>
          <w:snapToGrid w:val="0"/>
          <w:color w:val="000000"/>
          <w:kern w:val="0"/>
          <w:u w:val="single"/>
        </w:rPr>
        <w:t>註冊組公告為</w:t>
      </w:r>
      <w:proofErr w:type="gramStart"/>
      <w:r w:rsidRPr="00753A2B">
        <w:rPr>
          <w:rFonts w:ascii="標楷體" w:eastAsia="標楷體" w:hAnsi="標楷體"/>
          <w:snapToGrid w:val="0"/>
          <w:color w:val="000000"/>
          <w:kern w:val="0"/>
          <w:u w:val="single"/>
        </w:rPr>
        <w:t>準</w:t>
      </w:r>
      <w:proofErr w:type="gramEnd"/>
      <w:r w:rsidRPr="00753A2B">
        <w:rPr>
          <w:rFonts w:ascii="標楷體" w:eastAsia="標楷體" w:hAnsi="標楷體"/>
          <w:snapToGrid w:val="0"/>
          <w:color w:val="000000"/>
          <w:kern w:val="0"/>
        </w:rPr>
        <w:t>。</w:t>
      </w:r>
    </w:p>
    <w:p w:rsidR="00EF1124" w:rsidRPr="004852A1" w:rsidRDefault="00926913" w:rsidP="000159FF">
      <w:pPr>
        <w:spacing w:line="400" w:lineRule="exact"/>
        <w:ind w:leftChars="12" w:left="490" w:hangingChars="192" w:hanging="461"/>
        <w:rPr>
          <w:rFonts w:ascii="標楷體" w:eastAsia="標楷體" w:hAnsi="標楷體"/>
          <w:color w:val="000000"/>
        </w:rPr>
      </w:pPr>
      <w:r w:rsidRPr="004852A1">
        <w:rPr>
          <w:rFonts w:ascii="標楷體" w:eastAsia="標楷體" w:hAnsi="標楷體" w:hint="eastAsia"/>
          <w:color w:val="000000"/>
        </w:rPr>
        <w:t>十一</w:t>
      </w:r>
      <w:r w:rsidR="00EF1124" w:rsidRPr="004852A1">
        <w:rPr>
          <w:rFonts w:ascii="標楷體" w:eastAsia="標楷體" w:hAnsi="標楷體"/>
          <w:color w:val="000000"/>
        </w:rPr>
        <w:t>、</w:t>
      </w:r>
      <w:r w:rsidR="00EF1124" w:rsidRPr="004852A1">
        <w:rPr>
          <w:rFonts w:ascii="標楷體" w:eastAsia="標楷體" w:hAnsi="標楷體"/>
          <w:b/>
          <w:color w:val="000000"/>
        </w:rPr>
        <w:t>英聽測驗</w:t>
      </w:r>
      <w:r w:rsidR="00EF1124" w:rsidRPr="004852A1">
        <w:rPr>
          <w:rFonts w:ascii="標楷體" w:eastAsia="標楷體" w:hAnsi="標楷體"/>
          <w:color w:val="000000"/>
        </w:rPr>
        <w:t>於10</w:t>
      </w:r>
      <w:r w:rsidR="002719B5" w:rsidRPr="004852A1">
        <w:rPr>
          <w:rFonts w:ascii="標楷體" w:eastAsia="標楷體" w:hAnsi="標楷體" w:hint="eastAsia"/>
          <w:color w:val="000000"/>
        </w:rPr>
        <w:t>3</w:t>
      </w:r>
      <w:r w:rsidR="002719B5" w:rsidRPr="004852A1">
        <w:rPr>
          <w:rFonts w:ascii="標楷體" w:eastAsia="標楷體" w:hAnsi="標楷體"/>
          <w:color w:val="000000"/>
        </w:rPr>
        <w:t>學年度，</w:t>
      </w:r>
      <w:r w:rsidR="00EF1124" w:rsidRPr="004852A1">
        <w:rPr>
          <w:rFonts w:ascii="標楷體" w:eastAsia="標楷體" w:hAnsi="標楷體"/>
          <w:color w:val="000000"/>
        </w:rPr>
        <w:t>舉辦兩次(</w:t>
      </w:r>
      <w:r w:rsidR="004669C8" w:rsidRPr="004852A1">
        <w:rPr>
          <w:rFonts w:ascii="標楷體" w:eastAsia="標楷體" w:hAnsi="標楷體" w:hint="eastAsia"/>
          <w:color w:val="000000"/>
        </w:rPr>
        <w:t>103年</w:t>
      </w:r>
      <w:r w:rsidR="00EF1124" w:rsidRPr="004852A1">
        <w:rPr>
          <w:rFonts w:ascii="標楷體" w:eastAsia="標楷體" w:hAnsi="標楷體"/>
          <w:color w:val="000000"/>
        </w:rPr>
        <w:t>1</w:t>
      </w:r>
      <w:r w:rsidR="002719B5" w:rsidRPr="004852A1">
        <w:rPr>
          <w:rFonts w:ascii="標楷體" w:eastAsia="標楷體" w:hAnsi="標楷體" w:hint="eastAsia"/>
          <w:color w:val="000000"/>
        </w:rPr>
        <w:t>1</w:t>
      </w:r>
      <w:r w:rsidR="00EF1124" w:rsidRPr="004852A1">
        <w:rPr>
          <w:rFonts w:ascii="標楷體" w:eastAsia="標楷體" w:hAnsi="標楷體"/>
          <w:color w:val="000000"/>
        </w:rPr>
        <w:t>月</w:t>
      </w:r>
      <w:r w:rsidR="002719B5" w:rsidRPr="004852A1">
        <w:rPr>
          <w:rFonts w:ascii="標楷體" w:eastAsia="標楷體" w:hAnsi="標楷體" w:hint="eastAsia"/>
          <w:color w:val="000000"/>
        </w:rPr>
        <w:t>1日</w:t>
      </w:r>
      <w:r w:rsidR="00EF1124" w:rsidRPr="004852A1">
        <w:rPr>
          <w:rFonts w:ascii="標楷體" w:eastAsia="標楷體" w:hAnsi="標楷體"/>
          <w:color w:val="000000"/>
        </w:rPr>
        <w:t>、</w:t>
      </w:r>
      <w:r w:rsidR="004669C8" w:rsidRPr="004852A1">
        <w:rPr>
          <w:rFonts w:ascii="標楷體" w:eastAsia="標楷體" w:hAnsi="標楷體" w:hint="eastAsia"/>
          <w:color w:val="000000"/>
        </w:rPr>
        <w:t>104年</w:t>
      </w:r>
      <w:r w:rsidR="002719B5" w:rsidRPr="004852A1">
        <w:rPr>
          <w:rFonts w:ascii="標楷體" w:eastAsia="標楷體" w:hAnsi="標楷體" w:hint="eastAsia"/>
          <w:color w:val="000000"/>
        </w:rPr>
        <w:t>2</w:t>
      </w:r>
      <w:r w:rsidR="00EF1124" w:rsidRPr="004852A1">
        <w:rPr>
          <w:rFonts w:ascii="標楷體" w:eastAsia="標楷體" w:hAnsi="標楷體"/>
          <w:color w:val="000000"/>
        </w:rPr>
        <w:t>月</w:t>
      </w:r>
      <w:r w:rsidR="002719B5" w:rsidRPr="004852A1">
        <w:rPr>
          <w:rFonts w:ascii="標楷體" w:eastAsia="標楷體" w:hAnsi="標楷體" w:hint="eastAsia"/>
          <w:color w:val="000000"/>
        </w:rPr>
        <w:t>3日</w:t>
      </w:r>
      <w:r w:rsidR="00EF1124" w:rsidRPr="004852A1">
        <w:rPr>
          <w:rFonts w:ascii="標楷體" w:eastAsia="標楷體" w:hAnsi="標楷體"/>
          <w:color w:val="000000"/>
        </w:rPr>
        <w:t>)，限高三學生參加，其成績(</w:t>
      </w:r>
      <w:proofErr w:type="gramStart"/>
      <w:r w:rsidR="00EF1124" w:rsidRPr="004852A1">
        <w:rPr>
          <w:rFonts w:ascii="標楷體" w:eastAsia="標楷體" w:hAnsi="標楷體"/>
          <w:color w:val="000000"/>
        </w:rPr>
        <w:t>兩次均考者</w:t>
      </w:r>
      <w:proofErr w:type="gramEnd"/>
      <w:r w:rsidR="00EF1124" w:rsidRPr="004852A1">
        <w:rPr>
          <w:rFonts w:ascii="標楷體" w:eastAsia="標楷體" w:hAnsi="標楷體"/>
          <w:color w:val="000000"/>
        </w:rPr>
        <w:t>可擇優)預計於</w:t>
      </w:r>
      <w:r w:rsidR="00EF1124" w:rsidRPr="004852A1">
        <w:rPr>
          <w:rFonts w:ascii="標楷體" w:eastAsia="標楷體" w:hAnsi="標楷體"/>
          <w:b/>
          <w:color w:val="000000"/>
        </w:rPr>
        <w:t>104學年(本屆高</w:t>
      </w:r>
      <w:r w:rsidR="002719B5" w:rsidRPr="004852A1">
        <w:rPr>
          <w:rFonts w:ascii="標楷體" w:eastAsia="標楷體" w:hAnsi="標楷體" w:hint="eastAsia"/>
          <w:b/>
          <w:color w:val="000000"/>
        </w:rPr>
        <w:t>三</w:t>
      </w:r>
      <w:r w:rsidR="00EF1124" w:rsidRPr="004852A1">
        <w:rPr>
          <w:rFonts w:ascii="標楷體" w:eastAsia="標楷體" w:hAnsi="標楷體"/>
          <w:b/>
          <w:color w:val="000000"/>
        </w:rPr>
        <w:t>)</w:t>
      </w:r>
      <w:r w:rsidR="00EF1124" w:rsidRPr="004852A1">
        <w:rPr>
          <w:rFonts w:ascii="標楷體" w:eastAsia="標楷體" w:hAnsi="標楷體"/>
          <w:color w:val="000000"/>
        </w:rPr>
        <w:t>由大學</w:t>
      </w:r>
      <w:r w:rsidR="005E3007" w:rsidRPr="004852A1">
        <w:rPr>
          <w:rFonts w:ascii="標楷體" w:eastAsia="標楷體" w:hAnsi="標楷體"/>
          <w:color w:val="000000"/>
        </w:rPr>
        <w:t>自訂是否納為校系入學之檢定項目。英聽測驗由學校集體報名，註冊組</w:t>
      </w:r>
      <w:r w:rsidR="005E3007" w:rsidRPr="004852A1">
        <w:rPr>
          <w:rFonts w:ascii="標楷體" w:eastAsia="標楷體" w:hAnsi="標楷體" w:hint="eastAsia"/>
          <w:color w:val="000000"/>
        </w:rPr>
        <w:t>將</w:t>
      </w:r>
      <w:r w:rsidR="006F5377" w:rsidRPr="004852A1">
        <w:rPr>
          <w:rFonts w:ascii="標楷體" w:eastAsia="標楷體" w:hAnsi="標楷體" w:hint="eastAsia"/>
          <w:color w:val="000000"/>
        </w:rPr>
        <w:t>協助高三同學</w:t>
      </w:r>
      <w:r w:rsidR="00EF1124" w:rsidRPr="004852A1">
        <w:rPr>
          <w:rFonts w:ascii="標楷體" w:eastAsia="標楷體" w:hAnsi="標楷體"/>
          <w:color w:val="000000"/>
        </w:rPr>
        <w:t>展開報名措施。</w:t>
      </w:r>
    </w:p>
    <w:p w:rsidR="00EF1124" w:rsidRPr="00D7392C" w:rsidRDefault="00926913" w:rsidP="000159FF">
      <w:pPr>
        <w:spacing w:line="400" w:lineRule="exact"/>
        <w:ind w:left="541" w:hangingChars="225" w:hanging="541"/>
        <w:rPr>
          <w:rFonts w:ascii="標楷體" w:eastAsia="標楷體" w:hAnsi="標楷體"/>
          <w:b/>
          <w:color w:val="000000"/>
        </w:rPr>
      </w:pPr>
      <w:r w:rsidRPr="00D7392C">
        <w:rPr>
          <w:rFonts w:ascii="標楷體" w:eastAsia="標楷體" w:hAnsi="標楷體" w:hint="eastAsia"/>
          <w:b/>
          <w:color w:val="000000"/>
        </w:rPr>
        <w:t>十二</w:t>
      </w:r>
      <w:r w:rsidR="00EF1124" w:rsidRPr="00D7392C">
        <w:rPr>
          <w:rFonts w:ascii="標楷體" w:eastAsia="標楷體" w:hAnsi="標楷體"/>
          <w:b/>
          <w:color w:val="000000"/>
        </w:rPr>
        <w:t>、</w:t>
      </w:r>
      <w:r w:rsidR="00D7392C" w:rsidRPr="00D7392C">
        <w:rPr>
          <w:rFonts w:ascii="標楷體" w:eastAsia="標楷體" w:hAnsi="標楷體" w:cs="Arial" w:hint="eastAsia"/>
          <w:b/>
        </w:rPr>
        <w:t>「高級中等學校學生學習評量辦法」</w:t>
      </w:r>
      <w:r w:rsidR="00E338D6">
        <w:rPr>
          <w:rFonts w:ascii="標楷體" w:eastAsia="標楷體" w:hAnsi="標楷體" w:cs="Arial" w:hint="eastAsia"/>
          <w:b/>
        </w:rPr>
        <w:t>(原為</w:t>
      </w:r>
      <w:r w:rsidR="00D7392C" w:rsidRPr="00D7392C">
        <w:rPr>
          <w:rFonts w:ascii="標楷體" w:eastAsia="標楷體" w:hAnsi="標楷體" w:cs="Arial" w:hint="eastAsia"/>
          <w:b/>
        </w:rPr>
        <w:t>「高中學生成績考查辦法」</w:t>
      </w:r>
      <w:r w:rsidR="00E338D6">
        <w:rPr>
          <w:rFonts w:ascii="標楷體" w:eastAsia="標楷體" w:hAnsi="標楷體" w:cs="Arial" w:hint="eastAsia"/>
          <w:b/>
        </w:rPr>
        <w:t>)</w:t>
      </w:r>
      <w:r w:rsidR="00D7392C" w:rsidRPr="00D7392C">
        <w:rPr>
          <w:rFonts w:ascii="標楷體" w:eastAsia="標楷體" w:hAnsi="標楷體" w:cs="Arial" w:hint="eastAsia"/>
          <w:b/>
        </w:rPr>
        <w:t>重點摘要</w:t>
      </w:r>
      <w:r w:rsidR="00E338D6">
        <w:rPr>
          <w:rFonts w:ascii="標楷體" w:eastAsia="標楷體" w:hAnsi="標楷體" w:cs="Arial" w:hint="eastAsia"/>
          <w:b/>
        </w:rPr>
        <w:t>：</w:t>
      </w:r>
    </w:p>
    <w:p w:rsidR="00EF1124" w:rsidRPr="00753A2B" w:rsidRDefault="00EF1124" w:rsidP="000159FF">
      <w:pPr>
        <w:spacing w:line="400" w:lineRule="exact"/>
        <w:ind w:leftChars="116" w:left="357" w:hangingChars="33" w:hanging="79"/>
        <w:rPr>
          <w:rFonts w:ascii="標楷體" w:eastAsia="標楷體" w:hAnsi="標楷體"/>
          <w:b/>
          <w:color w:val="000000"/>
        </w:rPr>
      </w:pPr>
      <w:r w:rsidRPr="00753A2B">
        <w:rPr>
          <w:rFonts w:ascii="標楷體" w:eastAsia="標楷體" w:hAnsi="標楷體"/>
          <w:b/>
          <w:color w:val="000000"/>
        </w:rPr>
        <w:t>(</w:t>
      </w:r>
      <w:proofErr w:type="gramStart"/>
      <w:r w:rsidRPr="00753A2B">
        <w:rPr>
          <w:rFonts w:ascii="標楷體" w:eastAsia="標楷體" w:hAnsi="標楷體"/>
          <w:b/>
          <w:color w:val="000000"/>
        </w:rPr>
        <w:t>一</w:t>
      </w:r>
      <w:proofErr w:type="gramEnd"/>
      <w:r w:rsidRPr="00753A2B">
        <w:rPr>
          <w:rFonts w:ascii="標楷體" w:eastAsia="標楷體" w:hAnsi="標楷體"/>
          <w:b/>
          <w:color w:val="000000"/>
        </w:rPr>
        <w:t>)及格標準：</w:t>
      </w:r>
    </w:p>
    <w:p w:rsidR="00EF1124" w:rsidRPr="00753A2B" w:rsidRDefault="00EF1124" w:rsidP="000159FF">
      <w:pPr>
        <w:spacing w:line="400" w:lineRule="exact"/>
        <w:ind w:leftChars="150" w:left="360" w:firstLineChars="60" w:firstLine="144"/>
        <w:rPr>
          <w:rFonts w:ascii="標楷體" w:eastAsia="標楷體" w:hAnsi="標楷體"/>
          <w:color w:val="000000"/>
        </w:rPr>
      </w:pPr>
      <w:r w:rsidRPr="00753A2B">
        <w:rPr>
          <w:rFonts w:ascii="標楷體" w:eastAsia="標楷體" w:hAnsi="標楷體"/>
          <w:color w:val="000000"/>
        </w:rPr>
        <w:t>1、一般學生：60為及格。</w:t>
      </w:r>
    </w:p>
    <w:p w:rsidR="00EF1124" w:rsidRPr="00753A2B" w:rsidRDefault="00EF1124" w:rsidP="000159FF">
      <w:pPr>
        <w:spacing w:line="400" w:lineRule="exact"/>
        <w:ind w:leftChars="216" w:left="840" w:hangingChars="134" w:hanging="322"/>
        <w:rPr>
          <w:rFonts w:ascii="標楷體" w:eastAsia="標楷體" w:hAnsi="標楷體"/>
          <w:color w:val="000000"/>
        </w:rPr>
      </w:pPr>
      <w:r w:rsidRPr="00753A2B">
        <w:rPr>
          <w:rFonts w:ascii="標楷體" w:eastAsia="標楷體" w:hAnsi="標楷體"/>
          <w:color w:val="000000"/>
        </w:rPr>
        <w:t>2、</w:t>
      </w:r>
      <w:r w:rsidRPr="00753A2B">
        <w:rPr>
          <w:rFonts w:ascii="標楷體" w:eastAsia="標楷體" w:hAnsi="標楷體"/>
          <w:b/>
          <w:color w:val="000000"/>
          <w:u w:val="single"/>
        </w:rPr>
        <w:t>原住民學生</w:t>
      </w:r>
      <w:r w:rsidRPr="00753A2B">
        <w:rPr>
          <w:rFonts w:ascii="標楷體" w:eastAsia="標楷體" w:hAnsi="標楷體"/>
          <w:color w:val="000000"/>
        </w:rPr>
        <w:t>：初入學第一年以40分為及格，第二年以50分為及格，第三年以後以60分為及格。</w:t>
      </w:r>
    </w:p>
    <w:p w:rsidR="00EF1124" w:rsidRPr="004852A1" w:rsidRDefault="00EF1124" w:rsidP="000159FF">
      <w:pPr>
        <w:spacing w:line="400" w:lineRule="exact"/>
        <w:ind w:leftChars="211" w:left="866" w:hangingChars="150" w:hanging="360"/>
        <w:rPr>
          <w:rFonts w:ascii="標楷體" w:eastAsia="標楷體" w:hAnsi="標楷體" w:hint="eastAsia"/>
          <w:color w:val="000000"/>
        </w:rPr>
      </w:pPr>
      <w:r w:rsidRPr="004852A1">
        <w:rPr>
          <w:rFonts w:ascii="標楷體" w:eastAsia="標楷體" w:hAnsi="標楷體"/>
          <w:color w:val="000000"/>
        </w:rPr>
        <w:t>3、身心障礙學生45分為及格。</w:t>
      </w:r>
      <w:r w:rsidR="009775E9" w:rsidRPr="004852A1">
        <w:rPr>
          <w:rFonts w:ascii="標楷體" w:eastAsia="標楷體" w:hAnsi="標楷體" w:hint="eastAsia"/>
          <w:b/>
          <w:color w:val="000000"/>
        </w:rPr>
        <w:t>(由學校依特殊教育法第二十八條所訂個別化教育計畫之評量方式定之)</w:t>
      </w:r>
    </w:p>
    <w:p w:rsidR="00EF1124" w:rsidRPr="00753A2B" w:rsidRDefault="00EF1124" w:rsidP="000159FF">
      <w:pPr>
        <w:spacing w:line="400" w:lineRule="exact"/>
        <w:ind w:leftChars="116" w:left="357" w:hangingChars="33" w:hanging="79"/>
        <w:rPr>
          <w:rFonts w:ascii="標楷體" w:eastAsia="標楷體" w:hAnsi="標楷體"/>
          <w:color w:val="000000"/>
        </w:rPr>
      </w:pPr>
      <w:r w:rsidRPr="00753A2B">
        <w:rPr>
          <w:rFonts w:ascii="標楷體" w:eastAsia="標楷體" w:hAnsi="標楷體"/>
          <w:b/>
          <w:color w:val="000000"/>
        </w:rPr>
        <w:t>(二)補考：</w:t>
      </w:r>
      <w:r w:rsidRPr="00753A2B">
        <w:rPr>
          <w:rFonts w:ascii="標楷體" w:eastAsia="標楷體" w:hAnsi="標楷體"/>
          <w:color w:val="000000"/>
        </w:rPr>
        <w:t>學業成績不及格之科目，其成績達下列基準者，得予補考：</w:t>
      </w:r>
    </w:p>
    <w:p w:rsidR="00EF1124" w:rsidRPr="00753A2B" w:rsidRDefault="00EF1124" w:rsidP="000159FF">
      <w:pPr>
        <w:spacing w:line="400" w:lineRule="exact"/>
        <w:ind w:leftChars="215" w:left="1438" w:hangingChars="384" w:hanging="922"/>
        <w:rPr>
          <w:rFonts w:ascii="標楷體" w:eastAsia="標楷體" w:hAnsi="標楷體"/>
          <w:color w:val="000000"/>
        </w:rPr>
      </w:pPr>
      <w:r w:rsidRPr="00753A2B">
        <w:rPr>
          <w:rFonts w:ascii="標楷體" w:eastAsia="標楷體" w:hAnsi="標楷體"/>
          <w:color w:val="000000"/>
        </w:rPr>
        <w:t>1、一般學生：40分。</w:t>
      </w:r>
    </w:p>
    <w:p w:rsidR="00EF1124" w:rsidRPr="00753A2B" w:rsidRDefault="00EF1124" w:rsidP="000159FF">
      <w:pPr>
        <w:spacing w:line="400" w:lineRule="exact"/>
        <w:ind w:leftChars="215" w:left="1438" w:hangingChars="384" w:hanging="922"/>
        <w:rPr>
          <w:rFonts w:ascii="標楷體" w:eastAsia="標楷體" w:hAnsi="標楷體" w:hint="eastAsia"/>
          <w:color w:val="000000"/>
        </w:rPr>
      </w:pPr>
      <w:r w:rsidRPr="00753A2B">
        <w:rPr>
          <w:rFonts w:ascii="標楷體" w:eastAsia="標楷體" w:hAnsi="標楷體"/>
          <w:color w:val="000000"/>
        </w:rPr>
        <w:t>2、特殊生：</w:t>
      </w:r>
    </w:p>
    <w:p w:rsidR="00EF1124" w:rsidRPr="00753A2B" w:rsidRDefault="00EF1124" w:rsidP="000159FF">
      <w:pPr>
        <w:spacing w:line="400" w:lineRule="exact"/>
        <w:ind w:leftChars="367" w:left="1435" w:hangingChars="231" w:hanging="554"/>
        <w:rPr>
          <w:rFonts w:ascii="標楷體" w:eastAsia="標楷體" w:hAnsi="標楷體"/>
          <w:color w:val="000000"/>
        </w:rPr>
      </w:pPr>
      <w:r w:rsidRPr="00753A2B">
        <w:rPr>
          <w:rFonts w:ascii="標楷體" w:eastAsia="標楷體" w:hAnsi="標楷體"/>
          <w:color w:val="000000"/>
        </w:rPr>
        <w:t>(1)及格分數為40分者：30分。</w:t>
      </w:r>
    </w:p>
    <w:p w:rsidR="00EF1124" w:rsidRPr="00753A2B" w:rsidRDefault="00EF1124" w:rsidP="000159FF">
      <w:pPr>
        <w:spacing w:line="400" w:lineRule="exact"/>
        <w:ind w:leftChars="367" w:left="1435" w:hangingChars="231" w:hanging="554"/>
        <w:rPr>
          <w:rFonts w:ascii="標楷體" w:eastAsia="標楷體" w:hAnsi="標楷體"/>
          <w:color w:val="000000"/>
        </w:rPr>
      </w:pPr>
      <w:r w:rsidRPr="00753A2B">
        <w:rPr>
          <w:rFonts w:ascii="標楷體" w:eastAsia="標楷體" w:hAnsi="標楷體"/>
          <w:color w:val="000000"/>
        </w:rPr>
        <w:t>(2)及格分數為50分或60分者：40分。</w:t>
      </w:r>
    </w:p>
    <w:p w:rsidR="00EF1124" w:rsidRPr="004852A1" w:rsidRDefault="00EF1124" w:rsidP="000159FF">
      <w:pPr>
        <w:spacing w:line="400" w:lineRule="exact"/>
        <w:ind w:leftChars="367" w:left="1435" w:hangingChars="231" w:hanging="554"/>
        <w:rPr>
          <w:rFonts w:ascii="標楷體" w:eastAsia="標楷體" w:hAnsi="標楷體"/>
          <w:color w:val="000000"/>
        </w:rPr>
      </w:pPr>
      <w:r w:rsidRPr="004852A1">
        <w:rPr>
          <w:rFonts w:ascii="標楷體" w:eastAsia="標楷體" w:hAnsi="標楷體"/>
          <w:color w:val="000000"/>
        </w:rPr>
        <w:t>(3)身心障礙學生：不及格者皆可補考。</w:t>
      </w:r>
    </w:p>
    <w:p w:rsidR="00EF1124" w:rsidRPr="004852A1" w:rsidRDefault="00EF1124" w:rsidP="000159FF">
      <w:pPr>
        <w:spacing w:line="400" w:lineRule="exact"/>
        <w:ind w:leftChars="129" w:left="768" w:hangingChars="191" w:hanging="458"/>
        <w:rPr>
          <w:rFonts w:ascii="標楷體" w:eastAsia="標楷體" w:hAnsi="標楷體"/>
          <w:color w:val="000000"/>
        </w:rPr>
      </w:pPr>
      <w:r w:rsidRPr="004852A1">
        <w:rPr>
          <w:rFonts w:ascii="標楷體" w:eastAsia="標楷體" w:hAnsi="標楷體"/>
          <w:color w:val="000000"/>
        </w:rPr>
        <w:t>(三)</w:t>
      </w:r>
      <w:r w:rsidRPr="004852A1">
        <w:rPr>
          <w:rFonts w:ascii="標楷體" w:eastAsia="標楷體" w:hAnsi="標楷體"/>
          <w:b/>
          <w:color w:val="000000"/>
        </w:rPr>
        <w:t>重</w:t>
      </w:r>
      <w:r w:rsidR="00504652" w:rsidRPr="004852A1">
        <w:rPr>
          <w:rFonts w:ascii="標楷體" w:eastAsia="標楷體" w:hAnsi="標楷體" w:hint="eastAsia"/>
          <w:b/>
          <w:color w:val="000000"/>
        </w:rPr>
        <w:t>補</w:t>
      </w:r>
      <w:r w:rsidRPr="004852A1">
        <w:rPr>
          <w:rFonts w:ascii="標楷體" w:eastAsia="標楷體" w:hAnsi="標楷體"/>
          <w:b/>
          <w:color w:val="000000"/>
        </w:rPr>
        <w:t>修：</w:t>
      </w:r>
      <w:r w:rsidR="009775E9" w:rsidRPr="004852A1">
        <w:rPr>
          <w:rFonts w:ascii="標楷體" w:eastAsia="標楷體" w:hAnsi="標楷體" w:hint="eastAsia"/>
          <w:b/>
          <w:color w:val="000000"/>
        </w:rPr>
        <w:t>學生於規定之修業期限內，</w:t>
      </w:r>
      <w:r w:rsidR="00504652" w:rsidRPr="004852A1">
        <w:rPr>
          <w:rFonts w:ascii="標楷體" w:eastAsia="標楷體" w:hAnsi="標楷體" w:hint="eastAsia"/>
          <w:b/>
          <w:color w:val="000000"/>
        </w:rPr>
        <w:t>各學期未取得學分之科目，以修習者，得申請重修，高級中等學校課程綱要</w:t>
      </w:r>
      <w:proofErr w:type="gramStart"/>
      <w:r w:rsidR="00504652" w:rsidRPr="004852A1">
        <w:rPr>
          <w:rFonts w:ascii="標楷體" w:eastAsia="標楷體" w:hAnsi="標楷體" w:hint="eastAsia"/>
          <w:b/>
          <w:color w:val="000000"/>
        </w:rPr>
        <w:t>之部定必修科目</w:t>
      </w:r>
      <w:proofErr w:type="gramEnd"/>
      <w:r w:rsidR="00504652" w:rsidRPr="004852A1">
        <w:rPr>
          <w:rFonts w:ascii="標楷體" w:eastAsia="標楷體" w:hAnsi="標楷體" w:hint="eastAsia"/>
          <w:b/>
          <w:color w:val="000000"/>
        </w:rPr>
        <w:t>，</w:t>
      </w:r>
      <w:proofErr w:type="gramStart"/>
      <w:r w:rsidR="00504652" w:rsidRPr="004852A1">
        <w:rPr>
          <w:rFonts w:ascii="標楷體" w:eastAsia="標楷體" w:hAnsi="標楷體" w:hint="eastAsia"/>
          <w:b/>
          <w:color w:val="000000"/>
        </w:rPr>
        <w:t>均應修</w:t>
      </w:r>
      <w:proofErr w:type="gramEnd"/>
      <w:r w:rsidR="00504652" w:rsidRPr="004852A1">
        <w:rPr>
          <w:rFonts w:ascii="標楷體" w:eastAsia="標楷體" w:hAnsi="標楷體" w:hint="eastAsia"/>
          <w:b/>
          <w:color w:val="000000"/>
        </w:rPr>
        <w:t>習，因未修習而於前項各學期未取得學分者，應補修。</w:t>
      </w:r>
      <w:r w:rsidRPr="004852A1">
        <w:rPr>
          <w:rFonts w:ascii="標楷體" w:eastAsia="標楷體" w:hAnsi="標楷體"/>
          <w:color w:val="000000"/>
        </w:rPr>
        <w:t>各科目學年成績，以該學年度該科目各學期成績平均計算。學年成績及格之科目，該學年度各學期均授予學分。</w:t>
      </w:r>
      <w:r w:rsidRPr="004852A1">
        <w:rPr>
          <w:rFonts w:ascii="標楷體" w:eastAsia="標楷體" w:hAnsi="標楷體"/>
          <w:b/>
          <w:color w:val="000000"/>
          <w:u w:val="single"/>
        </w:rPr>
        <w:t>學年成績不及格之科目，得申請重修</w:t>
      </w:r>
      <w:r w:rsidRPr="004852A1">
        <w:rPr>
          <w:rFonts w:ascii="標楷體" w:eastAsia="標楷體" w:hAnsi="標楷體"/>
          <w:color w:val="000000"/>
        </w:rPr>
        <w:t>。重修之成績，其</w:t>
      </w:r>
      <w:proofErr w:type="gramStart"/>
      <w:r w:rsidRPr="004852A1">
        <w:rPr>
          <w:rFonts w:ascii="標楷體" w:eastAsia="標楷體" w:hAnsi="標楷體"/>
          <w:color w:val="000000"/>
        </w:rPr>
        <w:t>採</w:t>
      </w:r>
      <w:proofErr w:type="gramEnd"/>
      <w:r w:rsidRPr="004852A1">
        <w:rPr>
          <w:rFonts w:ascii="標楷體" w:eastAsia="標楷體" w:hAnsi="標楷體"/>
          <w:color w:val="000000"/>
        </w:rPr>
        <w:t>計方式如下</w:t>
      </w:r>
      <w:proofErr w:type="gramStart"/>
      <w:r w:rsidRPr="004852A1">
        <w:rPr>
          <w:rFonts w:ascii="標楷體" w:eastAsia="標楷體" w:hAnsi="標楷體"/>
          <w:color w:val="000000"/>
        </w:rPr>
        <w:t>︰</w:t>
      </w:r>
      <w:proofErr w:type="gramEnd"/>
    </w:p>
    <w:p w:rsidR="00EF1124" w:rsidRPr="004852A1" w:rsidRDefault="00EF1124" w:rsidP="000159FF">
      <w:pPr>
        <w:spacing w:line="400" w:lineRule="exact"/>
        <w:ind w:leftChars="350" w:left="1092" w:hangingChars="105" w:hanging="252"/>
        <w:rPr>
          <w:rFonts w:ascii="標楷體" w:eastAsia="標楷體" w:hAnsi="標楷體"/>
          <w:color w:val="000000"/>
        </w:rPr>
      </w:pPr>
      <w:r w:rsidRPr="004852A1">
        <w:rPr>
          <w:rFonts w:ascii="標楷體" w:eastAsia="標楷體" w:hAnsi="標楷體"/>
          <w:color w:val="000000"/>
        </w:rPr>
        <w:t>1、</w:t>
      </w:r>
      <w:r w:rsidR="0007060D" w:rsidRPr="004852A1">
        <w:rPr>
          <w:rFonts w:ascii="標楷體" w:eastAsia="標楷體" w:hAnsi="標楷體"/>
          <w:b/>
          <w:color w:val="000000"/>
          <w:u w:val="single"/>
        </w:rPr>
        <w:t>重修</w:t>
      </w:r>
      <w:r w:rsidR="0007060D" w:rsidRPr="004852A1">
        <w:rPr>
          <w:rFonts w:ascii="標楷體" w:eastAsia="標楷體" w:hAnsi="標楷體"/>
          <w:color w:val="000000"/>
          <w:u w:val="single"/>
        </w:rPr>
        <w:t>後</w:t>
      </w:r>
      <w:r w:rsidR="0007060D" w:rsidRPr="004852A1">
        <w:rPr>
          <w:rFonts w:ascii="標楷體" w:eastAsia="標楷體" w:hAnsi="標楷體" w:hint="eastAsia"/>
          <w:color w:val="000000"/>
          <w:u w:val="single"/>
        </w:rPr>
        <w:t>成績達</w:t>
      </w:r>
      <w:r w:rsidR="0007060D" w:rsidRPr="004852A1">
        <w:rPr>
          <w:rFonts w:ascii="標楷體" w:eastAsia="標楷體" w:hAnsi="標楷體" w:hint="eastAsia"/>
          <w:b/>
          <w:color w:val="000000"/>
          <w:u w:val="single"/>
        </w:rPr>
        <w:t>及格</w:t>
      </w:r>
      <w:r w:rsidR="0007060D" w:rsidRPr="004852A1">
        <w:rPr>
          <w:rFonts w:ascii="標楷體" w:eastAsia="標楷體" w:hAnsi="標楷體" w:hint="eastAsia"/>
          <w:color w:val="000000"/>
          <w:u w:val="single"/>
        </w:rPr>
        <w:t>基準者，</w:t>
      </w:r>
      <w:r w:rsidR="0007060D" w:rsidRPr="004852A1">
        <w:rPr>
          <w:rFonts w:ascii="標楷體" w:eastAsia="標楷體" w:hAnsi="標楷體" w:hint="eastAsia"/>
          <w:b/>
          <w:color w:val="000000"/>
          <w:u w:val="single"/>
        </w:rPr>
        <w:t>依</w:t>
      </w:r>
      <w:r w:rsidR="0007060D" w:rsidRPr="004852A1">
        <w:rPr>
          <w:rFonts w:ascii="標楷體" w:eastAsia="標楷體" w:hAnsi="標楷體" w:hint="eastAsia"/>
          <w:color w:val="000000"/>
          <w:u w:val="single"/>
        </w:rPr>
        <w:t>各款所定</w:t>
      </w:r>
      <w:r w:rsidR="0007060D" w:rsidRPr="004852A1">
        <w:rPr>
          <w:rFonts w:ascii="標楷體" w:eastAsia="標楷體" w:hAnsi="標楷體" w:hint="eastAsia"/>
          <w:b/>
          <w:color w:val="000000"/>
          <w:u w:val="single"/>
        </w:rPr>
        <w:t>及格基準分數登錄</w:t>
      </w:r>
      <w:r w:rsidR="0007060D" w:rsidRPr="004852A1">
        <w:rPr>
          <w:rFonts w:ascii="標楷體" w:eastAsia="標楷體" w:hAnsi="標楷體" w:hint="eastAsia"/>
          <w:color w:val="000000"/>
          <w:u w:val="single"/>
        </w:rPr>
        <w:t>；</w:t>
      </w:r>
      <w:r w:rsidR="0007060D" w:rsidRPr="004852A1">
        <w:rPr>
          <w:rFonts w:ascii="標楷體" w:eastAsia="標楷體" w:hAnsi="標楷體" w:hint="eastAsia"/>
          <w:b/>
          <w:color w:val="000000"/>
          <w:u w:val="single"/>
        </w:rPr>
        <w:t>未達及格</w:t>
      </w:r>
      <w:r w:rsidR="0007060D" w:rsidRPr="004852A1">
        <w:rPr>
          <w:rFonts w:ascii="標楷體" w:eastAsia="標楷體" w:hAnsi="標楷體" w:hint="eastAsia"/>
          <w:color w:val="000000"/>
          <w:u w:val="single"/>
        </w:rPr>
        <w:t>基準</w:t>
      </w:r>
      <w:r w:rsidR="0007060D" w:rsidRPr="004852A1">
        <w:rPr>
          <w:rFonts w:ascii="標楷體" w:eastAsia="標楷體" w:hAnsi="標楷體" w:hint="eastAsia"/>
          <w:b/>
          <w:color w:val="000000"/>
          <w:u w:val="single"/>
        </w:rPr>
        <w:t>者</w:t>
      </w:r>
      <w:r w:rsidR="0007060D" w:rsidRPr="004852A1">
        <w:rPr>
          <w:rFonts w:ascii="標楷體" w:eastAsia="標楷體" w:hAnsi="標楷體" w:hint="eastAsia"/>
          <w:color w:val="000000"/>
          <w:u w:val="single"/>
        </w:rPr>
        <w:t>，</w:t>
      </w:r>
      <w:r w:rsidR="0007060D" w:rsidRPr="004852A1">
        <w:rPr>
          <w:rFonts w:ascii="標楷體" w:eastAsia="標楷體" w:hAnsi="標楷體" w:hint="eastAsia"/>
          <w:b/>
          <w:color w:val="000000"/>
          <w:u w:val="single"/>
        </w:rPr>
        <w:t>就重修前後成績，擇優登錄</w:t>
      </w:r>
      <w:r w:rsidRPr="004852A1">
        <w:rPr>
          <w:rFonts w:ascii="標楷體" w:eastAsia="標楷體" w:hAnsi="標楷體"/>
          <w:color w:val="000000"/>
        </w:rPr>
        <w:t>。</w:t>
      </w:r>
    </w:p>
    <w:p w:rsidR="00EF1124" w:rsidRPr="004852A1" w:rsidRDefault="00EF1124" w:rsidP="000159FF">
      <w:pPr>
        <w:spacing w:line="400" w:lineRule="exact"/>
        <w:ind w:leftChars="214" w:left="514" w:firstLineChars="130" w:firstLine="312"/>
        <w:rPr>
          <w:rFonts w:ascii="標楷體" w:eastAsia="標楷體" w:hAnsi="標楷體" w:hint="eastAsia"/>
          <w:color w:val="000000"/>
        </w:rPr>
      </w:pPr>
      <w:r w:rsidRPr="004852A1">
        <w:rPr>
          <w:rFonts w:ascii="標楷體" w:eastAsia="標楷體" w:hAnsi="標楷體"/>
          <w:color w:val="000000"/>
        </w:rPr>
        <w:t>2、</w:t>
      </w:r>
      <w:r w:rsidR="0007060D" w:rsidRPr="004852A1">
        <w:rPr>
          <w:rFonts w:ascii="標楷體" w:eastAsia="標楷體" w:hAnsi="標楷體" w:hint="eastAsia"/>
          <w:b/>
          <w:color w:val="000000"/>
        </w:rPr>
        <w:t>補修依實得成績登錄</w:t>
      </w:r>
      <w:r w:rsidRPr="004852A1">
        <w:rPr>
          <w:rFonts w:ascii="標楷體" w:eastAsia="標楷體" w:hAnsi="標楷體"/>
          <w:color w:val="000000"/>
        </w:rPr>
        <w:t>。</w:t>
      </w:r>
    </w:p>
    <w:p w:rsidR="00EF1124" w:rsidRPr="004852A1" w:rsidRDefault="00EF1124" w:rsidP="000159FF">
      <w:pPr>
        <w:spacing w:line="400" w:lineRule="exact"/>
        <w:ind w:leftChars="141" w:left="770" w:hangingChars="180" w:hanging="432"/>
        <w:rPr>
          <w:rFonts w:ascii="標楷體" w:eastAsia="標楷體" w:hAnsi="標楷體" w:hint="eastAsia"/>
          <w:b/>
          <w:color w:val="000000"/>
        </w:rPr>
      </w:pPr>
      <w:r w:rsidRPr="004852A1">
        <w:rPr>
          <w:rFonts w:ascii="標楷體" w:eastAsia="標楷體" w:hAnsi="標楷體"/>
          <w:b/>
          <w:color w:val="000000"/>
        </w:rPr>
        <w:t>(四)重讀：</w:t>
      </w:r>
      <w:r w:rsidR="009775E9" w:rsidRPr="004852A1">
        <w:rPr>
          <w:rFonts w:ascii="標楷體" w:eastAsia="標楷體" w:hAnsi="標楷體" w:hint="eastAsia"/>
          <w:b/>
          <w:color w:val="000000"/>
        </w:rPr>
        <w:t>學生各</w:t>
      </w:r>
      <w:r w:rsidR="009775E9" w:rsidRPr="004852A1">
        <w:rPr>
          <w:rFonts w:ascii="標楷體" w:eastAsia="標楷體" w:hAnsi="標楷體"/>
          <w:b/>
          <w:color w:val="000000"/>
          <w:u w:val="wave"/>
        </w:rPr>
        <w:t>學年</w:t>
      </w:r>
      <w:r w:rsidR="009775E9" w:rsidRPr="004852A1">
        <w:rPr>
          <w:rFonts w:ascii="標楷體" w:eastAsia="標楷體" w:hAnsi="標楷體" w:hint="eastAsia"/>
          <w:b/>
          <w:color w:val="000000"/>
          <w:u w:val="wave"/>
        </w:rPr>
        <w:t>取得之</w:t>
      </w:r>
      <w:r w:rsidR="009775E9" w:rsidRPr="004852A1">
        <w:rPr>
          <w:rFonts w:ascii="標楷體" w:eastAsia="標楷體" w:hAnsi="標楷體"/>
          <w:b/>
          <w:color w:val="000000"/>
          <w:u w:val="wave"/>
        </w:rPr>
        <w:t>學分數，</w:t>
      </w:r>
      <w:r w:rsidR="009775E9" w:rsidRPr="004852A1">
        <w:rPr>
          <w:rFonts w:ascii="標楷體" w:eastAsia="標楷體" w:hAnsi="標楷體" w:hint="eastAsia"/>
          <w:b/>
          <w:color w:val="000000"/>
          <w:u w:val="wave"/>
        </w:rPr>
        <w:t>未達該學年度休息總學分數</w:t>
      </w:r>
      <w:r w:rsidR="009775E9" w:rsidRPr="004852A1">
        <w:rPr>
          <w:rFonts w:ascii="標楷體" w:eastAsia="標楷體" w:hAnsi="標楷體"/>
          <w:b/>
          <w:color w:val="000000"/>
          <w:u w:val="wave"/>
        </w:rPr>
        <w:t>二分之一者</w:t>
      </w:r>
      <w:r w:rsidR="009775E9" w:rsidRPr="004852A1">
        <w:rPr>
          <w:rFonts w:ascii="標楷體" w:eastAsia="標楷體" w:hAnsi="標楷體" w:hint="eastAsia"/>
          <w:b/>
          <w:color w:val="000000"/>
        </w:rPr>
        <w:t>；</w:t>
      </w:r>
      <w:r w:rsidR="00E338D6" w:rsidRPr="004852A1">
        <w:rPr>
          <w:rFonts w:ascii="標楷體" w:eastAsia="標楷體" w:hAnsi="標楷體" w:hint="eastAsia"/>
          <w:b/>
          <w:color w:val="000000"/>
        </w:rPr>
        <w:t xml:space="preserve"> </w:t>
      </w:r>
    </w:p>
    <w:p w:rsidR="00E338D6" w:rsidRPr="004852A1" w:rsidRDefault="00E338D6" w:rsidP="000159FF">
      <w:pPr>
        <w:spacing w:line="400" w:lineRule="exact"/>
        <w:ind w:leftChars="225" w:left="540" w:firstLineChars="89" w:firstLine="214"/>
        <w:rPr>
          <w:rFonts w:ascii="標楷體" w:eastAsia="標楷體" w:hAnsi="標楷體" w:cs="Arial" w:hint="eastAsia"/>
          <w:color w:val="000000"/>
          <w:u w:val="wave"/>
        </w:rPr>
      </w:pPr>
      <w:r w:rsidRPr="004852A1">
        <w:rPr>
          <w:rFonts w:ascii="標楷體" w:eastAsia="標楷體" w:hAnsi="標楷體" w:cs="Arial" w:hint="eastAsia"/>
          <w:color w:val="000000"/>
        </w:rPr>
        <w:t>1.</w:t>
      </w:r>
      <w:r w:rsidRPr="004852A1">
        <w:rPr>
          <w:rFonts w:ascii="標楷體" w:eastAsia="標楷體" w:hAnsi="標楷體" w:cs="Arial" w:hint="eastAsia"/>
          <w:color w:val="000000"/>
          <w:u w:val="wave"/>
        </w:rPr>
        <w:t>得重讀(新辦法)</w:t>
      </w:r>
    </w:p>
    <w:p w:rsidR="00E338D6" w:rsidRPr="004852A1" w:rsidRDefault="00E338D6" w:rsidP="000159FF">
      <w:pPr>
        <w:spacing w:line="400" w:lineRule="exact"/>
        <w:ind w:leftChars="225" w:left="540" w:firstLineChars="89" w:firstLine="214"/>
        <w:rPr>
          <w:rFonts w:ascii="標楷體" w:eastAsia="標楷體" w:hAnsi="標楷體" w:cs="Arial" w:hint="eastAsia"/>
          <w:color w:val="000000"/>
          <w:u w:val="wave"/>
        </w:rPr>
      </w:pPr>
      <w:r w:rsidRPr="004852A1">
        <w:rPr>
          <w:rFonts w:ascii="標楷體" w:eastAsia="標楷體" w:hAnsi="標楷體" w:cs="Arial" w:hint="eastAsia"/>
          <w:color w:val="000000"/>
        </w:rPr>
        <w:t>2.應重讀(舊辦</w:t>
      </w:r>
      <w:proofErr w:type="gramStart"/>
      <w:r w:rsidRPr="004852A1">
        <w:rPr>
          <w:rFonts w:ascii="標楷體" w:eastAsia="標楷體" w:hAnsi="標楷體" w:cs="Arial" w:hint="eastAsia"/>
          <w:color w:val="000000"/>
        </w:rPr>
        <w:t>準</w:t>
      </w:r>
      <w:proofErr w:type="gramEnd"/>
      <w:r w:rsidRPr="004852A1">
        <w:rPr>
          <w:rFonts w:ascii="標楷體" w:eastAsia="標楷體" w:hAnsi="標楷體" w:cs="Arial" w:hint="eastAsia"/>
          <w:color w:val="000000"/>
          <w:u w:val="wave"/>
        </w:rPr>
        <w:t>)</w:t>
      </w:r>
    </w:p>
    <w:p w:rsidR="00E338D6" w:rsidRPr="004852A1" w:rsidRDefault="00E338D6" w:rsidP="000159FF">
      <w:pPr>
        <w:spacing w:line="400" w:lineRule="exact"/>
        <w:ind w:leftChars="225" w:left="540" w:firstLineChars="65" w:firstLine="156"/>
        <w:rPr>
          <w:rFonts w:ascii="標楷體" w:eastAsia="標楷體" w:hAnsi="標楷體" w:cs="Arial" w:hint="eastAsia"/>
          <w:color w:val="000000"/>
          <w:u w:val="wave"/>
        </w:rPr>
      </w:pPr>
      <w:r w:rsidRPr="004852A1">
        <w:rPr>
          <w:rFonts w:ascii="標楷體" w:eastAsia="標楷體" w:hAnsi="標楷體" w:hint="eastAsia"/>
          <w:b/>
          <w:color w:val="000000"/>
        </w:rPr>
        <w:t>該學年度取得之學分數計算，應包括補考、重修及補修後及格科目之學分數。</w:t>
      </w:r>
    </w:p>
    <w:p w:rsidR="000159FF" w:rsidRPr="004852A1" w:rsidRDefault="00E338D6" w:rsidP="00740BA0">
      <w:pPr>
        <w:spacing w:line="400" w:lineRule="exact"/>
        <w:ind w:leftChars="40" w:left="783" w:hangingChars="286" w:hanging="687"/>
        <w:rPr>
          <w:rFonts w:ascii="標楷體" w:eastAsia="標楷體" w:hAnsi="標楷體"/>
          <w:b/>
          <w:color w:val="000000"/>
        </w:rPr>
      </w:pPr>
      <w:r w:rsidRPr="004852A1">
        <w:rPr>
          <w:rFonts w:ascii="標楷體" w:eastAsia="標楷體" w:hAnsi="標楷體" w:hint="eastAsia"/>
          <w:b/>
          <w:color w:val="000000"/>
        </w:rPr>
        <w:t xml:space="preserve">  (五)</w:t>
      </w:r>
      <w:proofErr w:type="gramStart"/>
      <w:r w:rsidRPr="004852A1">
        <w:rPr>
          <w:rFonts w:ascii="標楷體" w:eastAsia="標楷體" w:hAnsi="標楷體" w:hint="eastAsia"/>
          <w:b/>
          <w:color w:val="000000"/>
        </w:rPr>
        <w:t>減修</w:t>
      </w:r>
      <w:proofErr w:type="gramEnd"/>
      <w:r w:rsidRPr="004852A1">
        <w:rPr>
          <w:rFonts w:ascii="標楷體" w:eastAsia="標楷體" w:hAnsi="標楷體" w:hint="eastAsia"/>
          <w:b/>
          <w:color w:val="000000"/>
        </w:rPr>
        <w:t>：學生各學年度第一學期取得之學分數，未達該學期</w:t>
      </w:r>
      <w:proofErr w:type="gramStart"/>
      <w:r w:rsidRPr="004852A1">
        <w:rPr>
          <w:rFonts w:ascii="標楷體" w:eastAsia="標楷體" w:hAnsi="標楷體" w:hint="eastAsia"/>
          <w:b/>
          <w:color w:val="000000"/>
        </w:rPr>
        <w:t>修習總學分</w:t>
      </w:r>
      <w:proofErr w:type="gramEnd"/>
      <w:r w:rsidRPr="004852A1">
        <w:rPr>
          <w:rFonts w:ascii="標楷體" w:eastAsia="標楷體" w:hAnsi="標楷體" w:hint="eastAsia"/>
          <w:b/>
          <w:color w:val="000000"/>
        </w:rPr>
        <w:t>數二分之</w:t>
      </w:r>
      <w:proofErr w:type="gramStart"/>
      <w:r w:rsidRPr="004852A1">
        <w:rPr>
          <w:rFonts w:ascii="標楷體" w:eastAsia="標楷體" w:hAnsi="標楷體" w:hint="eastAsia"/>
          <w:b/>
          <w:color w:val="000000"/>
        </w:rPr>
        <w:t>ㄧ</w:t>
      </w:r>
      <w:proofErr w:type="gramEnd"/>
      <w:r w:rsidRPr="004852A1">
        <w:rPr>
          <w:rFonts w:ascii="標楷體" w:eastAsia="標楷體" w:hAnsi="標楷體" w:hint="eastAsia"/>
          <w:b/>
          <w:color w:val="000000"/>
        </w:rPr>
        <w:t>者，第二學期得由學校輔導</w:t>
      </w:r>
      <w:proofErr w:type="gramStart"/>
      <w:r w:rsidRPr="004852A1">
        <w:rPr>
          <w:rFonts w:ascii="標楷體" w:eastAsia="標楷體" w:hAnsi="標楷體" w:hint="eastAsia"/>
          <w:b/>
          <w:color w:val="000000"/>
        </w:rPr>
        <w:t>其減修學分</w:t>
      </w:r>
      <w:proofErr w:type="gramEnd"/>
      <w:r w:rsidRPr="004852A1">
        <w:rPr>
          <w:rFonts w:ascii="標楷體" w:eastAsia="標楷體" w:hAnsi="標楷體" w:hint="eastAsia"/>
          <w:b/>
          <w:color w:val="000000"/>
        </w:rPr>
        <w:t>。</w:t>
      </w:r>
    </w:p>
    <w:p w:rsidR="00E338D6" w:rsidRPr="00D7392C" w:rsidRDefault="000159FF" w:rsidP="00740BA0">
      <w:pPr>
        <w:spacing w:line="400" w:lineRule="exact"/>
        <w:ind w:leftChars="139" w:left="783" w:hangingChars="187" w:hanging="449"/>
        <w:rPr>
          <w:rFonts w:ascii="標楷體" w:eastAsia="標楷體" w:hAnsi="標楷體" w:cs="Arial" w:hint="eastAsia"/>
          <w:b/>
        </w:rPr>
      </w:pPr>
      <w:r w:rsidRPr="004852A1">
        <w:rPr>
          <w:rFonts w:ascii="標楷體" w:eastAsia="標楷體" w:hAnsi="標楷體"/>
          <w:b/>
          <w:color w:val="000000"/>
        </w:rPr>
        <w:br w:type="page"/>
      </w:r>
      <w:r w:rsidR="00E338D6">
        <w:rPr>
          <w:rFonts w:ascii="標楷體" w:eastAsia="標楷體" w:hAnsi="標楷體" w:cs="Arial" w:hint="eastAsia"/>
          <w:b/>
        </w:rPr>
        <w:lastRenderedPageBreak/>
        <w:t>(六)</w:t>
      </w:r>
      <w:r w:rsidR="00E338D6" w:rsidRPr="00D7392C">
        <w:rPr>
          <w:rFonts w:ascii="標楷體" w:eastAsia="標楷體" w:hAnsi="標楷體" w:cs="Arial"/>
          <w:b/>
        </w:rPr>
        <w:t>、</w:t>
      </w:r>
      <w:r w:rsidR="00E338D6" w:rsidRPr="00D7392C">
        <w:rPr>
          <w:rFonts w:ascii="標楷體" w:eastAsia="標楷體" w:hAnsi="標楷體" w:cs="Arial" w:hint="eastAsia"/>
          <w:b/>
        </w:rPr>
        <w:t>高中學生</w:t>
      </w:r>
      <w:r w:rsidR="00E338D6" w:rsidRPr="00D7392C">
        <w:rPr>
          <w:rFonts w:ascii="標楷體" w:eastAsia="標楷體" w:hAnsi="標楷體" w:cs="Arial"/>
          <w:b/>
        </w:rPr>
        <w:t>畢業</w:t>
      </w:r>
      <w:r w:rsidR="00E338D6" w:rsidRPr="00D7392C">
        <w:rPr>
          <w:rFonts w:ascii="標楷體" w:eastAsia="標楷體" w:hAnsi="標楷體" w:cs="Arial" w:hint="eastAsia"/>
          <w:b/>
        </w:rPr>
        <w:t>標準：</w:t>
      </w:r>
    </w:p>
    <w:p w:rsidR="00E338D6" w:rsidRPr="00D7392C" w:rsidRDefault="00E338D6" w:rsidP="00740BA0">
      <w:pPr>
        <w:pStyle w:val="a4"/>
        <w:spacing w:line="400" w:lineRule="exact"/>
        <w:ind w:left="0" w:firstLineChars="385" w:firstLine="925"/>
        <w:rPr>
          <w:rFonts w:ascii="標楷體" w:eastAsia="標楷體" w:hAnsi="標楷體" w:hint="eastAsia"/>
          <w:b/>
          <w:color w:val="000000"/>
          <w:sz w:val="24"/>
        </w:rPr>
      </w:pPr>
      <w:r w:rsidRPr="00D7392C">
        <w:rPr>
          <w:rFonts w:ascii="標楷體" w:eastAsia="標楷體" w:hAnsi="標楷體" w:hint="eastAsia"/>
          <w:b/>
          <w:color w:val="000000"/>
          <w:sz w:val="24"/>
        </w:rPr>
        <w:t>學生成績考查結果，符合下列情形者，准予畢業，並發給畢業證書：</w:t>
      </w:r>
    </w:p>
    <w:p w:rsidR="00E338D6" w:rsidRPr="00D7392C" w:rsidRDefault="00E338D6" w:rsidP="00E338D6">
      <w:pPr>
        <w:pStyle w:val="a4"/>
        <w:spacing w:line="400" w:lineRule="exact"/>
        <w:ind w:left="0" w:firstLineChars="236" w:firstLine="567"/>
        <w:rPr>
          <w:rFonts w:ascii="標楷體" w:eastAsia="標楷體" w:hAnsi="標楷體" w:cs="Arial" w:hint="eastAsia"/>
          <w:b/>
          <w:sz w:val="24"/>
          <w:bdr w:val="single" w:sz="4" w:space="0" w:color="auto"/>
          <w:shd w:val="pct15" w:color="auto" w:fill="FFFFFF"/>
        </w:rPr>
      </w:pPr>
      <w:r>
        <w:rPr>
          <w:rFonts w:ascii="標楷體" w:eastAsia="標楷體" w:hAnsi="標楷體" w:hint="eastAsia"/>
          <w:b/>
          <w:color w:val="000000"/>
          <w:sz w:val="24"/>
          <w:bdr w:val="single" w:sz="4" w:space="0" w:color="auto"/>
          <w:shd w:val="pct15" w:color="auto" w:fill="FFFFFF"/>
        </w:rPr>
        <w:t>新辦法</w:t>
      </w:r>
      <w:r w:rsidRPr="000159FF">
        <w:rPr>
          <w:rFonts w:ascii="標楷體" w:eastAsia="標楷體" w:hAnsi="標楷體" w:hint="eastAsia"/>
          <w:b/>
          <w:color w:val="000000"/>
          <w:sz w:val="24"/>
        </w:rPr>
        <w:t>(適用本屆高一)</w:t>
      </w:r>
    </w:p>
    <w:p w:rsidR="00E338D6" w:rsidRPr="00D7392C" w:rsidRDefault="00E338D6" w:rsidP="00E338D6">
      <w:pPr>
        <w:pStyle w:val="a4"/>
        <w:spacing w:line="400" w:lineRule="exact"/>
        <w:ind w:leftChars="296" w:left="1356" w:hangingChars="269" w:hanging="646"/>
        <w:rPr>
          <w:rFonts w:ascii="標楷體" w:eastAsia="標楷體" w:hAnsi="標楷體" w:cs="Arial" w:hint="eastAsia"/>
          <w:b/>
          <w:sz w:val="24"/>
        </w:rPr>
      </w:pPr>
      <w:r>
        <w:rPr>
          <w:rFonts w:ascii="標楷體" w:eastAsia="標楷體" w:hAnsi="標楷體" w:cs="Arial" w:hint="eastAsia"/>
          <w:b/>
          <w:sz w:val="24"/>
        </w:rPr>
        <w:t>1.</w:t>
      </w:r>
      <w:r w:rsidRPr="00D7392C">
        <w:rPr>
          <w:rFonts w:ascii="標楷體" w:eastAsia="標楷體" w:hAnsi="標楷體" w:cs="Arial" w:hint="eastAsia"/>
          <w:b/>
          <w:sz w:val="24"/>
        </w:rPr>
        <w:t>修業期滿，符合高級中等學校課程綱要所定畢業條件。</w:t>
      </w:r>
    </w:p>
    <w:p w:rsidR="00E338D6" w:rsidRPr="00D7392C" w:rsidRDefault="00E338D6" w:rsidP="00E338D6">
      <w:pPr>
        <w:spacing w:line="400" w:lineRule="exact"/>
        <w:ind w:leftChars="373" w:left="1356" w:hangingChars="192" w:hanging="461"/>
        <w:rPr>
          <w:rFonts w:ascii="標楷體" w:eastAsia="標楷體" w:hAnsi="標楷體" w:hint="eastAsia"/>
          <w:color w:val="000000"/>
        </w:rPr>
      </w:pPr>
      <w:r>
        <w:rPr>
          <w:rFonts w:ascii="標楷體" w:eastAsia="標楷體" w:hAnsi="標楷體" w:hint="eastAsia"/>
          <w:b/>
          <w:color w:val="000000"/>
        </w:rPr>
        <w:t>(</w:t>
      </w:r>
      <w:r w:rsidRPr="00D7392C">
        <w:rPr>
          <w:rFonts w:ascii="標楷體" w:eastAsia="標楷體" w:hAnsi="標楷體" w:hint="eastAsia"/>
          <w:b/>
          <w:color w:val="000000"/>
        </w:rPr>
        <w:t>1</w:t>
      </w:r>
      <w:r>
        <w:rPr>
          <w:rFonts w:ascii="標楷體" w:eastAsia="標楷體" w:hAnsi="標楷體" w:hint="eastAsia"/>
          <w:b/>
          <w:color w:val="000000"/>
        </w:rPr>
        <w:t>)</w:t>
      </w:r>
      <w:r w:rsidRPr="00D7392C">
        <w:rPr>
          <w:rFonts w:ascii="標楷體" w:eastAsia="標楷體" w:hAnsi="標楷體" w:hint="eastAsia"/>
          <w:b/>
          <w:color w:val="000000"/>
        </w:rPr>
        <w:t>.必修學分：</w:t>
      </w:r>
      <w:proofErr w:type="gramStart"/>
      <w:r w:rsidRPr="00D7392C">
        <w:rPr>
          <w:rFonts w:ascii="標楷體" w:eastAsia="標楷體" w:hAnsi="標楷體" w:hint="eastAsia"/>
          <w:color w:val="000000"/>
        </w:rPr>
        <w:t>必修科目均須修</w:t>
      </w:r>
      <w:proofErr w:type="gramEnd"/>
      <w:r w:rsidRPr="00D7392C">
        <w:rPr>
          <w:rFonts w:ascii="標楷體" w:eastAsia="標楷體" w:hAnsi="標楷體" w:hint="eastAsia"/>
          <w:color w:val="000000"/>
        </w:rPr>
        <w:t>習，</w:t>
      </w:r>
      <w:r w:rsidRPr="00D7392C">
        <w:rPr>
          <w:rFonts w:ascii="標楷體" w:eastAsia="標楷體" w:hAnsi="標楷體" w:hint="eastAsia"/>
          <w:b/>
          <w:color w:val="000000"/>
          <w:u w:val="single"/>
        </w:rPr>
        <w:t>至少120學分成績及格</w:t>
      </w:r>
      <w:r w:rsidRPr="00D7392C">
        <w:rPr>
          <w:rFonts w:ascii="標楷體" w:eastAsia="標楷體" w:hAnsi="標楷體" w:hint="eastAsia"/>
          <w:color w:val="000000"/>
        </w:rPr>
        <w:t>，其中應包括後期中等教育</w:t>
      </w:r>
      <w:r w:rsidRPr="00D7392C">
        <w:rPr>
          <w:rFonts w:ascii="標楷體" w:eastAsia="標楷體" w:hAnsi="標楷體" w:hint="eastAsia"/>
          <w:b/>
          <w:color w:val="000000"/>
          <w:u w:val="single"/>
        </w:rPr>
        <w:t>共同核心課程48學分</w:t>
      </w:r>
      <w:r w:rsidRPr="00D7392C">
        <w:rPr>
          <w:rFonts w:ascii="標楷體" w:eastAsia="標楷體" w:hAnsi="標楷體" w:hint="eastAsia"/>
          <w:color w:val="000000"/>
        </w:rPr>
        <w:t>。</w:t>
      </w:r>
    </w:p>
    <w:p w:rsidR="00E338D6" w:rsidRPr="00D7392C" w:rsidRDefault="00E338D6" w:rsidP="00E338D6">
      <w:pPr>
        <w:spacing w:line="400" w:lineRule="exact"/>
        <w:ind w:leftChars="373" w:left="1356" w:hangingChars="192" w:hanging="461"/>
        <w:rPr>
          <w:rFonts w:ascii="標楷體" w:eastAsia="標楷體" w:hAnsi="標楷體" w:hint="eastAsia"/>
          <w:color w:val="000000"/>
        </w:rPr>
      </w:pPr>
      <w:r>
        <w:rPr>
          <w:rFonts w:ascii="標楷體" w:eastAsia="標楷體" w:hAnsi="標楷體" w:hint="eastAsia"/>
          <w:b/>
          <w:color w:val="000000"/>
        </w:rPr>
        <w:t>(</w:t>
      </w:r>
      <w:r w:rsidRPr="00D7392C">
        <w:rPr>
          <w:rFonts w:ascii="標楷體" w:eastAsia="標楷體" w:hAnsi="標楷體" w:hint="eastAsia"/>
          <w:b/>
          <w:color w:val="000000"/>
        </w:rPr>
        <w:t>2</w:t>
      </w:r>
      <w:r>
        <w:rPr>
          <w:rFonts w:ascii="標楷體" w:eastAsia="標楷體" w:hAnsi="標楷體" w:hint="eastAsia"/>
          <w:b/>
          <w:color w:val="000000"/>
        </w:rPr>
        <w:t>)</w:t>
      </w:r>
      <w:r w:rsidRPr="00D7392C">
        <w:rPr>
          <w:rFonts w:ascii="標楷體" w:eastAsia="標楷體" w:hAnsi="標楷體" w:hint="eastAsia"/>
          <w:b/>
          <w:color w:val="000000"/>
        </w:rPr>
        <w:t>.選修學分：</w:t>
      </w:r>
      <w:r w:rsidRPr="00D7392C">
        <w:rPr>
          <w:rFonts w:ascii="標楷體" w:eastAsia="標楷體" w:hAnsi="標楷體" w:hint="eastAsia"/>
          <w:b/>
          <w:color w:val="000000"/>
          <w:u w:val="single"/>
        </w:rPr>
        <w:t>至少須修習40學分成績及格</w:t>
      </w:r>
      <w:r w:rsidRPr="00D7392C">
        <w:rPr>
          <w:rFonts w:ascii="標楷體" w:eastAsia="標楷體" w:hAnsi="標楷體" w:hint="eastAsia"/>
          <w:color w:val="000000"/>
        </w:rPr>
        <w:t>，其中「第二外國語文」、「藝術與人文」、「生活、科技與資訊」、「健康與休閒」、「全民國防教育」、「生命教育」、「生涯規劃」、「其他」等八類合計至少須修習8學分成績及格。</w:t>
      </w:r>
    </w:p>
    <w:p w:rsidR="00E338D6" w:rsidRPr="00D7392C" w:rsidRDefault="00E338D6" w:rsidP="00E338D6">
      <w:pPr>
        <w:pStyle w:val="a4"/>
        <w:spacing w:line="400" w:lineRule="exact"/>
        <w:ind w:leftChars="296" w:left="1356" w:hangingChars="269" w:hanging="646"/>
        <w:rPr>
          <w:rFonts w:ascii="標楷體" w:eastAsia="標楷體" w:hAnsi="標楷體" w:cs="Arial" w:hint="eastAsia"/>
          <w:b/>
          <w:sz w:val="24"/>
        </w:rPr>
      </w:pPr>
      <w:r>
        <w:rPr>
          <w:rFonts w:ascii="標楷體" w:eastAsia="標楷體" w:hAnsi="標楷體" w:cs="Arial" w:hint="eastAsia"/>
          <w:b/>
          <w:sz w:val="24"/>
        </w:rPr>
        <w:t>2.</w:t>
      </w:r>
      <w:r w:rsidRPr="00D7392C">
        <w:rPr>
          <w:rFonts w:ascii="標楷體" w:eastAsia="標楷體" w:hAnsi="標楷體" w:cs="Arial" w:hint="eastAsia"/>
          <w:b/>
          <w:sz w:val="24"/>
        </w:rPr>
        <w:t>修業期間德行評量之獎懲紀錄相抵後，未滿</w:t>
      </w:r>
      <w:proofErr w:type="gramStart"/>
      <w:r w:rsidRPr="00D7392C">
        <w:rPr>
          <w:rFonts w:ascii="標楷體" w:eastAsia="標楷體" w:hAnsi="標楷體" w:cs="Arial" w:hint="eastAsia"/>
          <w:b/>
          <w:sz w:val="24"/>
        </w:rPr>
        <w:t>三</w:t>
      </w:r>
      <w:proofErr w:type="gramEnd"/>
      <w:r w:rsidRPr="00D7392C">
        <w:rPr>
          <w:rFonts w:ascii="標楷體" w:eastAsia="標楷體" w:hAnsi="標楷體" w:cs="Arial" w:hint="eastAsia"/>
          <w:b/>
          <w:sz w:val="24"/>
        </w:rPr>
        <w:t>大過。</w:t>
      </w:r>
    </w:p>
    <w:p w:rsidR="00E338D6" w:rsidRPr="00D7392C" w:rsidRDefault="00E338D6" w:rsidP="00E338D6">
      <w:pPr>
        <w:spacing w:line="400" w:lineRule="exact"/>
        <w:ind w:leftChars="400" w:left="1140" w:hangingChars="75" w:hanging="180"/>
        <w:rPr>
          <w:rFonts w:ascii="標楷體" w:eastAsia="標楷體" w:hAnsi="標楷體" w:hint="eastAsia"/>
          <w:b/>
          <w:color w:val="000000"/>
        </w:rPr>
      </w:pPr>
    </w:p>
    <w:p w:rsidR="00E338D6" w:rsidRPr="00D7392C" w:rsidRDefault="00E338D6" w:rsidP="00E338D6">
      <w:pPr>
        <w:spacing w:line="400" w:lineRule="exact"/>
        <w:ind w:leftChars="237" w:left="1141" w:hangingChars="238" w:hanging="572"/>
        <w:rPr>
          <w:rFonts w:ascii="標楷體" w:eastAsia="標楷體" w:hAnsi="標楷體" w:hint="eastAsia"/>
          <w:b/>
          <w:color w:val="000000"/>
          <w:bdr w:val="single" w:sz="4" w:space="0" w:color="auto"/>
          <w:shd w:val="pct15" w:color="auto" w:fill="FFFFFF"/>
        </w:rPr>
      </w:pPr>
      <w:r>
        <w:rPr>
          <w:rFonts w:ascii="標楷體" w:eastAsia="標楷體" w:hAnsi="標楷體" w:hint="eastAsia"/>
          <w:b/>
          <w:color w:val="000000"/>
          <w:bdr w:val="single" w:sz="4" w:space="0" w:color="auto"/>
          <w:shd w:val="pct15" w:color="auto" w:fill="FFFFFF"/>
        </w:rPr>
        <w:t>舊辦法</w:t>
      </w:r>
      <w:r w:rsidRPr="000159FF">
        <w:rPr>
          <w:rFonts w:ascii="標楷體" w:eastAsia="標楷體" w:hAnsi="標楷體" w:hint="eastAsia"/>
          <w:b/>
          <w:color w:val="000000"/>
        </w:rPr>
        <w:t>(</w:t>
      </w:r>
      <w:proofErr w:type="gramStart"/>
      <w:r w:rsidRPr="000159FF">
        <w:rPr>
          <w:rFonts w:ascii="標楷體" w:eastAsia="標楷體" w:hAnsi="標楷體" w:hint="eastAsia"/>
          <w:b/>
          <w:color w:val="000000"/>
        </w:rPr>
        <w:t>本屆高</w:t>
      </w:r>
      <w:proofErr w:type="gramEnd"/>
      <w:r w:rsidRPr="000159FF">
        <w:rPr>
          <w:rFonts w:ascii="標楷體" w:eastAsia="標楷體" w:hAnsi="標楷體" w:hint="eastAsia"/>
          <w:b/>
          <w:color w:val="000000"/>
        </w:rPr>
        <w:t>二、高三是否適用舊辦法，尚待國教署正式核示)</w:t>
      </w:r>
    </w:p>
    <w:p w:rsidR="00E338D6" w:rsidRPr="00D7392C" w:rsidRDefault="00E338D6" w:rsidP="00E338D6">
      <w:pPr>
        <w:spacing w:line="400" w:lineRule="exact"/>
        <w:ind w:leftChars="291" w:left="1138" w:hangingChars="183" w:hanging="440"/>
        <w:rPr>
          <w:rFonts w:ascii="標楷體" w:eastAsia="標楷體" w:hAnsi="標楷體" w:cs="Arial" w:hint="eastAsia"/>
          <w:b/>
        </w:rPr>
      </w:pPr>
      <w:r>
        <w:rPr>
          <w:rFonts w:ascii="標楷體" w:eastAsia="標楷體" w:hAnsi="標楷體" w:cs="Arial" w:hint="eastAsia"/>
          <w:b/>
        </w:rPr>
        <w:t>1.</w:t>
      </w:r>
      <w:r w:rsidRPr="00D7392C">
        <w:rPr>
          <w:rFonts w:ascii="標楷體" w:eastAsia="標楷體" w:hAnsi="標楷體" w:cs="Arial" w:hint="eastAsia"/>
          <w:b/>
        </w:rPr>
        <w:t xml:space="preserve"> </w:t>
      </w:r>
      <w:r w:rsidRPr="00D7392C">
        <w:rPr>
          <w:rFonts w:ascii="標楷體" w:eastAsia="標楷體" w:hAnsi="標楷體" w:hint="eastAsia"/>
          <w:b/>
          <w:color w:val="000000"/>
        </w:rPr>
        <w:t>依教育部所定課程規定修業期滿，已修畢160個畢業應修學分數：</w:t>
      </w:r>
      <w:r w:rsidRPr="00D7392C">
        <w:rPr>
          <w:rFonts w:ascii="標楷體" w:eastAsia="標楷體" w:hAnsi="標楷體" w:cs="Arial" w:hint="eastAsia"/>
          <w:b/>
        </w:rPr>
        <w:t xml:space="preserve"> </w:t>
      </w:r>
    </w:p>
    <w:p w:rsidR="00E338D6" w:rsidRPr="00D7392C" w:rsidRDefault="00E338D6" w:rsidP="00E338D6">
      <w:pPr>
        <w:spacing w:line="400" w:lineRule="exact"/>
        <w:ind w:leftChars="373" w:left="1356" w:hangingChars="192" w:hanging="461"/>
        <w:rPr>
          <w:rFonts w:ascii="標楷體" w:eastAsia="標楷體" w:hAnsi="標楷體" w:hint="eastAsia"/>
          <w:color w:val="000000"/>
        </w:rPr>
      </w:pPr>
      <w:r>
        <w:rPr>
          <w:rFonts w:ascii="標楷體" w:eastAsia="標楷體" w:hAnsi="標楷體" w:hint="eastAsia"/>
          <w:b/>
          <w:color w:val="000000"/>
        </w:rPr>
        <w:t>(</w:t>
      </w:r>
      <w:r w:rsidRPr="00D7392C">
        <w:rPr>
          <w:rFonts w:ascii="標楷體" w:eastAsia="標楷體" w:hAnsi="標楷體" w:hint="eastAsia"/>
          <w:b/>
          <w:color w:val="000000"/>
        </w:rPr>
        <w:t>1</w:t>
      </w:r>
      <w:r>
        <w:rPr>
          <w:rFonts w:ascii="標楷體" w:eastAsia="標楷體" w:hAnsi="標楷體" w:hint="eastAsia"/>
          <w:b/>
          <w:color w:val="000000"/>
        </w:rPr>
        <w:t>)</w:t>
      </w:r>
      <w:r w:rsidRPr="00D7392C">
        <w:rPr>
          <w:rFonts w:ascii="標楷體" w:eastAsia="標楷體" w:hAnsi="標楷體" w:hint="eastAsia"/>
          <w:b/>
          <w:color w:val="000000"/>
        </w:rPr>
        <w:t>.必修學分：</w:t>
      </w:r>
      <w:proofErr w:type="gramStart"/>
      <w:r w:rsidRPr="00D7392C">
        <w:rPr>
          <w:rFonts w:ascii="標楷體" w:eastAsia="標楷體" w:hAnsi="標楷體" w:hint="eastAsia"/>
          <w:color w:val="000000"/>
        </w:rPr>
        <w:t>必修科目均須修</w:t>
      </w:r>
      <w:proofErr w:type="gramEnd"/>
      <w:r w:rsidRPr="00D7392C">
        <w:rPr>
          <w:rFonts w:ascii="標楷體" w:eastAsia="標楷體" w:hAnsi="標楷體" w:hint="eastAsia"/>
          <w:color w:val="000000"/>
        </w:rPr>
        <w:t>習，</w:t>
      </w:r>
      <w:r w:rsidRPr="00D7392C">
        <w:rPr>
          <w:rFonts w:ascii="標楷體" w:eastAsia="標楷體" w:hAnsi="標楷體" w:hint="eastAsia"/>
          <w:b/>
          <w:color w:val="000000"/>
          <w:u w:val="single"/>
        </w:rPr>
        <w:t>至少120學分成績及格</w:t>
      </w:r>
      <w:r w:rsidRPr="00D7392C">
        <w:rPr>
          <w:rFonts w:ascii="標楷體" w:eastAsia="標楷體" w:hAnsi="標楷體" w:hint="eastAsia"/>
          <w:color w:val="000000"/>
        </w:rPr>
        <w:t>，其中應包括後期中等教育</w:t>
      </w:r>
      <w:r w:rsidRPr="00D7392C">
        <w:rPr>
          <w:rFonts w:ascii="標楷體" w:eastAsia="標楷體" w:hAnsi="標楷體" w:hint="eastAsia"/>
          <w:b/>
          <w:color w:val="000000"/>
          <w:u w:val="single"/>
        </w:rPr>
        <w:t>共同核心課程48學分</w:t>
      </w:r>
      <w:r w:rsidRPr="00D7392C">
        <w:rPr>
          <w:rFonts w:ascii="標楷體" w:eastAsia="標楷體" w:hAnsi="標楷體" w:hint="eastAsia"/>
          <w:color w:val="000000"/>
        </w:rPr>
        <w:t>。</w:t>
      </w:r>
    </w:p>
    <w:p w:rsidR="00E338D6" w:rsidRPr="00D7392C" w:rsidRDefault="00E338D6" w:rsidP="00E338D6">
      <w:pPr>
        <w:spacing w:line="400" w:lineRule="exact"/>
        <w:ind w:leftChars="373" w:left="1356" w:hangingChars="192" w:hanging="461"/>
        <w:rPr>
          <w:rFonts w:ascii="標楷體" w:eastAsia="標楷體" w:hAnsi="標楷體" w:hint="eastAsia"/>
          <w:color w:val="000000"/>
        </w:rPr>
      </w:pPr>
      <w:r>
        <w:rPr>
          <w:rFonts w:ascii="標楷體" w:eastAsia="標楷體" w:hAnsi="標楷體" w:hint="eastAsia"/>
          <w:b/>
          <w:color w:val="000000"/>
        </w:rPr>
        <w:t>(</w:t>
      </w:r>
      <w:r w:rsidRPr="00D7392C">
        <w:rPr>
          <w:rFonts w:ascii="標楷體" w:eastAsia="標楷體" w:hAnsi="標楷體" w:hint="eastAsia"/>
          <w:b/>
          <w:color w:val="000000"/>
        </w:rPr>
        <w:t>2</w:t>
      </w:r>
      <w:r>
        <w:rPr>
          <w:rFonts w:ascii="標楷體" w:eastAsia="標楷體" w:hAnsi="標楷體" w:hint="eastAsia"/>
          <w:b/>
          <w:color w:val="000000"/>
        </w:rPr>
        <w:t>)</w:t>
      </w:r>
      <w:r w:rsidRPr="00D7392C">
        <w:rPr>
          <w:rFonts w:ascii="標楷體" w:eastAsia="標楷體" w:hAnsi="標楷體" w:hint="eastAsia"/>
          <w:b/>
          <w:color w:val="000000"/>
        </w:rPr>
        <w:t>.選修學分：</w:t>
      </w:r>
      <w:r w:rsidRPr="00D7392C">
        <w:rPr>
          <w:rFonts w:ascii="標楷體" w:eastAsia="標楷體" w:hAnsi="標楷體" w:hint="eastAsia"/>
          <w:b/>
          <w:color w:val="000000"/>
          <w:u w:val="single"/>
        </w:rPr>
        <w:t>至少須修習40學分成績及格</w:t>
      </w:r>
      <w:r w:rsidRPr="00D7392C">
        <w:rPr>
          <w:rFonts w:ascii="標楷體" w:eastAsia="標楷體" w:hAnsi="標楷體" w:hint="eastAsia"/>
          <w:color w:val="000000"/>
        </w:rPr>
        <w:t>，其中「第二外國語文」、「藝術與人文」、「生活、科技與資訊」、「健康與休閒」、「全民國防教育」、「生命教育」、「生涯規劃」、「其他」等八類合計至少須修習8學分成績及格。</w:t>
      </w:r>
    </w:p>
    <w:p w:rsidR="00E338D6" w:rsidRPr="00D7392C" w:rsidRDefault="00E338D6" w:rsidP="00E338D6">
      <w:pPr>
        <w:spacing w:line="400" w:lineRule="exact"/>
        <w:ind w:leftChars="373" w:left="1356" w:hangingChars="192" w:hanging="461"/>
        <w:rPr>
          <w:rFonts w:ascii="標楷體" w:eastAsia="標楷體" w:hAnsi="標楷體" w:hint="eastAsia"/>
          <w:color w:val="000000"/>
        </w:rPr>
      </w:pPr>
      <w:r w:rsidRPr="00D7392C">
        <w:rPr>
          <w:rFonts w:ascii="標楷體" w:eastAsia="標楷體" w:hAnsi="標楷體" w:hint="eastAsia"/>
          <w:b/>
          <w:color w:val="000000"/>
        </w:rPr>
        <w:t>(</w:t>
      </w:r>
      <w:r>
        <w:rPr>
          <w:rFonts w:ascii="標楷體" w:eastAsia="標楷體" w:hAnsi="標楷體" w:hint="eastAsia"/>
          <w:b/>
          <w:color w:val="000000"/>
        </w:rPr>
        <w:t>3</w:t>
      </w:r>
      <w:r w:rsidRPr="00D7392C">
        <w:rPr>
          <w:rFonts w:ascii="標楷體" w:eastAsia="標楷體" w:hAnsi="標楷體" w:hint="eastAsia"/>
          <w:b/>
          <w:color w:val="000000"/>
        </w:rPr>
        <w:t>)</w:t>
      </w:r>
      <w:r w:rsidRPr="000159FF">
        <w:rPr>
          <w:rFonts w:ascii="標楷體" w:eastAsia="標楷體" w:hAnsi="標楷體" w:hint="eastAsia"/>
          <w:b/>
          <w:color w:val="000000"/>
          <w:shd w:val="pct15" w:color="auto" w:fill="FFFFFF"/>
        </w:rPr>
        <w:t xml:space="preserve"> </w:t>
      </w:r>
      <w:r w:rsidRPr="000159FF">
        <w:rPr>
          <w:rFonts w:ascii="標楷體" w:eastAsia="標楷體" w:hAnsi="標楷體" w:hint="eastAsia"/>
          <w:b/>
          <w:color w:val="000000"/>
          <w:u w:val="double"/>
          <w:shd w:val="pct15" w:color="auto" w:fill="FFFFFF"/>
        </w:rPr>
        <w:t>每學年學業總平均成績及格</w:t>
      </w:r>
      <w:r w:rsidRPr="00D7392C">
        <w:rPr>
          <w:rFonts w:ascii="標楷體" w:eastAsia="標楷體" w:hAnsi="標楷體" w:hint="eastAsia"/>
          <w:b/>
          <w:color w:val="000000"/>
        </w:rPr>
        <w:t>。</w:t>
      </w:r>
    </w:p>
    <w:p w:rsidR="00485B76" w:rsidRPr="00753A2B" w:rsidRDefault="00E338D6" w:rsidP="00E338D6">
      <w:pPr>
        <w:pStyle w:val="a4"/>
        <w:spacing w:line="400" w:lineRule="exact"/>
        <w:ind w:leftChars="237" w:left="1357" w:hangingChars="328" w:hanging="788"/>
        <w:rPr>
          <w:rFonts w:ascii="標楷體" w:eastAsia="標楷體" w:hAnsi="標楷體" w:hint="eastAsia"/>
          <w:b/>
          <w:color w:val="000000"/>
        </w:rPr>
      </w:pPr>
      <w:r>
        <w:rPr>
          <w:rFonts w:ascii="標楷體" w:eastAsia="標楷體" w:hAnsi="標楷體" w:cs="Arial" w:hint="eastAsia"/>
          <w:b/>
          <w:sz w:val="24"/>
        </w:rPr>
        <w:t>2.</w:t>
      </w:r>
      <w:r w:rsidRPr="00D7392C">
        <w:rPr>
          <w:rFonts w:ascii="標楷體" w:eastAsia="標楷體" w:hAnsi="標楷體" w:cs="Arial" w:hint="eastAsia"/>
          <w:b/>
          <w:sz w:val="24"/>
        </w:rPr>
        <w:t>修業期間德行評量之獎懲紀錄相抵後，未滿</w:t>
      </w:r>
      <w:proofErr w:type="gramStart"/>
      <w:r w:rsidRPr="00D7392C">
        <w:rPr>
          <w:rFonts w:ascii="標楷體" w:eastAsia="標楷體" w:hAnsi="標楷體" w:cs="Arial" w:hint="eastAsia"/>
          <w:b/>
          <w:sz w:val="24"/>
        </w:rPr>
        <w:t>三</w:t>
      </w:r>
      <w:proofErr w:type="gramEnd"/>
      <w:r w:rsidRPr="00D7392C">
        <w:rPr>
          <w:rFonts w:ascii="標楷體" w:eastAsia="標楷體" w:hAnsi="標楷體" w:cs="Arial" w:hint="eastAsia"/>
          <w:b/>
          <w:sz w:val="24"/>
        </w:rPr>
        <w:t>大過。</w:t>
      </w:r>
    </w:p>
    <w:p w:rsidR="00D7392C" w:rsidRDefault="00D7392C" w:rsidP="00EF1124">
      <w:pPr>
        <w:spacing w:line="360" w:lineRule="exact"/>
        <w:ind w:left="541" w:hangingChars="225" w:hanging="541"/>
        <w:rPr>
          <w:rFonts w:ascii="標楷體" w:eastAsia="標楷體" w:hAnsi="標楷體" w:hint="eastAsia"/>
          <w:b/>
          <w:color w:val="000000"/>
        </w:rPr>
      </w:pPr>
    </w:p>
    <w:p w:rsidR="00EF1124" w:rsidRPr="00753A2B" w:rsidRDefault="00926913" w:rsidP="00EF1124">
      <w:pPr>
        <w:spacing w:line="360" w:lineRule="exact"/>
        <w:ind w:left="541" w:hangingChars="225" w:hanging="541"/>
        <w:rPr>
          <w:rFonts w:ascii="標楷體" w:eastAsia="標楷體" w:hAnsi="標楷體"/>
          <w:b/>
          <w:color w:val="000000"/>
        </w:rPr>
      </w:pPr>
      <w:r>
        <w:rPr>
          <w:rFonts w:ascii="標楷體" w:eastAsia="標楷體" w:hAnsi="標楷體" w:hint="eastAsia"/>
          <w:b/>
          <w:color w:val="000000"/>
        </w:rPr>
        <w:t>十三</w:t>
      </w:r>
      <w:r w:rsidR="00EF1124" w:rsidRPr="00753A2B">
        <w:rPr>
          <w:rFonts w:ascii="標楷體" w:eastAsia="標楷體" w:hAnsi="標楷體"/>
          <w:b/>
          <w:color w:val="000000"/>
        </w:rPr>
        <w:t>、學生成績處理原則摘要</w:t>
      </w:r>
    </w:p>
    <w:p w:rsidR="00EF1124" w:rsidRPr="00753A2B" w:rsidRDefault="00EF1124" w:rsidP="00EF1124">
      <w:pPr>
        <w:spacing w:line="360" w:lineRule="exact"/>
        <w:ind w:leftChars="164" w:left="540" w:hangingChars="61" w:hanging="146"/>
        <w:rPr>
          <w:rFonts w:ascii="標楷體" w:eastAsia="標楷體" w:hAnsi="標楷體"/>
          <w:color w:val="000000"/>
        </w:rPr>
      </w:pPr>
      <w:r w:rsidRPr="00753A2B">
        <w:rPr>
          <w:rFonts w:ascii="標楷體" w:eastAsia="標楷體" w:hAnsi="標楷體"/>
          <w:color w:val="000000"/>
        </w:rPr>
        <w:t>(</w:t>
      </w:r>
      <w:proofErr w:type="gramStart"/>
      <w:r w:rsidRPr="00753A2B">
        <w:rPr>
          <w:rFonts w:ascii="標楷體" w:eastAsia="標楷體" w:hAnsi="標楷體"/>
          <w:color w:val="000000"/>
        </w:rPr>
        <w:t>一</w:t>
      </w:r>
      <w:proofErr w:type="gramEnd"/>
      <w:r w:rsidRPr="00753A2B">
        <w:rPr>
          <w:rFonts w:ascii="標楷體" w:eastAsia="標楷體" w:hAnsi="標楷體"/>
          <w:color w:val="000000"/>
        </w:rPr>
        <w:t>)、期中及期末考試缺考處理原則：</w:t>
      </w:r>
    </w:p>
    <w:p w:rsidR="00EF1124" w:rsidRPr="00753A2B" w:rsidRDefault="00EF1124" w:rsidP="00EF1124">
      <w:pPr>
        <w:spacing w:line="360" w:lineRule="exact"/>
        <w:ind w:leftChars="286" w:left="895" w:hangingChars="87" w:hanging="209"/>
        <w:rPr>
          <w:rFonts w:ascii="標楷體" w:eastAsia="標楷體" w:hAnsi="標楷體"/>
          <w:color w:val="000000"/>
        </w:rPr>
      </w:pPr>
      <w:r w:rsidRPr="00753A2B">
        <w:rPr>
          <w:rFonts w:ascii="標楷體" w:eastAsia="標楷體" w:hAnsi="標楷體"/>
          <w:color w:val="000000"/>
        </w:rPr>
        <w:t>1.</w:t>
      </w:r>
      <w:r w:rsidRPr="00753A2B">
        <w:rPr>
          <w:rFonts w:ascii="標楷體" w:eastAsia="標楷體" w:hAnsi="標楷體"/>
          <w:b/>
          <w:color w:val="000000"/>
        </w:rPr>
        <w:t>期中考</w:t>
      </w:r>
      <w:r w:rsidRPr="00753A2B">
        <w:rPr>
          <w:rFonts w:ascii="標楷體" w:eastAsia="標楷體" w:hAnsi="標楷體"/>
          <w:color w:val="000000"/>
        </w:rPr>
        <w:t>請病假、喪假、或</w:t>
      </w:r>
      <w:r w:rsidRPr="00753A2B">
        <w:rPr>
          <w:rFonts w:ascii="標楷體" w:eastAsia="標楷體" w:hAnsi="標楷體"/>
          <w:b/>
          <w:color w:val="000000"/>
        </w:rPr>
        <w:t>公假獲准</w:t>
      </w:r>
      <w:r w:rsidRPr="00753A2B">
        <w:rPr>
          <w:rFonts w:ascii="標楷體" w:eastAsia="標楷體" w:hAnsi="標楷體"/>
          <w:color w:val="000000"/>
        </w:rPr>
        <w:t>者：</w:t>
      </w:r>
      <w:proofErr w:type="gramStart"/>
      <w:r w:rsidRPr="00753A2B">
        <w:rPr>
          <w:rFonts w:ascii="標楷體" w:eastAsia="標楷體" w:hAnsi="標楷體"/>
          <w:color w:val="000000"/>
        </w:rPr>
        <w:t>該次缺考</w:t>
      </w:r>
      <w:proofErr w:type="gramEnd"/>
      <w:r w:rsidRPr="00753A2B">
        <w:rPr>
          <w:rFonts w:ascii="標楷體" w:eastAsia="標楷體" w:hAnsi="標楷體"/>
          <w:color w:val="000000"/>
        </w:rPr>
        <w:t>成績不計，以其餘期中考成績依比例計算。</w:t>
      </w:r>
    </w:p>
    <w:p w:rsidR="00EF1124" w:rsidRPr="00753A2B" w:rsidRDefault="00EF1124" w:rsidP="00EF1124">
      <w:pPr>
        <w:spacing w:line="360" w:lineRule="exact"/>
        <w:ind w:leftChars="286" w:left="895" w:hangingChars="87" w:hanging="209"/>
        <w:rPr>
          <w:rFonts w:ascii="標楷體" w:eastAsia="標楷體" w:hAnsi="標楷體"/>
          <w:color w:val="000000"/>
        </w:rPr>
      </w:pPr>
      <w:r w:rsidRPr="00753A2B">
        <w:rPr>
          <w:rFonts w:ascii="標楷體" w:eastAsia="標楷體" w:hAnsi="標楷體"/>
          <w:color w:val="000000"/>
        </w:rPr>
        <w:t>2.</w:t>
      </w:r>
      <w:r w:rsidRPr="00753A2B">
        <w:rPr>
          <w:rFonts w:ascii="標楷體" w:eastAsia="標楷體" w:hAnsi="標楷體"/>
          <w:b/>
          <w:color w:val="000000"/>
        </w:rPr>
        <w:t>期末考請公假獲准者：</w:t>
      </w:r>
      <w:proofErr w:type="gramStart"/>
      <w:r w:rsidRPr="00753A2B">
        <w:rPr>
          <w:rFonts w:ascii="標楷體" w:eastAsia="標楷體" w:hAnsi="標楷體"/>
          <w:color w:val="000000"/>
        </w:rPr>
        <w:t>該次缺考</w:t>
      </w:r>
      <w:proofErr w:type="gramEnd"/>
      <w:r w:rsidRPr="00753A2B">
        <w:rPr>
          <w:rFonts w:ascii="標楷體" w:eastAsia="標楷體" w:hAnsi="標楷體"/>
          <w:color w:val="000000"/>
        </w:rPr>
        <w:t>成績不計，以其餘期中考成績依比例計算。</w:t>
      </w:r>
    </w:p>
    <w:p w:rsidR="00EF1124" w:rsidRPr="00753A2B" w:rsidRDefault="00EF1124" w:rsidP="00EF1124">
      <w:pPr>
        <w:spacing w:line="360" w:lineRule="exact"/>
        <w:ind w:leftChars="286" w:left="895" w:hangingChars="87" w:hanging="209"/>
        <w:rPr>
          <w:rFonts w:ascii="標楷體" w:eastAsia="標楷體" w:hAnsi="標楷體"/>
          <w:color w:val="000000"/>
        </w:rPr>
      </w:pPr>
      <w:r w:rsidRPr="00753A2B">
        <w:rPr>
          <w:rFonts w:ascii="標楷體" w:eastAsia="標楷體" w:hAnsi="標楷體"/>
          <w:color w:val="000000"/>
        </w:rPr>
        <w:t>3.</w:t>
      </w:r>
      <w:r w:rsidRPr="00753A2B">
        <w:rPr>
          <w:rFonts w:ascii="標楷體" w:eastAsia="標楷體" w:hAnsi="標楷體"/>
          <w:b/>
          <w:color w:val="000000"/>
        </w:rPr>
        <w:t>期末考</w:t>
      </w:r>
      <w:r w:rsidRPr="00753A2B">
        <w:rPr>
          <w:rFonts w:ascii="標楷體" w:eastAsia="標楷體" w:hAnsi="標楷體"/>
          <w:color w:val="000000"/>
        </w:rPr>
        <w:t>請病假、喪假</w:t>
      </w:r>
      <w:r w:rsidRPr="00753A2B">
        <w:rPr>
          <w:rFonts w:ascii="標楷體" w:eastAsia="標楷體" w:hAnsi="標楷體"/>
          <w:b/>
          <w:color w:val="000000"/>
        </w:rPr>
        <w:t>獲准</w:t>
      </w:r>
      <w:r w:rsidRPr="00753A2B">
        <w:rPr>
          <w:rFonts w:ascii="標楷體" w:eastAsia="標楷體" w:hAnsi="標楷體"/>
          <w:color w:val="000000"/>
        </w:rPr>
        <w:t>者：參加補考，但</w:t>
      </w:r>
      <w:r w:rsidRPr="00753A2B">
        <w:rPr>
          <w:rFonts w:ascii="標楷體" w:eastAsia="標楷體" w:hAnsi="標楷體"/>
          <w:b/>
          <w:color w:val="000000"/>
        </w:rPr>
        <w:t>補考成績最高以及格分數登記</w:t>
      </w:r>
      <w:r w:rsidRPr="00753A2B">
        <w:rPr>
          <w:rFonts w:ascii="標楷體" w:eastAsia="標楷體" w:hAnsi="標楷體"/>
          <w:color w:val="000000"/>
        </w:rPr>
        <w:t>。</w:t>
      </w:r>
    </w:p>
    <w:p w:rsidR="00EF1124" w:rsidRPr="00753A2B" w:rsidRDefault="00EF1124" w:rsidP="00EF1124">
      <w:pPr>
        <w:spacing w:line="360" w:lineRule="exact"/>
        <w:ind w:leftChars="286" w:left="895" w:hangingChars="87" w:hanging="209"/>
        <w:rPr>
          <w:rFonts w:ascii="標楷體" w:eastAsia="標楷體" w:hAnsi="標楷體"/>
          <w:color w:val="000000"/>
        </w:rPr>
      </w:pPr>
      <w:r w:rsidRPr="00753A2B">
        <w:rPr>
          <w:rFonts w:ascii="標楷體" w:eastAsia="標楷體" w:hAnsi="標楷體"/>
          <w:color w:val="000000"/>
        </w:rPr>
        <w:t>4.請病假須</w:t>
      </w:r>
      <w:r w:rsidR="00123E3A" w:rsidRPr="00753A2B">
        <w:rPr>
          <w:rFonts w:ascii="標楷體" w:eastAsia="標楷體" w:hAnsi="標楷體" w:hint="eastAsia"/>
          <w:b/>
          <w:color w:val="FF0000"/>
        </w:rPr>
        <w:t>診斷</w:t>
      </w:r>
      <w:r w:rsidRPr="00753A2B">
        <w:rPr>
          <w:rFonts w:ascii="標楷體" w:eastAsia="標楷體" w:hAnsi="標楷體"/>
          <w:b/>
          <w:color w:val="FF0000"/>
        </w:rPr>
        <w:t>證明</w:t>
      </w:r>
      <w:r w:rsidRPr="00753A2B">
        <w:rPr>
          <w:rFonts w:ascii="標楷體" w:eastAsia="標楷體" w:hAnsi="標楷體"/>
          <w:color w:val="000000"/>
        </w:rPr>
        <w:t>因病無法考試</w:t>
      </w:r>
    </w:p>
    <w:p w:rsidR="00EF1124" w:rsidRPr="00753A2B" w:rsidRDefault="00EF1124" w:rsidP="00EF1124">
      <w:pPr>
        <w:spacing w:line="360" w:lineRule="exact"/>
        <w:ind w:leftChars="286" w:left="895" w:hangingChars="87" w:hanging="209"/>
        <w:rPr>
          <w:rFonts w:ascii="標楷體" w:eastAsia="標楷體" w:hAnsi="標楷體"/>
          <w:color w:val="000000"/>
        </w:rPr>
      </w:pPr>
      <w:r w:rsidRPr="00753A2B">
        <w:rPr>
          <w:rFonts w:ascii="標楷體" w:eastAsia="標楷體" w:hAnsi="標楷體"/>
          <w:color w:val="000000"/>
        </w:rPr>
        <w:t>5.事假或未請假者：</w:t>
      </w:r>
      <w:r w:rsidRPr="00753A2B">
        <w:rPr>
          <w:rFonts w:ascii="標楷體" w:eastAsia="標楷體" w:hAnsi="標楷體"/>
          <w:b/>
          <w:color w:val="000000"/>
        </w:rPr>
        <w:t>成績以零分登計</w:t>
      </w:r>
      <w:r w:rsidRPr="00753A2B">
        <w:rPr>
          <w:rFonts w:ascii="標楷體" w:eastAsia="標楷體" w:hAnsi="標楷體"/>
          <w:color w:val="000000"/>
        </w:rPr>
        <w:t>。</w:t>
      </w:r>
    </w:p>
    <w:p w:rsidR="00512CCF" w:rsidRDefault="00EF1124" w:rsidP="00EF1124">
      <w:pPr>
        <w:spacing w:line="360" w:lineRule="exact"/>
        <w:ind w:leftChars="164" w:left="540" w:hangingChars="61" w:hanging="146"/>
        <w:rPr>
          <w:rFonts w:ascii="標楷體" w:eastAsia="標楷體" w:hAnsi="標楷體" w:hint="eastAsia"/>
          <w:color w:val="000000"/>
        </w:rPr>
      </w:pPr>
      <w:r w:rsidRPr="00753A2B">
        <w:rPr>
          <w:rFonts w:ascii="標楷體" w:eastAsia="標楷體" w:hAnsi="標楷體"/>
          <w:color w:val="000000"/>
        </w:rPr>
        <w:t>(二)、學生成績於行事曆</w:t>
      </w:r>
      <w:proofErr w:type="gramStart"/>
      <w:r w:rsidRPr="00753A2B">
        <w:rPr>
          <w:rFonts w:ascii="標楷體" w:eastAsia="標楷體" w:hAnsi="標楷體"/>
          <w:color w:val="000000"/>
        </w:rPr>
        <w:t>所列寄發</w:t>
      </w:r>
      <w:proofErr w:type="gramEnd"/>
      <w:r w:rsidRPr="00753A2B">
        <w:rPr>
          <w:rFonts w:ascii="標楷體" w:eastAsia="標楷體" w:hAnsi="標楷體"/>
          <w:color w:val="000000"/>
        </w:rPr>
        <w:t>成績單該日即可上網依</w:t>
      </w:r>
      <w:r w:rsidRPr="00753A2B">
        <w:rPr>
          <w:rFonts w:ascii="標楷體" w:eastAsia="標楷體" w:hAnsi="標楷體"/>
          <w:b/>
          <w:color w:val="000000"/>
        </w:rPr>
        <w:t>學號</w:t>
      </w:r>
      <w:r w:rsidRPr="00753A2B">
        <w:rPr>
          <w:rFonts w:ascii="標楷體" w:eastAsia="標楷體" w:hAnsi="標楷體"/>
          <w:color w:val="000000"/>
        </w:rPr>
        <w:t>及</w:t>
      </w:r>
      <w:r w:rsidRPr="00753A2B">
        <w:rPr>
          <w:rFonts w:ascii="標楷體" w:eastAsia="標楷體" w:hAnsi="標楷體"/>
          <w:b/>
          <w:color w:val="000000"/>
        </w:rPr>
        <w:t>身分證字號</w:t>
      </w:r>
      <w:r w:rsidRPr="00753A2B">
        <w:rPr>
          <w:rFonts w:ascii="標楷體" w:eastAsia="標楷體" w:hAnsi="標楷體"/>
          <w:color w:val="000000"/>
        </w:rPr>
        <w:t>查詢。</w:t>
      </w:r>
    </w:p>
    <w:p w:rsidR="000D21B9" w:rsidRDefault="000D21B9" w:rsidP="00EF1124">
      <w:pPr>
        <w:spacing w:line="360" w:lineRule="exact"/>
        <w:ind w:leftChars="164" w:left="540" w:hangingChars="61" w:hanging="146"/>
        <w:rPr>
          <w:rFonts w:ascii="標楷體" w:eastAsia="標楷體" w:hAnsi="標楷體" w:hint="eastAsia"/>
          <w:color w:val="000000"/>
        </w:rPr>
      </w:pPr>
    </w:p>
    <w:p w:rsidR="000D21B9" w:rsidRPr="004852A1" w:rsidRDefault="000D21B9" w:rsidP="000159FF">
      <w:pPr>
        <w:pStyle w:val="Web"/>
        <w:shd w:val="clear" w:color="auto" w:fill="FFFFFF"/>
        <w:spacing w:before="0" w:beforeAutospacing="0" w:after="0" w:afterAutospacing="0" w:line="400" w:lineRule="exact"/>
        <w:rPr>
          <w:rFonts w:ascii="標楷體" w:eastAsia="標楷體" w:hAnsi="標楷體"/>
          <w:color w:val="000000"/>
        </w:rPr>
      </w:pPr>
      <w:r w:rsidRPr="004852A1">
        <w:rPr>
          <w:rFonts w:ascii="標楷體" w:eastAsia="標楷體" w:hAnsi="標楷體" w:hint="eastAsia"/>
          <w:b/>
          <w:color w:val="000000"/>
        </w:rPr>
        <w:t>十四、</w:t>
      </w:r>
      <w:proofErr w:type="gramStart"/>
      <w:r w:rsidRPr="004852A1">
        <w:rPr>
          <w:rFonts w:ascii="標楷體" w:eastAsia="標楷體" w:hAnsi="標楷體" w:hint="eastAsia"/>
          <w:b/>
          <w:color w:val="000000"/>
        </w:rPr>
        <w:t>本校</w:t>
      </w:r>
      <w:r w:rsidRPr="004852A1">
        <w:rPr>
          <w:rFonts w:ascii="標楷體" w:eastAsia="標楷體" w:hAnsi="標楷體"/>
          <w:b/>
          <w:color w:val="000000"/>
        </w:rPr>
        <w:t>巡堂</w:t>
      </w:r>
      <w:r w:rsidRPr="004852A1">
        <w:rPr>
          <w:rFonts w:ascii="標楷體" w:eastAsia="標楷體" w:hAnsi="標楷體" w:hint="eastAsia"/>
          <w:b/>
          <w:color w:val="000000"/>
        </w:rPr>
        <w:t>辦法</w:t>
      </w:r>
      <w:proofErr w:type="gramEnd"/>
      <w:r w:rsidRPr="004852A1">
        <w:rPr>
          <w:rFonts w:ascii="標楷體" w:eastAsia="標楷體" w:hAnsi="標楷體" w:hint="eastAsia"/>
          <w:b/>
          <w:color w:val="000000"/>
        </w:rPr>
        <w:t>，業經103年7月31日行政會報通過，請詳見</w:t>
      </w:r>
      <w:r w:rsidR="000159FF" w:rsidRPr="004852A1">
        <w:rPr>
          <w:rFonts w:ascii="標楷體" w:eastAsia="標楷體" w:hAnsi="標楷體" w:hint="eastAsia"/>
          <w:b/>
          <w:color w:val="000000"/>
        </w:rPr>
        <w:t>第15頁。</w:t>
      </w:r>
    </w:p>
    <w:p w:rsidR="00CA206F" w:rsidRPr="00753A2B" w:rsidRDefault="00512CCF" w:rsidP="000159FF">
      <w:pPr>
        <w:spacing w:line="360" w:lineRule="exact"/>
        <w:ind w:leftChars="6" w:left="540" w:hangingChars="219" w:hanging="526"/>
        <w:rPr>
          <w:rFonts w:ascii="標楷體" w:eastAsia="標楷體" w:hAnsi="標楷體"/>
          <w:b/>
          <w:color w:val="000000"/>
        </w:rPr>
      </w:pPr>
      <w:r>
        <w:rPr>
          <w:rFonts w:ascii="標楷體" w:eastAsia="標楷體" w:hAnsi="標楷體"/>
          <w:color w:val="000000"/>
        </w:rPr>
        <w:br w:type="page"/>
      </w:r>
      <w:r w:rsidR="00926913">
        <w:rPr>
          <w:rFonts w:ascii="標楷體" w:eastAsia="標楷體" w:hAnsi="標楷體" w:hint="eastAsia"/>
          <w:b/>
          <w:color w:val="000000"/>
        </w:rPr>
        <w:lastRenderedPageBreak/>
        <w:t>十</w:t>
      </w:r>
      <w:r w:rsidR="00071831">
        <w:rPr>
          <w:rFonts w:ascii="標楷體" w:eastAsia="標楷體" w:hAnsi="標楷體" w:hint="eastAsia"/>
          <w:b/>
          <w:color w:val="000000"/>
        </w:rPr>
        <w:t>五</w:t>
      </w:r>
      <w:r w:rsidR="00CA206F" w:rsidRPr="00753A2B">
        <w:rPr>
          <w:rFonts w:ascii="標楷體" w:eastAsia="標楷體" w:hAnsi="標楷體"/>
          <w:b/>
          <w:color w:val="000000"/>
        </w:rPr>
        <w:t>、教務處綜合業務</w:t>
      </w:r>
    </w:p>
    <w:tbl>
      <w:tblPr>
        <w:tblW w:w="95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736"/>
        <w:gridCol w:w="3124"/>
        <w:gridCol w:w="3060"/>
        <w:gridCol w:w="1620"/>
      </w:tblGrid>
      <w:tr w:rsidR="00CA206F" w:rsidRPr="00753A2B" w:rsidTr="00AC20CB">
        <w:tblPrEx>
          <w:tblCellMar>
            <w:top w:w="0" w:type="dxa"/>
            <w:bottom w:w="0" w:type="dxa"/>
          </w:tblCellMar>
        </w:tblPrEx>
        <w:trPr>
          <w:trHeight w:val="340"/>
        </w:trPr>
        <w:tc>
          <w:tcPr>
            <w:tcW w:w="1736" w:type="dxa"/>
          </w:tcPr>
          <w:p w:rsidR="00CA206F" w:rsidRPr="00753A2B" w:rsidRDefault="00CA206F" w:rsidP="002B5C88">
            <w:pPr>
              <w:jc w:val="center"/>
              <w:rPr>
                <w:rFonts w:ascii="標楷體" w:eastAsia="標楷體" w:hAnsi="標楷體"/>
                <w:color w:val="000000"/>
              </w:rPr>
            </w:pPr>
            <w:r w:rsidRPr="00753A2B">
              <w:rPr>
                <w:rFonts w:ascii="標楷體" w:eastAsia="標楷體" w:hAnsi="標楷體"/>
                <w:color w:val="000000"/>
              </w:rPr>
              <w:t>工作項目</w:t>
            </w:r>
          </w:p>
        </w:tc>
        <w:tc>
          <w:tcPr>
            <w:tcW w:w="3124" w:type="dxa"/>
          </w:tcPr>
          <w:p w:rsidR="00CA206F" w:rsidRPr="00753A2B" w:rsidRDefault="00CA206F" w:rsidP="002B5C88">
            <w:pPr>
              <w:jc w:val="center"/>
              <w:rPr>
                <w:rFonts w:ascii="標楷體" w:eastAsia="標楷體" w:hAnsi="標楷體"/>
                <w:color w:val="000000"/>
              </w:rPr>
            </w:pPr>
            <w:proofErr w:type="gramStart"/>
            <w:r w:rsidRPr="00753A2B">
              <w:rPr>
                <w:rFonts w:ascii="標楷體" w:eastAsia="標楷體" w:hAnsi="標楷體"/>
                <w:color w:val="000000"/>
              </w:rPr>
              <w:t>執行情行</w:t>
            </w:r>
            <w:proofErr w:type="gramEnd"/>
          </w:p>
        </w:tc>
        <w:tc>
          <w:tcPr>
            <w:tcW w:w="3060" w:type="dxa"/>
          </w:tcPr>
          <w:p w:rsidR="00CA206F" w:rsidRPr="00753A2B" w:rsidRDefault="00CA206F" w:rsidP="002B5C88">
            <w:pPr>
              <w:jc w:val="center"/>
              <w:rPr>
                <w:rFonts w:ascii="標楷體" w:eastAsia="標楷體" w:hAnsi="標楷體"/>
                <w:color w:val="000000"/>
              </w:rPr>
            </w:pPr>
            <w:r w:rsidRPr="00753A2B">
              <w:rPr>
                <w:rFonts w:ascii="標楷體" w:eastAsia="標楷體" w:hAnsi="標楷體"/>
                <w:color w:val="000000"/>
              </w:rPr>
              <w:t>預期成果</w:t>
            </w:r>
          </w:p>
        </w:tc>
        <w:tc>
          <w:tcPr>
            <w:tcW w:w="1620" w:type="dxa"/>
          </w:tcPr>
          <w:p w:rsidR="00CA206F" w:rsidRPr="00753A2B" w:rsidRDefault="00CA206F" w:rsidP="002B5C88">
            <w:pPr>
              <w:jc w:val="center"/>
              <w:rPr>
                <w:rFonts w:ascii="標楷體" w:eastAsia="標楷體" w:hAnsi="標楷體"/>
                <w:color w:val="000000"/>
              </w:rPr>
            </w:pPr>
            <w:r w:rsidRPr="00753A2B">
              <w:rPr>
                <w:rFonts w:ascii="標楷體" w:eastAsia="標楷體" w:hAnsi="標楷體"/>
                <w:color w:val="000000"/>
              </w:rPr>
              <w:t>改進事項</w:t>
            </w:r>
          </w:p>
        </w:tc>
      </w:tr>
      <w:tr w:rsidR="00CA206F" w:rsidRPr="00753A2B" w:rsidTr="00AC20CB">
        <w:tblPrEx>
          <w:tblCellMar>
            <w:top w:w="0" w:type="dxa"/>
            <w:bottom w:w="0" w:type="dxa"/>
          </w:tblCellMar>
        </w:tblPrEx>
        <w:trPr>
          <w:trHeight w:val="695"/>
        </w:trPr>
        <w:tc>
          <w:tcPr>
            <w:tcW w:w="1736" w:type="dxa"/>
          </w:tcPr>
          <w:p w:rsidR="00CA206F" w:rsidRPr="00753A2B" w:rsidRDefault="00CA206F" w:rsidP="002B5C88">
            <w:pPr>
              <w:ind w:left="342" w:hangingChars="138" w:hanging="342"/>
              <w:rPr>
                <w:rFonts w:ascii="標楷體" w:eastAsia="標楷體" w:hAnsi="標楷體"/>
                <w:color w:val="000000"/>
                <w:spacing w:val="4"/>
              </w:rPr>
            </w:pPr>
            <w:r w:rsidRPr="00753A2B">
              <w:rPr>
                <w:rFonts w:ascii="標楷體" w:eastAsia="標楷體" w:hAnsi="標楷體"/>
                <w:color w:val="000000"/>
                <w:spacing w:val="4"/>
              </w:rPr>
              <w:t>一、</w:t>
            </w:r>
          </w:p>
          <w:p w:rsidR="00CA206F" w:rsidRPr="00753A2B" w:rsidRDefault="00CA206F" w:rsidP="002B5C88">
            <w:pPr>
              <w:ind w:left="1"/>
              <w:rPr>
                <w:rFonts w:ascii="標楷體" w:eastAsia="標楷體" w:hAnsi="標楷體"/>
                <w:color w:val="000000"/>
              </w:rPr>
            </w:pPr>
            <w:r w:rsidRPr="00753A2B">
              <w:rPr>
                <w:rFonts w:ascii="標楷體" w:eastAsia="標楷體" w:hAnsi="標楷體"/>
                <w:color w:val="000000"/>
                <w:spacing w:val="4"/>
              </w:rPr>
              <w:t>擬定年度各項教務發展與工作計畫。</w:t>
            </w:r>
          </w:p>
        </w:tc>
        <w:tc>
          <w:tcPr>
            <w:tcW w:w="3124" w:type="dxa"/>
          </w:tcPr>
          <w:p w:rsidR="00CA206F" w:rsidRPr="00753A2B" w:rsidRDefault="00CA206F" w:rsidP="002B5C88">
            <w:pPr>
              <w:spacing w:line="280" w:lineRule="exact"/>
              <w:ind w:leftChars="-4" w:left="136" w:hangingChars="61" w:hanging="146"/>
              <w:rPr>
                <w:rFonts w:ascii="標楷體" w:eastAsia="標楷體" w:hAnsi="標楷體"/>
                <w:color w:val="000000"/>
              </w:rPr>
            </w:pPr>
            <w:r w:rsidRPr="00753A2B">
              <w:rPr>
                <w:rFonts w:ascii="標楷體" w:eastAsia="標楷體" w:hAnsi="標楷體"/>
                <w:color w:val="000000"/>
              </w:rPr>
              <w:t>1.訂定年度教務工作發展計畫。</w:t>
            </w:r>
          </w:p>
          <w:p w:rsidR="00CA206F" w:rsidRPr="00753A2B" w:rsidRDefault="00CA206F" w:rsidP="002B5C88">
            <w:pPr>
              <w:spacing w:line="280" w:lineRule="exact"/>
              <w:ind w:leftChars="-4" w:left="136" w:hangingChars="61" w:hanging="146"/>
              <w:rPr>
                <w:rFonts w:ascii="標楷體" w:eastAsia="標楷體" w:hAnsi="標楷體"/>
                <w:color w:val="000000"/>
              </w:rPr>
            </w:pPr>
            <w:r w:rsidRPr="00753A2B">
              <w:rPr>
                <w:rFonts w:ascii="標楷體" w:eastAsia="標楷體" w:hAnsi="標楷體"/>
                <w:color w:val="000000"/>
              </w:rPr>
              <w:t>2.召開特殊教育推行委員會。</w:t>
            </w:r>
          </w:p>
          <w:p w:rsidR="00CA206F" w:rsidRPr="00753A2B" w:rsidRDefault="00CA206F" w:rsidP="002B5C88">
            <w:pPr>
              <w:spacing w:line="280" w:lineRule="exact"/>
              <w:ind w:leftChars="-4" w:left="136" w:hangingChars="61" w:hanging="146"/>
              <w:rPr>
                <w:rFonts w:ascii="標楷體" w:eastAsia="標楷體" w:hAnsi="標楷體"/>
                <w:color w:val="000000"/>
              </w:rPr>
            </w:pPr>
            <w:r w:rsidRPr="00753A2B">
              <w:rPr>
                <w:rFonts w:ascii="標楷體" w:eastAsia="標楷體" w:hAnsi="標楷體"/>
                <w:color w:val="000000"/>
              </w:rPr>
              <w:t>3.召開課程發展委員會議。</w:t>
            </w:r>
          </w:p>
          <w:p w:rsidR="00CA206F" w:rsidRPr="00753A2B" w:rsidRDefault="00CA206F" w:rsidP="002B5C88">
            <w:pPr>
              <w:spacing w:line="280" w:lineRule="exact"/>
              <w:ind w:leftChars="-4" w:left="136" w:hangingChars="61" w:hanging="146"/>
              <w:rPr>
                <w:rFonts w:ascii="標楷體" w:eastAsia="標楷體" w:hAnsi="標楷體"/>
                <w:color w:val="000000"/>
              </w:rPr>
            </w:pPr>
            <w:r w:rsidRPr="00753A2B">
              <w:rPr>
                <w:rFonts w:ascii="標楷體" w:eastAsia="標楷體" w:hAnsi="標楷體"/>
                <w:color w:val="000000"/>
              </w:rPr>
              <w:t>4.監督與考核各組工作計畫與執行成效。</w:t>
            </w:r>
          </w:p>
        </w:tc>
        <w:tc>
          <w:tcPr>
            <w:tcW w:w="3060" w:type="dxa"/>
          </w:tcPr>
          <w:p w:rsidR="00CA206F" w:rsidRPr="00753A2B" w:rsidRDefault="00CA206F" w:rsidP="002B5C88">
            <w:pPr>
              <w:spacing w:line="280" w:lineRule="exact"/>
              <w:ind w:left="151" w:hangingChars="63" w:hanging="151"/>
              <w:rPr>
                <w:rFonts w:ascii="標楷體" w:eastAsia="標楷體" w:hAnsi="標楷體"/>
                <w:color w:val="000000"/>
              </w:rPr>
            </w:pPr>
            <w:r w:rsidRPr="00753A2B">
              <w:rPr>
                <w:rFonts w:ascii="標楷體" w:eastAsia="標楷體" w:hAnsi="標楷體"/>
                <w:color w:val="000000"/>
              </w:rPr>
              <w:t>1.本校特殊教育推行委員會,包括音樂班、數理班及語文班執行小組。</w:t>
            </w:r>
          </w:p>
          <w:p w:rsidR="00CA206F" w:rsidRPr="00753A2B" w:rsidRDefault="00CA206F" w:rsidP="002B5C88">
            <w:pPr>
              <w:spacing w:line="280" w:lineRule="exact"/>
              <w:ind w:left="151" w:hangingChars="63" w:hanging="151"/>
              <w:rPr>
                <w:rFonts w:ascii="標楷體" w:eastAsia="標楷體" w:hAnsi="標楷體"/>
                <w:color w:val="000000"/>
              </w:rPr>
            </w:pPr>
            <w:r w:rsidRPr="00753A2B">
              <w:rPr>
                <w:rFonts w:ascii="標楷體" w:eastAsia="標楷體" w:hAnsi="標楷體"/>
                <w:color w:val="000000"/>
              </w:rPr>
              <w:t>2.身心障礙學生行政業務由特教組辦理，課程規劃及學生輔導由特教資源班導師負責。</w:t>
            </w:r>
          </w:p>
        </w:tc>
        <w:tc>
          <w:tcPr>
            <w:tcW w:w="1620" w:type="dxa"/>
          </w:tcPr>
          <w:p w:rsidR="00CA206F" w:rsidRPr="00753A2B" w:rsidRDefault="00CA206F" w:rsidP="002B5C88">
            <w:pPr>
              <w:spacing w:line="280" w:lineRule="exact"/>
              <w:ind w:leftChars="-11" w:left="154" w:hangingChars="75" w:hanging="180"/>
              <w:rPr>
                <w:rFonts w:ascii="標楷體" w:eastAsia="標楷體" w:hAnsi="標楷體"/>
                <w:color w:val="000000"/>
              </w:rPr>
            </w:pPr>
            <w:r w:rsidRPr="00753A2B">
              <w:rPr>
                <w:rFonts w:ascii="標楷體" w:eastAsia="標楷體" w:hAnsi="標楷體"/>
                <w:color w:val="000000"/>
              </w:rPr>
              <w:t>1.</w:t>
            </w:r>
            <w:proofErr w:type="gramStart"/>
            <w:r w:rsidRPr="00753A2B">
              <w:rPr>
                <w:rFonts w:ascii="標楷體" w:eastAsia="標楷體" w:hAnsi="標楷體"/>
                <w:color w:val="000000"/>
              </w:rPr>
              <w:t>研</w:t>
            </w:r>
            <w:proofErr w:type="gramEnd"/>
            <w:r w:rsidRPr="00753A2B">
              <w:rPr>
                <w:rFonts w:ascii="標楷體" w:eastAsia="標楷體" w:hAnsi="標楷體"/>
                <w:color w:val="000000"/>
              </w:rPr>
              <w:t>擬議題與諮詢，提高各項會議效率。</w:t>
            </w:r>
          </w:p>
          <w:p w:rsidR="00CA206F" w:rsidRPr="00753A2B" w:rsidRDefault="00CA206F" w:rsidP="002B5C88">
            <w:pPr>
              <w:spacing w:line="280" w:lineRule="exact"/>
              <w:ind w:leftChars="-11" w:left="154" w:hangingChars="75" w:hanging="180"/>
              <w:rPr>
                <w:rFonts w:ascii="標楷體" w:eastAsia="標楷體" w:hAnsi="標楷體"/>
                <w:color w:val="000000"/>
              </w:rPr>
            </w:pPr>
            <w:r w:rsidRPr="00753A2B">
              <w:rPr>
                <w:rFonts w:ascii="標楷體" w:eastAsia="標楷體" w:hAnsi="標楷體"/>
                <w:color w:val="000000"/>
              </w:rPr>
              <w:t>2.工作分工與行政支援提升。</w:t>
            </w:r>
          </w:p>
        </w:tc>
      </w:tr>
      <w:tr w:rsidR="00CA206F" w:rsidRPr="00753A2B" w:rsidTr="00AC20CB">
        <w:tblPrEx>
          <w:tblCellMar>
            <w:top w:w="0" w:type="dxa"/>
            <w:bottom w:w="0" w:type="dxa"/>
          </w:tblCellMar>
        </w:tblPrEx>
        <w:trPr>
          <w:trHeight w:val="695"/>
        </w:trPr>
        <w:tc>
          <w:tcPr>
            <w:tcW w:w="1736" w:type="dxa"/>
          </w:tcPr>
          <w:p w:rsidR="00CA206F" w:rsidRPr="00753A2B" w:rsidRDefault="00CA206F" w:rsidP="002B5C88">
            <w:pPr>
              <w:spacing w:line="300" w:lineRule="exact"/>
              <w:ind w:leftChars="20" w:left="370" w:right="57" w:hangingChars="130" w:hanging="322"/>
              <w:jc w:val="both"/>
              <w:rPr>
                <w:rFonts w:ascii="標楷體" w:eastAsia="標楷體" w:hAnsi="標楷體"/>
                <w:color w:val="000000"/>
                <w:spacing w:val="4"/>
              </w:rPr>
            </w:pPr>
            <w:r w:rsidRPr="00753A2B">
              <w:rPr>
                <w:rFonts w:ascii="標楷體" w:eastAsia="標楷體" w:hAnsi="標楷體"/>
                <w:color w:val="000000"/>
                <w:spacing w:val="4"/>
              </w:rPr>
              <w:t>二、</w:t>
            </w:r>
          </w:p>
          <w:p w:rsidR="00CA206F" w:rsidRPr="00753A2B" w:rsidRDefault="00CA206F" w:rsidP="002B5C88">
            <w:pPr>
              <w:spacing w:line="300" w:lineRule="exact"/>
              <w:ind w:right="57" w:firstLineChars="19" w:firstLine="47"/>
              <w:jc w:val="both"/>
              <w:rPr>
                <w:rFonts w:ascii="標楷體" w:eastAsia="標楷體" w:hAnsi="標楷體"/>
                <w:color w:val="000000"/>
                <w:spacing w:val="4"/>
              </w:rPr>
            </w:pPr>
            <w:r w:rsidRPr="00753A2B">
              <w:rPr>
                <w:rFonts w:ascii="標楷體" w:eastAsia="標楷體" w:hAnsi="標楷體"/>
                <w:color w:val="000000"/>
                <w:spacing w:val="4"/>
              </w:rPr>
              <w:t>鼓勵教師進行教學成效評估及執行行動研究計畫。</w:t>
            </w:r>
          </w:p>
        </w:tc>
        <w:tc>
          <w:tcPr>
            <w:tcW w:w="3124" w:type="dxa"/>
          </w:tcPr>
          <w:p w:rsidR="00CA206F" w:rsidRPr="00753A2B" w:rsidRDefault="00CA206F" w:rsidP="002B5C88">
            <w:pPr>
              <w:spacing w:line="280" w:lineRule="exact"/>
              <w:ind w:leftChars="-4" w:left="136" w:hangingChars="61" w:hanging="146"/>
              <w:rPr>
                <w:rFonts w:ascii="標楷體" w:eastAsia="標楷體" w:hAnsi="標楷體"/>
                <w:color w:val="000000"/>
              </w:rPr>
            </w:pPr>
            <w:r w:rsidRPr="00753A2B">
              <w:rPr>
                <w:rFonts w:ascii="標楷體" w:eastAsia="標楷體" w:hAnsi="標楷體"/>
                <w:color w:val="000000"/>
              </w:rPr>
              <w:t>1.召開教學研究會。</w:t>
            </w:r>
          </w:p>
          <w:p w:rsidR="00CA206F" w:rsidRPr="00753A2B" w:rsidRDefault="00CA206F" w:rsidP="002B5C88">
            <w:pPr>
              <w:spacing w:line="280" w:lineRule="exact"/>
              <w:ind w:leftChars="-4" w:left="136" w:hangingChars="61" w:hanging="146"/>
              <w:rPr>
                <w:rFonts w:ascii="標楷體" w:eastAsia="標楷體" w:hAnsi="標楷體"/>
                <w:color w:val="000000"/>
              </w:rPr>
            </w:pPr>
            <w:r w:rsidRPr="00753A2B">
              <w:rPr>
                <w:rFonts w:ascii="標楷體" w:eastAsia="標楷體" w:hAnsi="標楷體"/>
                <w:color w:val="000000"/>
              </w:rPr>
              <w:t>2.引</w:t>
            </w:r>
            <w:proofErr w:type="gramStart"/>
            <w:r w:rsidRPr="00753A2B">
              <w:rPr>
                <w:rFonts w:ascii="標楷體" w:eastAsia="標楷體" w:hAnsi="標楷體"/>
                <w:color w:val="000000"/>
              </w:rPr>
              <w:t>介</w:t>
            </w:r>
            <w:proofErr w:type="gramEnd"/>
            <w:r w:rsidRPr="00753A2B">
              <w:rPr>
                <w:rFonts w:ascii="標楷體" w:eastAsia="標楷體" w:hAnsi="標楷體"/>
                <w:color w:val="000000"/>
              </w:rPr>
              <w:t>新的教學與教育觀念。</w:t>
            </w:r>
          </w:p>
          <w:p w:rsidR="00CA206F" w:rsidRPr="00753A2B" w:rsidRDefault="00CA206F" w:rsidP="002B5C88">
            <w:pPr>
              <w:spacing w:line="280" w:lineRule="exact"/>
              <w:ind w:leftChars="-4" w:left="136" w:hangingChars="61" w:hanging="146"/>
              <w:rPr>
                <w:rFonts w:ascii="標楷體" w:eastAsia="標楷體" w:hAnsi="標楷體"/>
                <w:color w:val="000000"/>
              </w:rPr>
            </w:pPr>
            <w:r w:rsidRPr="00753A2B">
              <w:rPr>
                <w:rFonts w:ascii="標楷體" w:eastAsia="標楷體" w:hAnsi="標楷體"/>
                <w:color w:val="000000"/>
              </w:rPr>
              <w:t>3.鼓勵教師進行行動研究。</w:t>
            </w:r>
          </w:p>
          <w:p w:rsidR="00CA206F" w:rsidRPr="00753A2B" w:rsidRDefault="00CA206F" w:rsidP="002B5C88">
            <w:pPr>
              <w:spacing w:line="280" w:lineRule="exact"/>
              <w:ind w:leftChars="-4" w:left="136" w:hangingChars="61" w:hanging="146"/>
              <w:rPr>
                <w:rFonts w:ascii="標楷體" w:eastAsia="標楷體" w:hAnsi="標楷體"/>
                <w:color w:val="000000"/>
              </w:rPr>
            </w:pPr>
            <w:r w:rsidRPr="00753A2B">
              <w:rPr>
                <w:rFonts w:ascii="標楷體" w:eastAsia="標楷體" w:hAnsi="標楷體"/>
                <w:color w:val="000000"/>
              </w:rPr>
              <w:t>4.鼓勵教師參加校外各項教學競賽。</w:t>
            </w:r>
          </w:p>
        </w:tc>
        <w:tc>
          <w:tcPr>
            <w:tcW w:w="3060" w:type="dxa"/>
          </w:tcPr>
          <w:p w:rsidR="00CA206F" w:rsidRPr="00753A2B" w:rsidRDefault="00CA206F" w:rsidP="002B5C88">
            <w:pPr>
              <w:spacing w:line="280" w:lineRule="exact"/>
              <w:ind w:left="151" w:hangingChars="63" w:hanging="151"/>
              <w:rPr>
                <w:rFonts w:ascii="標楷體" w:eastAsia="標楷體" w:hAnsi="標楷體"/>
                <w:color w:val="000000"/>
              </w:rPr>
            </w:pPr>
            <w:r w:rsidRPr="00753A2B">
              <w:rPr>
                <w:rFonts w:ascii="標楷體" w:eastAsia="標楷體" w:hAnsi="標楷體"/>
                <w:color w:val="000000"/>
              </w:rPr>
              <w:t>1.教學觀摩會教師討論熱烈，增進教學觀念交流機會。</w:t>
            </w:r>
          </w:p>
          <w:p w:rsidR="00CA206F" w:rsidRPr="00753A2B" w:rsidRDefault="00CA206F" w:rsidP="002B5C88">
            <w:pPr>
              <w:spacing w:line="280" w:lineRule="exact"/>
              <w:ind w:left="151" w:hangingChars="63" w:hanging="151"/>
              <w:rPr>
                <w:rFonts w:ascii="標楷體" w:eastAsia="標楷體" w:hAnsi="標楷體"/>
                <w:color w:val="000000"/>
              </w:rPr>
            </w:pPr>
            <w:r w:rsidRPr="00753A2B">
              <w:rPr>
                <w:rFonts w:ascii="標楷體" w:eastAsia="標楷體" w:hAnsi="標楷體"/>
                <w:color w:val="000000"/>
              </w:rPr>
              <w:t>2.各科皆有教師嘗試分組學習、小論文寫作等以改進教學。</w:t>
            </w:r>
          </w:p>
        </w:tc>
        <w:tc>
          <w:tcPr>
            <w:tcW w:w="1620" w:type="dxa"/>
          </w:tcPr>
          <w:p w:rsidR="00CA206F" w:rsidRPr="00753A2B" w:rsidRDefault="00CA206F" w:rsidP="002B5C88">
            <w:pPr>
              <w:spacing w:line="280" w:lineRule="exact"/>
              <w:ind w:leftChars="-22" w:left="72" w:hangingChars="52" w:hanging="125"/>
              <w:rPr>
                <w:rFonts w:ascii="標楷體" w:eastAsia="標楷體" w:hAnsi="標楷體"/>
                <w:color w:val="000000"/>
              </w:rPr>
            </w:pPr>
            <w:r w:rsidRPr="00753A2B">
              <w:rPr>
                <w:rFonts w:ascii="標楷體" w:eastAsia="標楷體" w:hAnsi="標楷體"/>
                <w:color w:val="000000"/>
              </w:rPr>
              <w:t xml:space="preserve"> 提昇教師參與研究推廣意願。</w:t>
            </w:r>
          </w:p>
        </w:tc>
      </w:tr>
      <w:tr w:rsidR="00CA206F" w:rsidRPr="00753A2B" w:rsidTr="00AC20CB">
        <w:tblPrEx>
          <w:tblCellMar>
            <w:top w:w="0" w:type="dxa"/>
            <w:bottom w:w="0" w:type="dxa"/>
          </w:tblCellMar>
        </w:tblPrEx>
        <w:trPr>
          <w:trHeight w:val="1765"/>
        </w:trPr>
        <w:tc>
          <w:tcPr>
            <w:tcW w:w="1736" w:type="dxa"/>
          </w:tcPr>
          <w:p w:rsidR="00CA206F" w:rsidRPr="00753A2B" w:rsidRDefault="00CA206F" w:rsidP="002B5C88">
            <w:pPr>
              <w:spacing w:line="300" w:lineRule="exact"/>
              <w:ind w:leftChars="20" w:left="370" w:right="57" w:hangingChars="130" w:hanging="322"/>
              <w:jc w:val="both"/>
              <w:rPr>
                <w:rFonts w:ascii="標楷體" w:eastAsia="標楷體" w:hAnsi="標楷體"/>
                <w:color w:val="000000"/>
                <w:spacing w:val="4"/>
              </w:rPr>
            </w:pPr>
            <w:r w:rsidRPr="00753A2B">
              <w:rPr>
                <w:rFonts w:ascii="標楷體" w:eastAsia="標楷體" w:hAnsi="標楷體"/>
                <w:color w:val="000000"/>
                <w:spacing w:val="4"/>
              </w:rPr>
              <w:t>三、</w:t>
            </w:r>
          </w:p>
          <w:p w:rsidR="00CA206F" w:rsidRPr="00753A2B" w:rsidRDefault="00CA206F" w:rsidP="002B5C88">
            <w:pPr>
              <w:spacing w:line="300" w:lineRule="exact"/>
              <w:ind w:right="57" w:firstLineChars="19" w:firstLine="47"/>
              <w:jc w:val="both"/>
              <w:rPr>
                <w:rFonts w:ascii="標楷體" w:eastAsia="標楷體" w:hAnsi="標楷體"/>
                <w:color w:val="000000"/>
                <w:spacing w:val="4"/>
              </w:rPr>
            </w:pPr>
            <w:r w:rsidRPr="00753A2B">
              <w:rPr>
                <w:rFonts w:ascii="標楷體" w:eastAsia="標楷體" w:hAnsi="標楷體"/>
                <w:color w:val="000000"/>
                <w:spacing w:val="4"/>
              </w:rPr>
              <w:t>召開各科召集人會議</w:t>
            </w:r>
            <w:proofErr w:type="gramStart"/>
            <w:r w:rsidRPr="00753A2B">
              <w:rPr>
                <w:rFonts w:ascii="標楷體" w:eastAsia="標楷體" w:hAnsi="標楷體"/>
                <w:color w:val="000000"/>
                <w:spacing w:val="4"/>
              </w:rPr>
              <w:t>會議</w:t>
            </w:r>
            <w:proofErr w:type="gramEnd"/>
            <w:r w:rsidRPr="00753A2B">
              <w:rPr>
                <w:rFonts w:ascii="標楷體" w:eastAsia="標楷體" w:hAnsi="標楷體"/>
                <w:color w:val="000000"/>
                <w:spacing w:val="4"/>
              </w:rPr>
              <w:t>。</w:t>
            </w:r>
          </w:p>
        </w:tc>
        <w:tc>
          <w:tcPr>
            <w:tcW w:w="3124" w:type="dxa"/>
          </w:tcPr>
          <w:p w:rsidR="00CA206F" w:rsidRPr="00753A2B" w:rsidRDefault="00CA206F" w:rsidP="002B5C88">
            <w:pPr>
              <w:spacing w:line="280" w:lineRule="exact"/>
              <w:ind w:left="151" w:hangingChars="61" w:hanging="151"/>
              <w:rPr>
                <w:rFonts w:ascii="標楷體" w:eastAsia="標楷體" w:hAnsi="標楷體"/>
                <w:color w:val="000000"/>
              </w:rPr>
            </w:pPr>
            <w:r w:rsidRPr="00753A2B">
              <w:rPr>
                <w:rFonts w:ascii="標楷體" w:eastAsia="標楷體" w:hAnsi="標楷體"/>
                <w:color w:val="000000"/>
                <w:spacing w:val="4"/>
              </w:rPr>
              <w:t>1.各學科選修與</w:t>
            </w:r>
            <w:proofErr w:type="gramStart"/>
            <w:r w:rsidRPr="00753A2B">
              <w:rPr>
                <w:rFonts w:ascii="標楷體" w:eastAsia="標楷體" w:hAnsi="標楷體"/>
                <w:color w:val="000000"/>
                <w:spacing w:val="4"/>
              </w:rPr>
              <w:t>輔導課節數</w:t>
            </w:r>
            <w:proofErr w:type="gramEnd"/>
            <w:r w:rsidRPr="00753A2B">
              <w:rPr>
                <w:rFonts w:ascii="標楷體" w:eastAsia="標楷體" w:hAnsi="標楷體"/>
                <w:color w:val="000000"/>
                <w:spacing w:val="4"/>
              </w:rPr>
              <w:t>協商。</w:t>
            </w:r>
          </w:p>
          <w:p w:rsidR="00CA206F" w:rsidRPr="00753A2B" w:rsidRDefault="00CA206F" w:rsidP="002B5C88">
            <w:pPr>
              <w:spacing w:line="280" w:lineRule="exact"/>
              <w:ind w:left="151" w:hangingChars="61" w:hanging="151"/>
              <w:rPr>
                <w:rFonts w:ascii="標楷體" w:eastAsia="標楷體" w:hAnsi="標楷體"/>
                <w:color w:val="000000"/>
              </w:rPr>
            </w:pPr>
            <w:r w:rsidRPr="00753A2B">
              <w:rPr>
                <w:rFonts w:ascii="標楷體" w:eastAsia="標楷體" w:hAnsi="標楷體"/>
                <w:color w:val="000000"/>
                <w:spacing w:val="4"/>
              </w:rPr>
              <w:t>2.與各科召集人協商教師擔任課程。</w:t>
            </w:r>
          </w:p>
          <w:p w:rsidR="00CA206F" w:rsidRPr="00753A2B" w:rsidRDefault="00CA206F" w:rsidP="002B5C88">
            <w:pPr>
              <w:spacing w:line="280" w:lineRule="exact"/>
              <w:ind w:left="151" w:hangingChars="61" w:hanging="151"/>
              <w:rPr>
                <w:rFonts w:ascii="標楷體" w:eastAsia="標楷體" w:hAnsi="標楷體"/>
                <w:color w:val="000000"/>
              </w:rPr>
            </w:pPr>
            <w:r w:rsidRPr="00753A2B">
              <w:rPr>
                <w:rFonts w:ascii="標楷體" w:eastAsia="標楷體" w:hAnsi="標楷體"/>
                <w:color w:val="000000"/>
                <w:spacing w:val="4"/>
              </w:rPr>
              <w:t>3.執行檢討各學科教學成效。</w:t>
            </w:r>
          </w:p>
        </w:tc>
        <w:tc>
          <w:tcPr>
            <w:tcW w:w="3060" w:type="dxa"/>
          </w:tcPr>
          <w:p w:rsidR="00CA206F" w:rsidRPr="00753A2B" w:rsidRDefault="00CA206F" w:rsidP="002B5C88">
            <w:pPr>
              <w:spacing w:line="280" w:lineRule="exact"/>
              <w:ind w:left="151" w:hangingChars="63" w:hanging="151"/>
              <w:rPr>
                <w:rFonts w:ascii="標楷體" w:eastAsia="標楷體" w:hAnsi="標楷體"/>
                <w:color w:val="000000"/>
              </w:rPr>
            </w:pPr>
            <w:r w:rsidRPr="00753A2B">
              <w:rPr>
                <w:rFonts w:ascii="標楷體" w:eastAsia="標楷體" w:hAnsi="標楷體"/>
                <w:color w:val="000000"/>
              </w:rPr>
              <w:t>1.選修科目節數會因大學入學方式改變而有不同的考量。</w:t>
            </w:r>
          </w:p>
          <w:p w:rsidR="00CA206F" w:rsidRPr="00753A2B" w:rsidRDefault="00CA206F" w:rsidP="002B5C88">
            <w:pPr>
              <w:spacing w:line="280" w:lineRule="exact"/>
              <w:ind w:left="151" w:hangingChars="63" w:hanging="151"/>
              <w:rPr>
                <w:rFonts w:ascii="標楷體" w:eastAsia="標楷體" w:hAnsi="標楷體"/>
                <w:color w:val="000000"/>
              </w:rPr>
            </w:pPr>
            <w:r w:rsidRPr="00753A2B">
              <w:rPr>
                <w:rFonts w:ascii="標楷體" w:eastAsia="標楷體" w:hAnsi="標楷體"/>
                <w:color w:val="000000"/>
              </w:rPr>
              <w:t>2.教師擔任課程由科召集人會同全體教師協商較能符合實際教學需求。</w:t>
            </w:r>
          </w:p>
        </w:tc>
        <w:tc>
          <w:tcPr>
            <w:tcW w:w="1620" w:type="dxa"/>
          </w:tcPr>
          <w:p w:rsidR="00CA206F" w:rsidRPr="00753A2B" w:rsidRDefault="00CA206F" w:rsidP="002B5C88">
            <w:pPr>
              <w:spacing w:line="280" w:lineRule="exact"/>
              <w:ind w:leftChars="-22" w:left="43" w:hangingChars="40" w:hanging="96"/>
              <w:rPr>
                <w:rFonts w:ascii="標楷體" w:eastAsia="標楷體" w:hAnsi="標楷體"/>
                <w:color w:val="000000"/>
              </w:rPr>
            </w:pPr>
            <w:r w:rsidRPr="00753A2B">
              <w:rPr>
                <w:rFonts w:ascii="標楷體" w:eastAsia="標楷體" w:hAnsi="標楷體"/>
                <w:color w:val="000000"/>
              </w:rPr>
              <w:t xml:space="preserve"> 選修課程及輔導課程各科輪流開設，以均衡各科授課負擔。</w:t>
            </w:r>
          </w:p>
        </w:tc>
      </w:tr>
      <w:tr w:rsidR="00CA206F" w:rsidRPr="00753A2B" w:rsidTr="00AC20CB">
        <w:tblPrEx>
          <w:tblCellMar>
            <w:top w:w="0" w:type="dxa"/>
            <w:bottom w:w="0" w:type="dxa"/>
          </w:tblCellMar>
        </w:tblPrEx>
        <w:trPr>
          <w:trHeight w:val="709"/>
        </w:trPr>
        <w:tc>
          <w:tcPr>
            <w:tcW w:w="1736" w:type="dxa"/>
          </w:tcPr>
          <w:p w:rsidR="00CA206F" w:rsidRPr="00753A2B" w:rsidRDefault="00CA206F" w:rsidP="002B5C88">
            <w:pPr>
              <w:spacing w:line="300" w:lineRule="exact"/>
              <w:ind w:leftChars="20" w:left="370" w:right="57" w:hangingChars="130" w:hanging="322"/>
              <w:jc w:val="both"/>
              <w:rPr>
                <w:rFonts w:ascii="標楷體" w:eastAsia="標楷體" w:hAnsi="標楷體"/>
                <w:color w:val="000000"/>
                <w:spacing w:val="4"/>
              </w:rPr>
            </w:pPr>
            <w:r w:rsidRPr="00753A2B">
              <w:rPr>
                <w:rFonts w:ascii="標楷體" w:eastAsia="標楷體" w:hAnsi="標楷體"/>
                <w:color w:val="000000"/>
                <w:spacing w:val="4"/>
              </w:rPr>
              <w:t>四、</w:t>
            </w:r>
          </w:p>
          <w:p w:rsidR="00CA206F" w:rsidRPr="00753A2B" w:rsidRDefault="00CA206F" w:rsidP="002B5C88">
            <w:pPr>
              <w:spacing w:line="300" w:lineRule="exact"/>
              <w:ind w:right="57" w:firstLineChars="19" w:firstLine="47"/>
              <w:jc w:val="both"/>
              <w:rPr>
                <w:rFonts w:ascii="標楷體" w:eastAsia="標楷體" w:hAnsi="標楷體"/>
                <w:color w:val="000000"/>
                <w:spacing w:val="4"/>
              </w:rPr>
            </w:pPr>
            <w:r w:rsidRPr="00753A2B">
              <w:rPr>
                <w:rFonts w:ascii="標楷體" w:eastAsia="標楷體" w:hAnsi="標楷體"/>
                <w:color w:val="000000"/>
                <w:spacing w:val="4"/>
              </w:rPr>
              <w:t>教學成效提升</w:t>
            </w:r>
          </w:p>
        </w:tc>
        <w:tc>
          <w:tcPr>
            <w:tcW w:w="3124" w:type="dxa"/>
          </w:tcPr>
          <w:p w:rsidR="00CA206F" w:rsidRPr="00753A2B" w:rsidRDefault="00CA206F" w:rsidP="002B5C88">
            <w:pPr>
              <w:spacing w:line="310" w:lineRule="exact"/>
              <w:ind w:leftChars="20" w:left="151" w:right="57" w:hangingChars="43" w:hanging="103"/>
              <w:jc w:val="both"/>
              <w:rPr>
                <w:rFonts w:ascii="標楷體" w:eastAsia="標楷體" w:hAnsi="標楷體"/>
                <w:color w:val="000000"/>
              </w:rPr>
            </w:pPr>
            <w:r w:rsidRPr="00753A2B">
              <w:rPr>
                <w:rFonts w:ascii="標楷體" w:eastAsia="標楷體" w:hAnsi="標楷體"/>
                <w:color w:val="000000"/>
              </w:rPr>
              <w:t>1.</w:t>
            </w:r>
            <w:proofErr w:type="gramStart"/>
            <w:r w:rsidRPr="00753A2B">
              <w:rPr>
                <w:rFonts w:ascii="標楷體" w:eastAsia="標楷體" w:hAnsi="標楷體"/>
                <w:color w:val="000000"/>
              </w:rPr>
              <w:t>巡堂實施</w:t>
            </w:r>
            <w:proofErr w:type="gramEnd"/>
            <w:r w:rsidRPr="00753A2B">
              <w:rPr>
                <w:rFonts w:ascii="標楷體" w:eastAsia="標楷體" w:hAnsi="標楷體"/>
                <w:color w:val="000000"/>
              </w:rPr>
              <w:t>計畫。</w:t>
            </w:r>
          </w:p>
          <w:p w:rsidR="00CA206F" w:rsidRPr="00753A2B" w:rsidRDefault="00CA206F" w:rsidP="002B5C88">
            <w:pPr>
              <w:spacing w:line="310" w:lineRule="exact"/>
              <w:ind w:leftChars="20" w:left="151" w:right="57" w:hangingChars="43" w:hanging="103"/>
              <w:jc w:val="both"/>
              <w:rPr>
                <w:rFonts w:ascii="標楷體" w:eastAsia="標楷體" w:hAnsi="標楷體"/>
                <w:color w:val="000000"/>
              </w:rPr>
            </w:pPr>
            <w:r w:rsidRPr="00753A2B">
              <w:rPr>
                <w:rFonts w:ascii="標楷體" w:eastAsia="標楷體" w:hAnsi="標楷體"/>
                <w:color w:val="000000"/>
              </w:rPr>
              <w:t>2.各科教學正常化。</w:t>
            </w:r>
          </w:p>
          <w:p w:rsidR="00CA206F" w:rsidRPr="00753A2B" w:rsidRDefault="00CA206F" w:rsidP="002B5C88">
            <w:pPr>
              <w:spacing w:line="310" w:lineRule="exact"/>
              <w:ind w:leftChars="20" w:left="151" w:right="57" w:hangingChars="43" w:hanging="103"/>
              <w:jc w:val="both"/>
              <w:rPr>
                <w:rFonts w:ascii="標楷體" w:eastAsia="標楷體" w:hAnsi="標楷體"/>
                <w:color w:val="000000"/>
              </w:rPr>
            </w:pPr>
            <w:r w:rsidRPr="00753A2B">
              <w:rPr>
                <w:rFonts w:ascii="標楷體" w:eastAsia="標楷體" w:hAnsi="標楷體"/>
                <w:color w:val="000000"/>
              </w:rPr>
              <w:t>3.學科測驗與定期評量實施。</w:t>
            </w:r>
          </w:p>
        </w:tc>
        <w:tc>
          <w:tcPr>
            <w:tcW w:w="3060" w:type="dxa"/>
          </w:tcPr>
          <w:p w:rsidR="00CA206F" w:rsidRPr="00753A2B" w:rsidRDefault="00CA206F" w:rsidP="002B5C88">
            <w:pPr>
              <w:spacing w:line="280" w:lineRule="exact"/>
              <w:ind w:left="151" w:hangingChars="63" w:hanging="151"/>
              <w:rPr>
                <w:rFonts w:ascii="標楷體" w:eastAsia="標楷體" w:hAnsi="標楷體"/>
                <w:color w:val="000000"/>
              </w:rPr>
            </w:pPr>
            <w:r w:rsidRPr="00753A2B">
              <w:rPr>
                <w:rFonts w:ascii="標楷體" w:eastAsia="標楷體" w:hAnsi="標楷體"/>
                <w:color w:val="000000"/>
              </w:rPr>
              <w:t>1.有效掌握學生課堂表現,提供導師及相關行政單位參考。</w:t>
            </w:r>
          </w:p>
          <w:p w:rsidR="00CA206F" w:rsidRPr="00753A2B" w:rsidRDefault="00CA206F" w:rsidP="002B5C88">
            <w:pPr>
              <w:spacing w:line="280" w:lineRule="exact"/>
              <w:ind w:left="151" w:hangingChars="63" w:hanging="151"/>
              <w:rPr>
                <w:rFonts w:ascii="標楷體" w:eastAsia="標楷體" w:hAnsi="標楷體"/>
                <w:color w:val="000000"/>
              </w:rPr>
            </w:pPr>
            <w:r w:rsidRPr="00753A2B">
              <w:rPr>
                <w:rFonts w:ascii="標楷體" w:eastAsia="標楷體" w:hAnsi="標楷體"/>
                <w:color w:val="000000"/>
              </w:rPr>
              <w:t>2.各科教學依進度表實施。</w:t>
            </w:r>
          </w:p>
          <w:p w:rsidR="00CA206F" w:rsidRPr="00753A2B" w:rsidRDefault="00CA206F" w:rsidP="002B5C88">
            <w:pPr>
              <w:spacing w:line="280" w:lineRule="exact"/>
              <w:ind w:left="151" w:hangingChars="63" w:hanging="151"/>
              <w:rPr>
                <w:rFonts w:ascii="標楷體" w:eastAsia="標楷體" w:hAnsi="標楷體"/>
                <w:color w:val="000000"/>
              </w:rPr>
            </w:pPr>
            <w:r w:rsidRPr="00753A2B">
              <w:rPr>
                <w:rFonts w:ascii="標楷體" w:eastAsia="標楷體" w:hAnsi="標楷體"/>
                <w:color w:val="000000"/>
              </w:rPr>
              <w:t>3.辦理各學科</w:t>
            </w:r>
            <w:proofErr w:type="gramStart"/>
            <w:r w:rsidRPr="00753A2B">
              <w:rPr>
                <w:rFonts w:ascii="標楷體" w:eastAsia="標楷體" w:hAnsi="標楷體"/>
                <w:color w:val="000000"/>
              </w:rPr>
              <w:t>競試及各</w:t>
            </w:r>
            <w:proofErr w:type="gramEnd"/>
            <w:r w:rsidRPr="00753A2B">
              <w:rPr>
                <w:rFonts w:ascii="標楷體" w:eastAsia="標楷體" w:hAnsi="標楷體"/>
                <w:color w:val="000000"/>
              </w:rPr>
              <w:t>定期評量, 提供各科成績供各科教學評量使用。</w:t>
            </w:r>
          </w:p>
        </w:tc>
        <w:tc>
          <w:tcPr>
            <w:tcW w:w="1620" w:type="dxa"/>
          </w:tcPr>
          <w:p w:rsidR="00CA206F" w:rsidRPr="00753A2B" w:rsidRDefault="00CA206F" w:rsidP="002B5C88">
            <w:pPr>
              <w:spacing w:line="280" w:lineRule="exact"/>
              <w:ind w:leftChars="-45" w:left="43" w:hangingChars="63" w:hanging="151"/>
              <w:rPr>
                <w:rFonts w:ascii="標楷體" w:eastAsia="標楷體" w:hAnsi="標楷體"/>
                <w:color w:val="000000"/>
              </w:rPr>
            </w:pPr>
            <w:r w:rsidRPr="00753A2B">
              <w:rPr>
                <w:rFonts w:ascii="標楷體" w:eastAsia="標楷體" w:hAnsi="標楷體"/>
                <w:color w:val="000000"/>
              </w:rPr>
              <w:t xml:space="preserve"> 及時提供導師或行政單位教學狀況。</w:t>
            </w:r>
          </w:p>
        </w:tc>
      </w:tr>
      <w:tr w:rsidR="00CA206F" w:rsidRPr="00753A2B" w:rsidTr="00AC20CB">
        <w:tblPrEx>
          <w:tblCellMar>
            <w:top w:w="0" w:type="dxa"/>
            <w:bottom w:w="0" w:type="dxa"/>
          </w:tblCellMar>
        </w:tblPrEx>
        <w:trPr>
          <w:trHeight w:val="1219"/>
        </w:trPr>
        <w:tc>
          <w:tcPr>
            <w:tcW w:w="1736" w:type="dxa"/>
          </w:tcPr>
          <w:p w:rsidR="00CA206F" w:rsidRPr="00753A2B" w:rsidRDefault="00CA206F" w:rsidP="002B5C88">
            <w:pPr>
              <w:ind w:left="342" w:hangingChars="138" w:hanging="342"/>
              <w:rPr>
                <w:rFonts w:ascii="標楷體" w:eastAsia="標楷體" w:hAnsi="標楷體"/>
                <w:color w:val="000000"/>
                <w:spacing w:val="4"/>
              </w:rPr>
            </w:pPr>
            <w:r w:rsidRPr="00753A2B">
              <w:rPr>
                <w:rFonts w:ascii="標楷體" w:eastAsia="標楷體" w:hAnsi="標楷體"/>
                <w:color w:val="000000"/>
                <w:spacing w:val="4"/>
              </w:rPr>
              <w:t>五、</w:t>
            </w:r>
          </w:p>
          <w:p w:rsidR="00CA206F" w:rsidRPr="00753A2B" w:rsidRDefault="00CA206F" w:rsidP="002B5C88">
            <w:pPr>
              <w:ind w:left="1"/>
              <w:rPr>
                <w:rFonts w:ascii="標楷體" w:eastAsia="標楷體" w:hAnsi="標楷體"/>
                <w:color w:val="000000"/>
              </w:rPr>
            </w:pPr>
            <w:r w:rsidRPr="00753A2B">
              <w:rPr>
                <w:rFonts w:ascii="標楷體" w:eastAsia="標楷體" w:hAnsi="標楷體"/>
                <w:color w:val="000000"/>
                <w:spacing w:val="4"/>
              </w:rPr>
              <w:t>招生工作計畫及實施。</w:t>
            </w:r>
          </w:p>
        </w:tc>
        <w:tc>
          <w:tcPr>
            <w:tcW w:w="3124" w:type="dxa"/>
          </w:tcPr>
          <w:p w:rsidR="00CA206F" w:rsidRPr="00753A2B" w:rsidRDefault="00CA206F" w:rsidP="002B5C88">
            <w:pPr>
              <w:spacing w:line="310" w:lineRule="exact"/>
              <w:ind w:left="151" w:right="57" w:hangingChars="63" w:hanging="151"/>
              <w:jc w:val="both"/>
              <w:rPr>
                <w:rFonts w:ascii="標楷體" w:eastAsia="標楷體" w:hAnsi="標楷體"/>
                <w:color w:val="000000"/>
              </w:rPr>
            </w:pPr>
            <w:r w:rsidRPr="00753A2B">
              <w:rPr>
                <w:rFonts w:ascii="標楷體" w:eastAsia="標楷體" w:hAnsi="標楷體"/>
                <w:color w:val="000000"/>
              </w:rPr>
              <w:t>1.依據高中多元入學方案辦理各項招生宣導。</w:t>
            </w:r>
          </w:p>
          <w:p w:rsidR="00CA206F" w:rsidRPr="00753A2B" w:rsidRDefault="00CA206F" w:rsidP="00740BA0">
            <w:pPr>
              <w:spacing w:line="310" w:lineRule="exact"/>
              <w:ind w:left="151" w:right="57" w:hangingChars="63" w:hanging="151"/>
              <w:jc w:val="both"/>
              <w:rPr>
                <w:rFonts w:ascii="標楷體" w:eastAsia="標楷體" w:hAnsi="標楷體"/>
                <w:color w:val="000000"/>
              </w:rPr>
            </w:pPr>
            <w:r w:rsidRPr="00753A2B">
              <w:rPr>
                <w:rFonts w:ascii="標楷體" w:eastAsia="標楷體" w:hAnsi="標楷體"/>
                <w:color w:val="000000"/>
              </w:rPr>
              <w:t>2.宣導本校各項教學措施</w:t>
            </w:r>
            <w:r w:rsidR="00740BA0">
              <w:rPr>
                <w:rFonts w:ascii="標楷體" w:eastAsia="標楷體" w:hAnsi="標楷體" w:hint="eastAsia"/>
                <w:color w:val="000000"/>
              </w:rPr>
              <w:t>及榮譽事項</w:t>
            </w:r>
            <w:r w:rsidRPr="00753A2B">
              <w:rPr>
                <w:rFonts w:ascii="標楷體" w:eastAsia="標楷體" w:hAnsi="標楷體"/>
                <w:color w:val="000000"/>
              </w:rPr>
              <w:t>。</w:t>
            </w:r>
          </w:p>
        </w:tc>
        <w:tc>
          <w:tcPr>
            <w:tcW w:w="3060" w:type="dxa"/>
          </w:tcPr>
          <w:p w:rsidR="00CA206F" w:rsidRPr="00753A2B" w:rsidRDefault="00CA206F" w:rsidP="002B5C88">
            <w:pPr>
              <w:spacing w:line="280" w:lineRule="exact"/>
              <w:ind w:left="151" w:hangingChars="63" w:hanging="151"/>
              <w:rPr>
                <w:rFonts w:ascii="標楷體" w:eastAsia="標楷體" w:hAnsi="標楷體"/>
                <w:color w:val="000000"/>
              </w:rPr>
            </w:pPr>
            <w:r w:rsidRPr="00753A2B">
              <w:rPr>
                <w:rFonts w:ascii="標楷體" w:eastAsia="標楷體" w:hAnsi="標楷體"/>
                <w:color w:val="000000"/>
              </w:rPr>
              <w:t>1.充實網站各項訊息,宣導本校各項教學措施、教學成果及升學成果。</w:t>
            </w:r>
          </w:p>
          <w:p w:rsidR="00CA206F" w:rsidRPr="00753A2B" w:rsidRDefault="00CA206F" w:rsidP="002B5C88">
            <w:pPr>
              <w:spacing w:line="280" w:lineRule="exact"/>
              <w:ind w:left="151" w:hangingChars="63" w:hanging="151"/>
              <w:rPr>
                <w:rFonts w:ascii="標楷體" w:eastAsia="標楷體" w:hAnsi="標楷體"/>
                <w:color w:val="000000"/>
              </w:rPr>
            </w:pPr>
            <w:r w:rsidRPr="00753A2B">
              <w:rPr>
                <w:rFonts w:ascii="標楷體" w:eastAsia="標楷體" w:hAnsi="標楷體"/>
                <w:color w:val="000000"/>
              </w:rPr>
              <w:t>2.宣導本校資優班教學計畫、能力指標，鼓勵優秀畢業生就讀本校。</w:t>
            </w:r>
          </w:p>
        </w:tc>
        <w:tc>
          <w:tcPr>
            <w:tcW w:w="1620" w:type="dxa"/>
          </w:tcPr>
          <w:p w:rsidR="00CA206F" w:rsidRPr="00753A2B" w:rsidRDefault="00CA206F" w:rsidP="002B5C88">
            <w:pPr>
              <w:spacing w:line="280" w:lineRule="exact"/>
              <w:ind w:left="151" w:hangingChars="63" w:hanging="151"/>
              <w:rPr>
                <w:rFonts w:ascii="標楷體" w:eastAsia="標楷體" w:hAnsi="標楷體"/>
                <w:color w:val="000000"/>
              </w:rPr>
            </w:pPr>
            <w:r w:rsidRPr="00753A2B">
              <w:rPr>
                <w:rFonts w:ascii="標楷體" w:eastAsia="標楷體" w:hAnsi="標楷體"/>
                <w:color w:val="000000"/>
              </w:rPr>
              <w:t>1.配合學校整體行銷策略,縮短升學成效與招生</w:t>
            </w:r>
            <w:proofErr w:type="gramStart"/>
            <w:r w:rsidRPr="00753A2B">
              <w:rPr>
                <w:rFonts w:ascii="標楷體" w:eastAsia="標楷體" w:hAnsi="標楷體"/>
                <w:color w:val="000000"/>
              </w:rPr>
              <w:t>績效間的差距</w:t>
            </w:r>
            <w:proofErr w:type="gramEnd"/>
            <w:r w:rsidRPr="00753A2B">
              <w:rPr>
                <w:rFonts w:ascii="標楷體" w:eastAsia="標楷體" w:hAnsi="標楷體"/>
                <w:color w:val="000000"/>
              </w:rPr>
              <w:t>。</w:t>
            </w:r>
          </w:p>
          <w:p w:rsidR="00CA206F" w:rsidRPr="00753A2B" w:rsidRDefault="00CA206F" w:rsidP="002B5C88">
            <w:pPr>
              <w:spacing w:line="280" w:lineRule="exact"/>
              <w:ind w:left="151" w:hangingChars="63" w:hanging="151"/>
              <w:rPr>
                <w:rFonts w:ascii="標楷體" w:eastAsia="標楷體" w:hAnsi="標楷體"/>
                <w:color w:val="000000"/>
              </w:rPr>
            </w:pPr>
            <w:r w:rsidRPr="00753A2B">
              <w:rPr>
                <w:rFonts w:ascii="標楷體" w:eastAsia="標楷體" w:hAnsi="標楷體"/>
                <w:color w:val="000000"/>
              </w:rPr>
              <w:t>2.提供學校專題報導資料。</w:t>
            </w:r>
          </w:p>
        </w:tc>
      </w:tr>
    </w:tbl>
    <w:p w:rsidR="00CA206F" w:rsidRPr="00753A2B" w:rsidRDefault="00CA206F" w:rsidP="00CA206F">
      <w:pPr>
        <w:rPr>
          <w:rFonts w:ascii="標楷體" w:eastAsia="標楷體" w:hAnsi="標楷體"/>
          <w:b/>
          <w:color w:val="000000"/>
        </w:rPr>
      </w:pPr>
    </w:p>
    <w:p w:rsidR="00C44417" w:rsidRDefault="00642144" w:rsidP="00C44417">
      <w:pPr>
        <w:rPr>
          <w:rFonts w:ascii="標楷體" w:eastAsia="標楷體" w:hAnsi="標楷體" w:hint="eastAsia"/>
          <w:b/>
          <w:color w:val="000000"/>
        </w:rPr>
      </w:pPr>
      <w:r w:rsidRPr="00753A2B">
        <w:rPr>
          <w:rFonts w:ascii="標楷體" w:eastAsia="標楷體" w:hAnsi="標楷體"/>
          <w:b/>
        </w:rPr>
        <w:br w:type="page"/>
      </w:r>
      <w:r w:rsidR="00C44417" w:rsidRPr="00753A2B">
        <w:rPr>
          <w:rFonts w:ascii="標楷體" w:eastAsia="標楷體" w:hAnsi="標楷體"/>
          <w:b/>
          <w:color w:val="000000"/>
        </w:rPr>
        <w:lastRenderedPageBreak/>
        <w:t>貳、10</w:t>
      </w:r>
      <w:r w:rsidR="002701B8">
        <w:rPr>
          <w:rFonts w:ascii="標楷體" w:eastAsia="標楷體" w:hAnsi="標楷體" w:hint="eastAsia"/>
          <w:b/>
          <w:color w:val="000000"/>
        </w:rPr>
        <w:t>3</w:t>
      </w:r>
      <w:r w:rsidR="00C44417" w:rsidRPr="00753A2B">
        <w:rPr>
          <w:rFonts w:ascii="標楷體" w:eastAsia="標楷體" w:hAnsi="標楷體"/>
          <w:b/>
          <w:color w:val="000000"/>
        </w:rPr>
        <w:t>學年第1學期教務處各組工作計畫</w:t>
      </w:r>
    </w:p>
    <w:p w:rsidR="00431FA0" w:rsidRPr="00CE3689" w:rsidRDefault="00431FA0" w:rsidP="00431FA0">
      <w:pPr>
        <w:rPr>
          <w:rFonts w:eastAsia="標楷體"/>
          <w:b/>
          <w:color w:val="000000"/>
        </w:rPr>
      </w:pPr>
      <w:r w:rsidRPr="00CE3689">
        <w:rPr>
          <w:rFonts w:eastAsia="標楷體" w:hAnsi="標楷體"/>
          <w:b/>
          <w:color w:val="000000"/>
        </w:rPr>
        <w:t>一、教學組</w:t>
      </w:r>
    </w:p>
    <w:tbl>
      <w:tblPr>
        <w:tblW w:w="95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260"/>
        <w:gridCol w:w="3780"/>
        <w:gridCol w:w="3060"/>
        <w:gridCol w:w="1440"/>
      </w:tblGrid>
      <w:tr w:rsidR="00431FA0" w:rsidRPr="00CE3689" w:rsidTr="005D270C">
        <w:trPr>
          <w:trHeight w:val="340"/>
        </w:trPr>
        <w:tc>
          <w:tcPr>
            <w:tcW w:w="1260" w:type="dxa"/>
          </w:tcPr>
          <w:p w:rsidR="00431FA0" w:rsidRPr="00CE3689" w:rsidRDefault="00431FA0" w:rsidP="005D270C">
            <w:pPr>
              <w:jc w:val="center"/>
              <w:rPr>
                <w:rFonts w:eastAsia="標楷體"/>
                <w:color w:val="000000"/>
              </w:rPr>
            </w:pPr>
            <w:r w:rsidRPr="00CE3689">
              <w:rPr>
                <w:rFonts w:eastAsia="標楷體" w:hAnsi="標楷體"/>
                <w:color w:val="000000"/>
              </w:rPr>
              <w:t>工作項目</w:t>
            </w:r>
          </w:p>
        </w:tc>
        <w:tc>
          <w:tcPr>
            <w:tcW w:w="3780" w:type="dxa"/>
          </w:tcPr>
          <w:p w:rsidR="00431FA0" w:rsidRPr="00CE3689" w:rsidRDefault="00431FA0" w:rsidP="005D270C">
            <w:pPr>
              <w:jc w:val="center"/>
              <w:rPr>
                <w:rFonts w:eastAsia="標楷體"/>
                <w:color w:val="000000"/>
              </w:rPr>
            </w:pPr>
            <w:proofErr w:type="gramStart"/>
            <w:r w:rsidRPr="00CE3689">
              <w:rPr>
                <w:rFonts w:eastAsia="標楷體" w:hAnsi="標楷體"/>
                <w:color w:val="000000"/>
              </w:rPr>
              <w:t>執行情行</w:t>
            </w:r>
            <w:proofErr w:type="gramEnd"/>
          </w:p>
        </w:tc>
        <w:tc>
          <w:tcPr>
            <w:tcW w:w="3060" w:type="dxa"/>
          </w:tcPr>
          <w:p w:rsidR="00431FA0" w:rsidRPr="00CE3689" w:rsidRDefault="00431FA0" w:rsidP="005D270C">
            <w:pPr>
              <w:jc w:val="center"/>
              <w:rPr>
                <w:rFonts w:eastAsia="標楷體"/>
                <w:color w:val="000000"/>
              </w:rPr>
            </w:pPr>
            <w:r w:rsidRPr="00CE3689">
              <w:rPr>
                <w:rFonts w:eastAsia="標楷體" w:hAnsi="標楷體"/>
                <w:color w:val="000000"/>
              </w:rPr>
              <w:t>預期成果</w:t>
            </w:r>
          </w:p>
        </w:tc>
        <w:tc>
          <w:tcPr>
            <w:tcW w:w="1440" w:type="dxa"/>
          </w:tcPr>
          <w:p w:rsidR="00431FA0" w:rsidRPr="00CE3689" w:rsidRDefault="00431FA0" w:rsidP="005D270C">
            <w:pPr>
              <w:jc w:val="center"/>
              <w:rPr>
                <w:rFonts w:eastAsia="標楷體"/>
                <w:color w:val="000000"/>
              </w:rPr>
            </w:pPr>
            <w:r w:rsidRPr="00CE3689">
              <w:rPr>
                <w:rFonts w:eastAsia="標楷體" w:hAnsi="標楷體"/>
                <w:color w:val="000000"/>
              </w:rPr>
              <w:t>改進事項</w:t>
            </w:r>
          </w:p>
        </w:tc>
      </w:tr>
      <w:tr w:rsidR="00431FA0" w:rsidRPr="00CE3689" w:rsidTr="005D270C">
        <w:trPr>
          <w:trHeight w:val="1219"/>
        </w:trPr>
        <w:tc>
          <w:tcPr>
            <w:tcW w:w="1260" w:type="dxa"/>
          </w:tcPr>
          <w:p w:rsidR="00431FA0" w:rsidRPr="00CE3689" w:rsidRDefault="00431FA0" w:rsidP="005D270C">
            <w:pPr>
              <w:ind w:left="342" w:hangingChars="138" w:hanging="342"/>
              <w:rPr>
                <w:rFonts w:eastAsia="標楷體"/>
                <w:color w:val="000000"/>
                <w:spacing w:val="4"/>
              </w:rPr>
            </w:pPr>
            <w:r w:rsidRPr="00CE3689">
              <w:rPr>
                <w:rFonts w:eastAsia="標楷體" w:hAnsi="標楷體"/>
                <w:color w:val="000000"/>
                <w:spacing w:val="4"/>
              </w:rPr>
              <w:t>一、</w:t>
            </w:r>
          </w:p>
          <w:p w:rsidR="00431FA0" w:rsidRPr="00CE3689" w:rsidRDefault="00431FA0" w:rsidP="005D270C">
            <w:pPr>
              <w:ind w:leftChars="-12" w:left="-29" w:firstLineChars="11" w:firstLine="27"/>
              <w:rPr>
                <w:rFonts w:eastAsia="標楷體"/>
                <w:color w:val="000000"/>
                <w:spacing w:val="4"/>
              </w:rPr>
            </w:pPr>
            <w:r w:rsidRPr="00CE3689">
              <w:rPr>
                <w:rFonts w:eastAsia="標楷體" w:hAnsi="標楷體"/>
                <w:color w:val="000000"/>
                <w:spacing w:val="4"/>
              </w:rPr>
              <w:t>增進教學與評量成效</w:t>
            </w:r>
          </w:p>
        </w:tc>
        <w:tc>
          <w:tcPr>
            <w:tcW w:w="3780" w:type="dxa"/>
          </w:tcPr>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1.</w:t>
            </w:r>
            <w:r w:rsidRPr="00CE3689">
              <w:rPr>
                <w:rFonts w:eastAsia="標楷體" w:hAnsi="標楷體"/>
                <w:color w:val="000000"/>
              </w:rPr>
              <w:t>每學期依據課程發展委員會、</w:t>
            </w:r>
            <w:proofErr w:type="gramStart"/>
            <w:r w:rsidRPr="00CE3689">
              <w:rPr>
                <w:rFonts w:eastAsia="標楷體" w:hAnsi="標楷體"/>
                <w:color w:val="000000"/>
              </w:rPr>
              <w:t>特推會</w:t>
            </w:r>
            <w:proofErr w:type="gramEnd"/>
            <w:r w:rsidRPr="00CE3689">
              <w:rPr>
                <w:rFonts w:eastAsia="標楷體" w:hAnsi="標楷體"/>
                <w:color w:val="000000"/>
              </w:rPr>
              <w:t>決議，</w:t>
            </w:r>
            <w:proofErr w:type="gramStart"/>
            <w:r w:rsidRPr="00CE3689">
              <w:rPr>
                <w:rFonts w:eastAsia="標楷體" w:hAnsi="標楷體"/>
                <w:color w:val="000000"/>
              </w:rPr>
              <w:t>研</w:t>
            </w:r>
            <w:proofErr w:type="gramEnd"/>
            <w:r w:rsidRPr="00CE3689">
              <w:rPr>
                <w:rFonts w:eastAsia="標楷體" w:hAnsi="標楷體"/>
                <w:color w:val="000000"/>
              </w:rPr>
              <w:t>擬普通班及資優班課程。</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2.</w:t>
            </w:r>
            <w:r w:rsidRPr="00CE3689">
              <w:rPr>
                <w:rFonts w:eastAsia="標楷體" w:hAnsi="標楷體"/>
                <w:color w:val="000000"/>
              </w:rPr>
              <w:t>每學期召開各科教學研究會三次，於開學前訂定各科各年級課程教學計畫，並上網公告。</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3.</w:t>
            </w:r>
            <w:r w:rsidRPr="00CE3689">
              <w:rPr>
                <w:rFonts w:eastAsia="標楷體" w:hAnsi="標楷體"/>
                <w:color w:val="000000"/>
              </w:rPr>
              <w:t>每學年舉辦國文、英文、數學、自然、社會、藝能等科之教學觀摩。</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4.</w:t>
            </w:r>
            <w:r w:rsidRPr="00CE3689">
              <w:rPr>
                <w:rFonts w:eastAsia="標楷體" w:hAnsi="標楷體"/>
                <w:color w:val="000000"/>
              </w:rPr>
              <w:t>鼓勵教師參加校內、校外各項進修研習，發表教學專題研究。</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5.</w:t>
            </w:r>
            <w:r w:rsidRPr="00CE3689">
              <w:rPr>
                <w:rFonts w:eastAsia="標楷體" w:hAnsi="標楷體"/>
                <w:color w:val="000000"/>
              </w:rPr>
              <w:t>實施多元化作業寫作方式，各科設計符合教學目標的作業，並於學期末抽查。</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6.</w:t>
            </w:r>
            <w:r w:rsidRPr="00CE3689">
              <w:rPr>
                <w:rFonts w:eastAsia="標楷體" w:hAnsi="標楷體"/>
                <w:color w:val="000000"/>
              </w:rPr>
              <w:t>每學期召開</w:t>
            </w:r>
            <w:r w:rsidRPr="00CE3689">
              <w:rPr>
                <w:rFonts w:eastAsia="標楷體"/>
                <w:color w:val="000000"/>
              </w:rPr>
              <w:t>1~2</w:t>
            </w:r>
            <w:r w:rsidRPr="00CE3689">
              <w:rPr>
                <w:rFonts w:eastAsia="標楷體" w:hAnsi="標楷體"/>
                <w:color w:val="000000"/>
              </w:rPr>
              <w:t>次課程發展委員會，擬定總體課程計畫。</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7.</w:t>
            </w:r>
            <w:r w:rsidRPr="00CE3689">
              <w:rPr>
                <w:rFonts w:eastAsia="標楷體" w:hAnsi="標楷體"/>
                <w:color w:val="000000"/>
              </w:rPr>
              <w:t>每月召開各科召集人會議。</w:t>
            </w:r>
          </w:p>
        </w:tc>
        <w:tc>
          <w:tcPr>
            <w:tcW w:w="3060" w:type="dxa"/>
          </w:tcPr>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1.</w:t>
            </w:r>
            <w:r w:rsidRPr="00CE3689">
              <w:rPr>
                <w:rFonts w:eastAsia="標楷體" w:hAnsi="標楷體"/>
                <w:color w:val="000000"/>
              </w:rPr>
              <w:t>實施教學觀摩交換教學技巧，提高教學成效。</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2.</w:t>
            </w:r>
            <w:r w:rsidRPr="00CE3689">
              <w:rPr>
                <w:rFonts w:eastAsia="標楷體" w:hAnsi="標楷體"/>
                <w:color w:val="000000"/>
              </w:rPr>
              <w:t>各科使用教學媒體，創意教學，激發學生潛能。</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3.</w:t>
            </w:r>
            <w:r w:rsidRPr="00CE3689">
              <w:rPr>
                <w:rFonts w:eastAsia="標楷體" w:hAnsi="標楷體"/>
                <w:color w:val="000000"/>
              </w:rPr>
              <w:t>各科教師撰寫之論文，發表於學術期刊。</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4.</w:t>
            </w:r>
            <w:r w:rsidRPr="00CE3689">
              <w:rPr>
                <w:rFonts w:eastAsia="標楷體" w:hAnsi="標楷體"/>
                <w:color w:val="000000"/>
              </w:rPr>
              <w:t>訂定學生作業抽查辦法，要求學生認真書寫，老師詳實批閱。</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5.</w:t>
            </w:r>
            <w:r w:rsidRPr="00CE3689">
              <w:rPr>
                <w:rFonts w:eastAsia="標楷體" w:hAnsi="標楷體"/>
                <w:color w:val="000000"/>
              </w:rPr>
              <w:t>訂定各學習領域選修科目、節數、輔導課科目與學習節數。</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6.</w:t>
            </w:r>
            <w:r w:rsidRPr="00CE3689">
              <w:rPr>
                <w:rFonts w:eastAsia="標楷體" w:hAnsi="標楷體"/>
                <w:color w:val="000000"/>
              </w:rPr>
              <w:t>增進各科教學與行政之協調與聯繫。</w:t>
            </w:r>
          </w:p>
        </w:tc>
        <w:tc>
          <w:tcPr>
            <w:tcW w:w="1440" w:type="dxa"/>
          </w:tcPr>
          <w:p w:rsidR="00431FA0" w:rsidRPr="00CE3689" w:rsidRDefault="00431FA0" w:rsidP="005D270C">
            <w:pPr>
              <w:spacing w:line="280" w:lineRule="exact"/>
              <w:ind w:left="331" w:hangingChars="138" w:hanging="331"/>
              <w:rPr>
                <w:rFonts w:eastAsia="標楷體"/>
                <w:color w:val="000000"/>
              </w:rPr>
            </w:pPr>
          </w:p>
        </w:tc>
      </w:tr>
      <w:tr w:rsidR="00431FA0" w:rsidRPr="00CE3689" w:rsidTr="005D270C">
        <w:trPr>
          <w:trHeight w:val="1219"/>
        </w:trPr>
        <w:tc>
          <w:tcPr>
            <w:tcW w:w="1260" w:type="dxa"/>
          </w:tcPr>
          <w:p w:rsidR="00431FA0" w:rsidRPr="00CE3689" w:rsidRDefault="00431FA0" w:rsidP="005D270C">
            <w:pPr>
              <w:ind w:left="342" w:hangingChars="138" w:hanging="342"/>
              <w:rPr>
                <w:rFonts w:eastAsia="標楷體"/>
                <w:color w:val="000000"/>
                <w:spacing w:val="4"/>
              </w:rPr>
            </w:pPr>
            <w:r w:rsidRPr="00CE3689">
              <w:rPr>
                <w:rFonts w:eastAsia="標楷體" w:hAnsi="標楷體"/>
                <w:color w:val="000000"/>
                <w:spacing w:val="4"/>
              </w:rPr>
              <w:t>二、</w:t>
            </w:r>
          </w:p>
          <w:p w:rsidR="00431FA0" w:rsidRPr="00CE3689" w:rsidRDefault="00431FA0" w:rsidP="005D270C">
            <w:pPr>
              <w:ind w:left="1"/>
              <w:rPr>
                <w:rFonts w:eastAsia="標楷體"/>
                <w:color w:val="000000"/>
                <w:spacing w:val="4"/>
              </w:rPr>
            </w:pPr>
            <w:r w:rsidRPr="00CE3689">
              <w:rPr>
                <w:rFonts w:eastAsia="標楷體" w:hAnsi="標楷體"/>
                <w:color w:val="000000"/>
                <w:spacing w:val="4"/>
              </w:rPr>
              <w:t>課表編排及調、代課之處理</w:t>
            </w:r>
          </w:p>
        </w:tc>
        <w:tc>
          <w:tcPr>
            <w:tcW w:w="3780" w:type="dxa"/>
          </w:tcPr>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1.</w:t>
            </w:r>
            <w:r w:rsidRPr="00CE3689">
              <w:rPr>
                <w:rFonts w:eastAsia="標楷體" w:hAnsi="標楷體"/>
                <w:color w:val="000000"/>
              </w:rPr>
              <w:t>依據本校排課原則辦理。</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2.</w:t>
            </w:r>
            <w:r w:rsidRPr="00CE3689">
              <w:rPr>
                <w:rFonts w:eastAsia="標楷體" w:hAnsi="標楷體"/>
                <w:color w:val="000000"/>
              </w:rPr>
              <w:t>老師請假、調代課、補課通知及鐘點統計依相關規定辦理。</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3.</w:t>
            </w:r>
            <w:r w:rsidRPr="00CE3689">
              <w:rPr>
                <w:rFonts w:eastAsia="標楷體" w:hAnsi="標楷體"/>
                <w:color w:val="000000"/>
              </w:rPr>
              <w:t>調代課以平均分配、</w:t>
            </w:r>
            <w:proofErr w:type="gramStart"/>
            <w:r w:rsidRPr="00CE3689">
              <w:rPr>
                <w:rFonts w:eastAsia="標楷體" w:hAnsi="標楷體"/>
                <w:color w:val="000000"/>
              </w:rPr>
              <w:t>衝堂較</w:t>
            </w:r>
            <w:proofErr w:type="gramEnd"/>
            <w:r w:rsidRPr="00CE3689">
              <w:rPr>
                <w:rFonts w:eastAsia="標楷體" w:hAnsi="標楷體"/>
                <w:color w:val="000000"/>
              </w:rPr>
              <w:t>少者且教同一年級為原則。</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4.</w:t>
            </w:r>
            <w:r w:rsidRPr="00CE3689">
              <w:rPr>
                <w:rFonts w:eastAsia="標楷體" w:hAnsi="標楷體"/>
                <w:color w:val="000000"/>
              </w:rPr>
              <w:t>依照</w:t>
            </w:r>
            <w:proofErr w:type="gramStart"/>
            <w:r w:rsidRPr="00CE3689">
              <w:rPr>
                <w:rFonts w:eastAsia="標楷體" w:hAnsi="標楷體"/>
                <w:color w:val="000000"/>
              </w:rPr>
              <w:t>實際排</w:t>
            </w:r>
            <w:proofErr w:type="gramEnd"/>
            <w:r w:rsidRPr="00CE3689">
              <w:rPr>
                <w:rFonts w:eastAsia="標楷體" w:hAnsi="標楷體"/>
                <w:color w:val="000000"/>
              </w:rPr>
              <w:t>課狀況，盡可能安排各領域共同時間，方便各科老師參加各項研習活動。</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5.</w:t>
            </w:r>
            <w:r w:rsidRPr="00CE3689">
              <w:rPr>
                <w:rFonts w:eastAsia="標楷體" w:hAnsi="標楷體"/>
                <w:color w:val="000000"/>
              </w:rPr>
              <w:t>依教育部規定，兼課節數以平均分散為原則，並註記於課表上。</w:t>
            </w:r>
          </w:p>
        </w:tc>
        <w:tc>
          <w:tcPr>
            <w:tcW w:w="3060" w:type="dxa"/>
          </w:tcPr>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1.</w:t>
            </w:r>
            <w:r w:rsidRPr="00CE3689">
              <w:rPr>
                <w:rFonts w:eastAsia="標楷體" w:hAnsi="標楷體"/>
                <w:color w:val="000000"/>
              </w:rPr>
              <w:t>教學正常化，各</w:t>
            </w:r>
            <w:proofErr w:type="gramStart"/>
            <w:r w:rsidRPr="00CE3689">
              <w:rPr>
                <w:rFonts w:eastAsia="標楷體" w:hAnsi="標楷體"/>
                <w:color w:val="000000"/>
              </w:rPr>
              <w:t>科均能把握</w:t>
            </w:r>
            <w:proofErr w:type="gramEnd"/>
            <w:r w:rsidRPr="00CE3689">
              <w:rPr>
                <w:rFonts w:eastAsia="標楷體" w:hAnsi="標楷體"/>
                <w:color w:val="000000"/>
              </w:rPr>
              <w:t>教學目標實施教學，教學</w:t>
            </w:r>
            <w:proofErr w:type="gramStart"/>
            <w:r w:rsidRPr="00CE3689">
              <w:rPr>
                <w:rFonts w:eastAsia="標楷體" w:hAnsi="標楷體"/>
                <w:color w:val="000000"/>
              </w:rPr>
              <w:t>進度均能符合</w:t>
            </w:r>
            <w:proofErr w:type="gramEnd"/>
            <w:r w:rsidRPr="00CE3689">
              <w:rPr>
                <w:rFonts w:eastAsia="標楷體" w:hAnsi="標楷體"/>
                <w:color w:val="000000"/>
              </w:rPr>
              <w:t>預定進度。</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2.</w:t>
            </w:r>
            <w:r w:rsidRPr="00CE3689">
              <w:rPr>
                <w:rFonts w:eastAsia="標楷體" w:hAnsi="標楷體"/>
                <w:color w:val="000000"/>
              </w:rPr>
              <w:t>教師依專長配課並採取人性化排課。</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3.</w:t>
            </w:r>
            <w:r w:rsidRPr="00CE3689">
              <w:rPr>
                <w:rFonts w:eastAsia="標楷體" w:hAnsi="標楷體"/>
                <w:color w:val="000000"/>
              </w:rPr>
              <w:t>教師缺補課及時通知，調代課作業正常，鐘點費按時發給。</w:t>
            </w:r>
          </w:p>
        </w:tc>
        <w:tc>
          <w:tcPr>
            <w:tcW w:w="1440" w:type="dxa"/>
          </w:tcPr>
          <w:p w:rsidR="00431FA0" w:rsidRPr="00761DF8" w:rsidRDefault="00431FA0" w:rsidP="005D270C">
            <w:pPr>
              <w:spacing w:line="280" w:lineRule="exact"/>
              <w:rPr>
                <w:rFonts w:eastAsia="標楷體"/>
              </w:rPr>
            </w:pPr>
            <w:r w:rsidRPr="00761DF8">
              <w:rPr>
                <w:rFonts w:eastAsia="標楷體" w:hAnsi="標楷體"/>
              </w:rPr>
              <w:t>課表已能在開學前三天至</w:t>
            </w:r>
            <w:proofErr w:type="gramStart"/>
            <w:r w:rsidRPr="00761DF8">
              <w:rPr>
                <w:rFonts w:eastAsia="標楷體" w:hAnsi="標楷體"/>
              </w:rPr>
              <w:t>一週</w:t>
            </w:r>
            <w:proofErr w:type="gramEnd"/>
            <w:r w:rsidRPr="00761DF8">
              <w:rPr>
                <w:rFonts w:eastAsia="標楷體" w:hAnsi="標楷體"/>
              </w:rPr>
              <w:t>公告，方便</w:t>
            </w:r>
            <w:proofErr w:type="gramStart"/>
            <w:r w:rsidRPr="00761DF8">
              <w:rPr>
                <w:rFonts w:eastAsia="標楷體" w:hAnsi="標楷體"/>
              </w:rPr>
              <w:t>老師備課</w:t>
            </w:r>
            <w:proofErr w:type="gramEnd"/>
            <w:r w:rsidRPr="00761DF8">
              <w:rPr>
                <w:rFonts w:eastAsia="標楷體" w:hAnsi="標楷體"/>
              </w:rPr>
              <w:t>。</w:t>
            </w:r>
          </w:p>
        </w:tc>
      </w:tr>
      <w:tr w:rsidR="00431FA0" w:rsidRPr="00CE3689" w:rsidTr="005D270C">
        <w:trPr>
          <w:trHeight w:val="1219"/>
        </w:trPr>
        <w:tc>
          <w:tcPr>
            <w:tcW w:w="1260" w:type="dxa"/>
          </w:tcPr>
          <w:p w:rsidR="00431FA0" w:rsidRPr="00CE3689" w:rsidRDefault="00431FA0" w:rsidP="005D270C">
            <w:pPr>
              <w:ind w:left="342" w:hangingChars="138" w:hanging="342"/>
              <w:rPr>
                <w:rFonts w:eastAsia="標楷體"/>
                <w:color w:val="000000"/>
                <w:spacing w:val="4"/>
              </w:rPr>
            </w:pPr>
            <w:r w:rsidRPr="00CE3689">
              <w:rPr>
                <w:rFonts w:eastAsia="標楷體" w:hAnsi="標楷體"/>
                <w:color w:val="000000"/>
                <w:spacing w:val="4"/>
              </w:rPr>
              <w:t>三、</w:t>
            </w:r>
          </w:p>
          <w:p w:rsidR="00431FA0" w:rsidRPr="00CE3689" w:rsidRDefault="00431FA0" w:rsidP="005D270C">
            <w:pPr>
              <w:ind w:left="1"/>
              <w:rPr>
                <w:rFonts w:eastAsia="標楷體"/>
                <w:color w:val="000000"/>
                <w:spacing w:val="4"/>
              </w:rPr>
            </w:pPr>
            <w:r w:rsidRPr="00CE3689">
              <w:rPr>
                <w:rFonts w:eastAsia="標楷體" w:hAnsi="標楷體"/>
                <w:color w:val="000000"/>
                <w:spacing w:val="4"/>
              </w:rPr>
              <w:t>推動第二外國語教育</w:t>
            </w:r>
          </w:p>
        </w:tc>
        <w:tc>
          <w:tcPr>
            <w:tcW w:w="3780" w:type="dxa"/>
          </w:tcPr>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1.</w:t>
            </w:r>
            <w:r w:rsidRPr="00CE3689">
              <w:rPr>
                <w:rFonts w:eastAsia="標楷體" w:hAnsi="標楷體"/>
                <w:color w:val="000000"/>
              </w:rPr>
              <w:t>普通班在</w:t>
            </w:r>
            <w:proofErr w:type="gramStart"/>
            <w:r w:rsidRPr="00CE3689">
              <w:rPr>
                <w:rFonts w:eastAsia="標楷體" w:hAnsi="標楷體"/>
                <w:color w:val="000000"/>
              </w:rPr>
              <w:t>新課綱</w:t>
            </w:r>
            <w:proofErr w:type="gramEnd"/>
            <w:r w:rsidRPr="00CE3689">
              <w:rPr>
                <w:rFonts w:eastAsia="標楷體" w:hAnsi="標楷體"/>
                <w:color w:val="000000"/>
              </w:rPr>
              <w:t>中於高三開設第二外語課程供學生修習，目前本校開設日、法、</w:t>
            </w:r>
            <w:r w:rsidRPr="004852A1">
              <w:rPr>
                <w:rFonts w:eastAsia="標楷體" w:hAnsi="標楷體"/>
                <w:color w:val="000000"/>
              </w:rPr>
              <w:t>德、</w:t>
            </w:r>
            <w:r w:rsidRPr="004852A1">
              <w:rPr>
                <w:rFonts w:eastAsia="標楷體" w:hAnsi="標楷體" w:hint="eastAsia"/>
                <w:color w:val="000000"/>
              </w:rPr>
              <w:t>韓四</w:t>
            </w:r>
            <w:r w:rsidRPr="004852A1">
              <w:rPr>
                <w:rFonts w:eastAsia="標楷體" w:hAnsi="標楷體"/>
                <w:color w:val="000000"/>
              </w:rPr>
              <w:t>種語系供學生彈性選修。</w:t>
            </w:r>
            <w:r w:rsidRPr="004852A1">
              <w:rPr>
                <w:rFonts w:eastAsia="標楷體"/>
                <w:color w:val="000000"/>
              </w:rPr>
              <w:t xml:space="preserve"> </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2.</w:t>
            </w:r>
            <w:r w:rsidRPr="00CE3689">
              <w:rPr>
                <w:rFonts w:eastAsia="標楷體" w:hAnsi="標楷體"/>
                <w:color w:val="000000"/>
              </w:rPr>
              <w:t>語文資優班開設法文課程，外聘法文教師任教。</w:t>
            </w:r>
          </w:p>
        </w:tc>
        <w:tc>
          <w:tcPr>
            <w:tcW w:w="3060" w:type="dxa"/>
          </w:tcPr>
          <w:p w:rsidR="00431FA0" w:rsidRPr="00CE3689" w:rsidRDefault="00431FA0" w:rsidP="005D270C">
            <w:pPr>
              <w:spacing w:line="280" w:lineRule="exact"/>
              <w:ind w:left="360" w:hanging="360"/>
              <w:rPr>
                <w:rFonts w:eastAsia="標楷體"/>
                <w:color w:val="000000"/>
              </w:rPr>
            </w:pPr>
            <w:r w:rsidRPr="00CE3689">
              <w:rPr>
                <w:rFonts w:eastAsia="標楷體" w:hAnsi="標楷體"/>
                <w:color w:val="000000"/>
              </w:rPr>
              <w:t>上課內容活潑生動，以朗讀、</w:t>
            </w:r>
          </w:p>
          <w:p w:rsidR="00431FA0" w:rsidRPr="00CE3689" w:rsidRDefault="00431FA0" w:rsidP="005D270C">
            <w:pPr>
              <w:spacing w:line="280" w:lineRule="exact"/>
              <w:ind w:left="360" w:hanging="360"/>
              <w:rPr>
                <w:rFonts w:eastAsia="標楷體"/>
                <w:color w:val="000000"/>
              </w:rPr>
            </w:pPr>
            <w:r w:rsidRPr="00CE3689">
              <w:rPr>
                <w:rFonts w:eastAsia="標楷體" w:hAnsi="標楷體"/>
                <w:color w:val="000000"/>
              </w:rPr>
              <w:t>歌唱、書寫練習本，讓學生具</w:t>
            </w:r>
          </w:p>
          <w:p w:rsidR="00431FA0" w:rsidRPr="00CE3689" w:rsidRDefault="00431FA0" w:rsidP="005D270C">
            <w:pPr>
              <w:spacing w:line="280" w:lineRule="exact"/>
              <w:rPr>
                <w:rFonts w:eastAsia="標楷體"/>
                <w:color w:val="000000"/>
              </w:rPr>
            </w:pPr>
            <w:r w:rsidRPr="00CE3689">
              <w:rPr>
                <w:rFonts w:eastAsia="標楷體" w:hAnsi="標楷體"/>
                <w:color w:val="000000"/>
              </w:rPr>
              <w:t>備聽說讀寫的能力</w:t>
            </w:r>
          </w:p>
        </w:tc>
        <w:tc>
          <w:tcPr>
            <w:tcW w:w="1440" w:type="dxa"/>
          </w:tcPr>
          <w:p w:rsidR="00431FA0" w:rsidRPr="00CE3689" w:rsidRDefault="00431FA0" w:rsidP="005D270C">
            <w:pPr>
              <w:spacing w:line="280" w:lineRule="exact"/>
              <w:rPr>
                <w:rFonts w:eastAsia="標楷體"/>
                <w:color w:val="000000"/>
              </w:rPr>
            </w:pPr>
            <w:r w:rsidRPr="00CE3689">
              <w:rPr>
                <w:rFonts w:eastAsia="標楷體" w:hAnsi="標楷體"/>
                <w:color w:val="000000"/>
              </w:rPr>
              <w:t>第二外語的推動</w:t>
            </w:r>
            <w:proofErr w:type="gramStart"/>
            <w:r w:rsidRPr="00CE3689">
              <w:rPr>
                <w:rFonts w:eastAsia="標楷體" w:hAnsi="標楷體"/>
                <w:color w:val="000000"/>
              </w:rPr>
              <w:t>由語資班</w:t>
            </w:r>
            <w:proofErr w:type="gramEnd"/>
            <w:r w:rsidRPr="00CE3689">
              <w:rPr>
                <w:rFonts w:eastAsia="標楷體" w:hAnsi="標楷體"/>
                <w:color w:val="000000"/>
              </w:rPr>
              <w:t>擴展至普通班。</w:t>
            </w:r>
          </w:p>
        </w:tc>
      </w:tr>
      <w:tr w:rsidR="00431FA0" w:rsidRPr="00CE3689" w:rsidTr="005D270C">
        <w:trPr>
          <w:trHeight w:val="1219"/>
        </w:trPr>
        <w:tc>
          <w:tcPr>
            <w:tcW w:w="1260" w:type="dxa"/>
          </w:tcPr>
          <w:p w:rsidR="00431FA0" w:rsidRPr="00CE3689" w:rsidRDefault="00431FA0" w:rsidP="005D270C">
            <w:pPr>
              <w:ind w:left="342" w:hangingChars="138" w:hanging="342"/>
              <w:rPr>
                <w:rFonts w:eastAsia="標楷體"/>
                <w:color w:val="000000"/>
                <w:spacing w:val="4"/>
              </w:rPr>
            </w:pPr>
            <w:r w:rsidRPr="00CE3689">
              <w:rPr>
                <w:rFonts w:eastAsia="標楷體" w:hAnsi="標楷體"/>
                <w:color w:val="000000"/>
                <w:spacing w:val="4"/>
              </w:rPr>
              <w:t>四、</w:t>
            </w:r>
          </w:p>
          <w:p w:rsidR="00431FA0" w:rsidRPr="00CE3689" w:rsidRDefault="00431FA0" w:rsidP="005D270C">
            <w:pPr>
              <w:ind w:left="1"/>
              <w:rPr>
                <w:rFonts w:eastAsia="標楷體"/>
                <w:color w:val="000000"/>
                <w:spacing w:val="4"/>
              </w:rPr>
            </w:pPr>
            <w:r w:rsidRPr="00CE3689">
              <w:rPr>
                <w:rFonts w:eastAsia="標楷體" w:hAnsi="標楷體"/>
                <w:color w:val="000000"/>
                <w:spacing w:val="4"/>
              </w:rPr>
              <w:t>各科教科書選定</w:t>
            </w:r>
          </w:p>
        </w:tc>
        <w:tc>
          <w:tcPr>
            <w:tcW w:w="3780" w:type="dxa"/>
          </w:tcPr>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1.</w:t>
            </w:r>
            <w:r w:rsidRPr="00CE3689">
              <w:rPr>
                <w:rFonts w:eastAsia="標楷體" w:hAnsi="標楷體"/>
                <w:color w:val="000000"/>
              </w:rPr>
              <w:t>擬定教科書購置程序實施要點。</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2.</w:t>
            </w:r>
            <w:r w:rsidRPr="00CE3689">
              <w:rPr>
                <w:rFonts w:eastAsia="標楷體" w:hAnsi="標楷體"/>
                <w:color w:val="000000"/>
              </w:rPr>
              <w:t>各科教學研究會評選各年級教科書版本，再由設備組申購。</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3.</w:t>
            </w:r>
            <w:r w:rsidRPr="00CE3689">
              <w:rPr>
                <w:rFonts w:eastAsia="標楷體" w:hAnsi="標楷體"/>
                <w:color w:val="000000"/>
              </w:rPr>
              <w:t>各科視教學需要，編輯補充教學資料。</w:t>
            </w:r>
          </w:p>
        </w:tc>
        <w:tc>
          <w:tcPr>
            <w:tcW w:w="3060" w:type="dxa"/>
          </w:tcPr>
          <w:p w:rsidR="00431FA0" w:rsidRPr="00CE3689" w:rsidRDefault="00431FA0" w:rsidP="005D270C">
            <w:pPr>
              <w:rPr>
                <w:rFonts w:eastAsia="標楷體"/>
                <w:color w:val="000000"/>
              </w:rPr>
            </w:pPr>
            <w:r w:rsidRPr="00CE3689">
              <w:rPr>
                <w:rFonts w:eastAsia="標楷體" w:hAnsi="標楷體"/>
                <w:color w:val="000000"/>
              </w:rPr>
              <w:t>教科書採購過程依照所有購置程序，秉持公開公正之原則。</w:t>
            </w:r>
          </w:p>
        </w:tc>
        <w:tc>
          <w:tcPr>
            <w:tcW w:w="1440" w:type="dxa"/>
          </w:tcPr>
          <w:p w:rsidR="00431FA0" w:rsidRPr="00CE3689" w:rsidRDefault="00431FA0" w:rsidP="005D270C">
            <w:pPr>
              <w:spacing w:line="280" w:lineRule="exact"/>
              <w:ind w:left="331" w:hangingChars="138" w:hanging="331"/>
              <w:rPr>
                <w:rFonts w:eastAsia="標楷體"/>
                <w:color w:val="000000"/>
              </w:rPr>
            </w:pPr>
          </w:p>
        </w:tc>
      </w:tr>
      <w:tr w:rsidR="00431FA0" w:rsidRPr="00CE3689" w:rsidTr="005D270C">
        <w:trPr>
          <w:trHeight w:val="529"/>
        </w:trPr>
        <w:tc>
          <w:tcPr>
            <w:tcW w:w="1260" w:type="dxa"/>
          </w:tcPr>
          <w:p w:rsidR="00431FA0" w:rsidRPr="00CE3689" w:rsidRDefault="00431FA0" w:rsidP="005D270C">
            <w:pPr>
              <w:ind w:left="342" w:hangingChars="138" w:hanging="342"/>
              <w:rPr>
                <w:rFonts w:eastAsia="標楷體"/>
                <w:color w:val="000000"/>
                <w:spacing w:val="4"/>
              </w:rPr>
            </w:pPr>
            <w:r w:rsidRPr="00CE3689">
              <w:rPr>
                <w:rFonts w:eastAsia="標楷體" w:hAnsi="標楷體"/>
                <w:color w:val="000000"/>
                <w:spacing w:val="4"/>
              </w:rPr>
              <w:t>五、</w:t>
            </w:r>
          </w:p>
          <w:p w:rsidR="00431FA0" w:rsidRPr="00CE3689" w:rsidRDefault="00431FA0" w:rsidP="005D270C">
            <w:pPr>
              <w:ind w:left="1"/>
              <w:rPr>
                <w:rFonts w:eastAsia="標楷體"/>
                <w:color w:val="000000"/>
                <w:spacing w:val="4"/>
              </w:rPr>
            </w:pPr>
            <w:r w:rsidRPr="00CE3689">
              <w:rPr>
                <w:rFonts w:eastAsia="標楷體" w:hAnsi="標楷體"/>
                <w:color w:val="000000"/>
                <w:spacing w:val="4"/>
              </w:rPr>
              <w:t>協助各科辦理各項教學活動，提升教</w:t>
            </w:r>
            <w:r w:rsidRPr="00CE3689">
              <w:rPr>
                <w:rFonts w:eastAsia="標楷體" w:hAnsi="標楷體"/>
                <w:color w:val="000000"/>
                <w:spacing w:val="4"/>
              </w:rPr>
              <w:lastRenderedPageBreak/>
              <w:t>學成效</w:t>
            </w:r>
          </w:p>
        </w:tc>
        <w:tc>
          <w:tcPr>
            <w:tcW w:w="3780" w:type="dxa"/>
          </w:tcPr>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lastRenderedPageBreak/>
              <w:t>1.</w:t>
            </w:r>
            <w:r w:rsidRPr="00CE3689">
              <w:rPr>
                <w:rFonts w:eastAsia="標楷體" w:hAnsi="標楷體"/>
                <w:color w:val="000000"/>
              </w:rPr>
              <w:t>定期舉辦國語文各項競賽，培育優秀人才參加校外比賽。</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2.</w:t>
            </w:r>
            <w:r w:rsidRPr="00CE3689">
              <w:rPr>
                <w:rFonts w:eastAsia="標楷體" w:hAnsi="標楷體"/>
                <w:color w:val="000000"/>
              </w:rPr>
              <w:t>舉辦英語演講比賽及英文作文比賽、英文單字比賽、英語話劇比賽、英語歌唱比賽。</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lastRenderedPageBreak/>
              <w:t>3.</w:t>
            </w:r>
            <w:r w:rsidRPr="00CE3689">
              <w:rPr>
                <w:rFonts w:eastAsia="標楷體" w:hAnsi="標楷體"/>
                <w:color w:val="000000"/>
              </w:rPr>
              <w:t>舉辦學生美術作品比賽與展覽。</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4.</w:t>
            </w:r>
            <w:r w:rsidRPr="00CE3689">
              <w:rPr>
                <w:rFonts w:eastAsia="標楷體" w:hAnsi="標楷體"/>
                <w:color w:val="000000"/>
              </w:rPr>
              <w:t>其他數學科、自然科及藝能科之教學活動。</w:t>
            </w:r>
          </w:p>
        </w:tc>
        <w:tc>
          <w:tcPr>
            <w:tcW w:w="3060" w:type="dxa"/>
          </w:tcPr>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lastRenderedPageBreak/>
              <w:t>1.</w:t>
            </w:r>
            <w:r w:rsidRPr="00CE3689">
              <w:rPr>
                <w:rFonts w:eastAsia="標楷體" w:hAnsi="標楷體"/>
                <w:color w:val="000000"/>
              </w:rPr>
              <w:t>鼓勵學生積極參加各項比賽，以獲佳績。</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2.</w:t>
            </w:r>
            <w:r w:rsidRPr="00CE3689">
              <w:rPr>
                <w:rFonts w:eastAsia="標楷體" w:hAnsi="標楷體"/>
                <w:color w:val="000000"/>
              </w:rPr>
              <w:t>鼓勵學生養成每日聽、讀英文的習慣，提昇學習英文之風氣。</w:t>
            </w:r>
          </w:p>
        </w:tc>
        <w:tc>
          <w:tcPr>
            <w:tcW w:w="1440" w:type="dxa"/>
          </w:tcPr>
          <w:p w:rsidR="00431FA0" w:rsidRPr="00CE3689" w:rsidRDefault="00431FA0" w:rsidP="005D270C">
            <w:pPr>
              <w:spacing w:line="280" w:lineRule="exact"/>
              <w:rPr>
                <w:rFonts w:eastAsia="標楷體"/>
                <w:color w:val="000000"/>
              </w:rPr>
            </w:pPr>
          </w:p>
        </w:tc>
      </w:tr>
      <w:tr w:rsidR="00431FA0" w:rsidRPr="00CE3689" w:rsidTr="005D270C">
        <w:trPr>
          <w:trHeight w:val="1219"/>
        </w:trPr>
        <w:tc>
          <w:tcPr>
            <w:tcW w:w="1260" w:type="dxa"/>
          </w:tcPr>
          <w:p w:rsidR="00431FA0" w:rsidRPr="00CE3689" w:rsidRDefault="00431FA0" w:rsidP="005D270C">
            <w:pPr>
              <w:ind w:left="342" w:hangingChars="138" w:hanging="342"/>
              <w:rPr>
                <w:rFonts w:eastAsia="標楷體"/>
                <w:color w:val="000000"/>
                <w:spacing w:val="4"/>
              </w:rPr>
            </w:pPr>
            <w:r w:rsidRPr="00CE3689">
              <w:rPr>
                <w:rFonts w:eastAsia="標楷體" w:hAnsi="標楷體"/>
                <w:color w:val="000000"/>
                <w:spacing w:val="4"/>
              </w:rPr>
              <w:lastRenderedPageBreak/>
              <w:t>六、</w:t>
            </w:r>
          </w:p>
          <w:p w:rsidR="00431FA0" w:rsidRPr="00CE3689" w:rsidRDefault="00431FA0" w:rsidP="005D270C">
            <w:pPr>
              <w:ind w:left="1"/>
              <w:rPr>
                <w:rFonts w:eastAsia="標楷體"/>
                <w:color w:val="000000"/>
                <w:spacing w:val="4"/>
              </w:rPr>
            </w:pPr>
            <w:r w:rsidRPr="00CE3689">
              <w:rPr>
                <w:rFonts w:eastAsia="標楷體" w:hAnsi="標楷體"/>
                <w:color w:val="000000"/>
                <w:spacing w:val="4"/>
              </w:rPr>
              <w:t>辦理教師進修研習</w:t>
            </w:r>
          </w:p>
        </w:tc>
        <w:tc>
          <w:tcPr>
            <w:tcW w:w="3780" w:type="dxa"/>
          </w:tcPr>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1.</w:t>
            </w:r>
            <w:r w:rsidRPr="00CE3689">
              <w:rPr>
                <w:rFonts w:eastAsia="標楷體" w:hAnsi="標楷體"/>
                <w:color w:val="000000"/>
              </w:rPr>
              <w:t>辦理各科教材教法研習會。</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2.</w:t>
            </w:r>
            <w:r w:rsidRPr="00CE3689">
              <w:rPr>
                <w:rFonts w:eastAsia="標楷體" w:hAnsi="標楷體"/>
                <w:color w:val="000000"/>
              </w:rPr>
              <w:t>鼓勵教師進修第二專長與特殊教育學分。</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3.</w:t>
            </w:r>
            <w:r w:rsidRPr="00CE3689">
              <w:rPr>
                <w:rFonts w:eastAsia="標楷體" w:hAnsi="標楷體"/>
                <w:color w:val="000000"/>
              </w:rPr>
              <w:t>鼓勵教師積極參與校外教學研習會。</w:t>
            </w:r>
          </w:p>
        </w:tc>
        <w:tc>
          <w:tcPr>
            <w:tcW w:w="3060" w:type="dxa"/>
          </w:tcPr>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1.</w:t>
            </w:r>
            <w:r w:rsidRPr="00CE3689">
              <w:rPr>
                <w:rFonts w:eastAsia="標楷體" w:hAnsi="標楷體"/>
                <w:color w:val="000000"/>
              </w:rPr>
              <w:t>鼓勵各科老師參加各項研習，增進專業知能。</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2.</w:t>
            </w:r>
            <w:r w:rsidRPr="00CE3689">
              <w:rPr>
                <w:rFonts w:eastAsia="標楷體" w:hAnsi="標楷體"/>
                <w:color w:val="000000"/>
              </w:rPr>
              <w:t>聘請專家學者蒞校演講，增進教師知能。</w:t>
            </w:r>
          </w:p>
          <w:p w:rsidR="00431FA0" w:rsidRPr="00CE3689" w:rsidRDefault="00431FA0" w:rsidP="005D270C">
            <w:pPr>
              <w:spacing w:line="320" w:lineRule="exact"/>
              <w:rPr>
                <w:rFonts w:eastAsia="標楷體"/>
                <w:color w:val="000000"/>
              </w:rPr>
            </w:pPr>
          </w:p>
        </w:tc>
        <w:tc>
          <w:tcPr>
            <w:tcW w:w="1440" w:type="dxa"/>
          </w:tcPr>
          <w:p w:rsidR="00431FA0" w:rsidRPr="00CE3689" w:rsidRDefault="00431FA0" w:rsidP="005D270C">
            <w:pPr>
              <w:spacing w:line="280" w:lineRule="exact"/>
              <w:rPr>
                <w:rFonts w:eastAsia="標楷體"/>
                <w:color w:val="000000"/>
              </w:rPr>
            </w:pPr>
          </w:p>
        </w:tc>
      </w:tr>
      <w:tr w:rsidR="00431FA0" w:rsidRPr="00CE3689" w:rsidTr="005D270C">
        <w:trPr>
          <w:trHeight w:val="708"/>
        </w:trPr>
        <w:tc>
          <w:tcPr>
            <w:tcW w:w="1260" w:type="dxa"/>
          </w:tcPr>
          <w:p w:rsidR="00431FA0" w:rsidRPr="00CE3689" w:rsidRDefault="00431FA0" w:rsidP="005D270C">
            <w:pPr>
              <w:ind w:left="342" w:hangingChars="138" w:hanging="342"/>
              <w:rPr>
                <w:rFonts w:eastAsia="標楷體"/>
                <w:color w:val="000000"/>
                <w:spacing w:val="4"/>
              </w:rPr>
            </w:pPr>
            <w:r w:rsidRPr="00CE3689">
              <w:rPr>
                <w:rFonts w:eastAsia="標楷體" w:hAnsi="標楷體"/>
                <w:color w:val="000000"/>
                <w:spacing w:val="4"/>
              </w:rPr>
              <w:t>七、</w:t>
            </w:r>
          </w:p>
          <w:p w:rsidR="00431FA0" w:rsidRPr="00CE3689" w:rsidRDefault="00431FA0" w:rsidP="005D270C">
            <w:pPr>
              <w:ind w:left="1"/>
              <w:rPr>
                <w:rFonts w:eastAsia="標楷體"/>
                <w:color w:val="000000"/>
                <w:spacing w:val="4"/>
              </w:rPr>
            </w:pPr>
            <w:r w:rsidRPr="00CE3689">
              <w:rPr>
                <w:rFonts w:eastAsia="標楷體" w:hAnsi="標楷體"/>
                <w:color w:val="000000"/>
                <w:spacing w:val="4"/>
              </w:rPr>
              <w:t>辦理弱勢族群學生之課業輔導</w:t>
            </w:r>
          </w:p>
        </w:tc>
        <w:tc>
          <w:tcPr>
            <w:tcW w:w="3780" w:type="dxa"/>
          </w:tcPr>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1.</w:t>
            </w:r>
            <w:r w:rsidRPr="00CE3689">
              <w:rPr>
                <w:rFonts w:eastAsia="標楷體" w:hAnsi="標楷體"/>
                <w:color w:val="000000"/>
              </w:rPr>
              <w:t>對身心障礙學生個別需求，以抽離課程的方式，實施學科補救教學。</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2.</w:t>
            </w:r>
            <w:r w:rsidRPr="00CE3689">
              <w:rPr>
                <w:rFonts w:eastAsia="標楷體" w:hAnsi="標楷體"/>
                <w:color w:val="000000"/>
              </w:rPr>
              <w:t>安排原住民學生利用課餘時間，實施</w:t>
            </w:r>
            <w:r w:rsidRPr="004852A1">
              <w:rPr>
                <w:rFonts w:eastAsia="標楷體" w:hAnsi="標楷體" w:hint="eastAsia"/>
                <w:color w:val="000000"/>
              </w:rPr>
              <w:t>英文、數學</w:t>
            </w:r>
            <w:r w:rsidRPr="004852A1">
              <w:rPr>
                <w:rFonts w:eastAsia="標楷體" w:hAnsi="標楷體"/>
                <w:color w:val="000000"/>
              </w:rPr>
              <w:t>課業</w:t>
            </w:r>
            <w:r w:rsidRPr="00CE3689">
              <w:rPr>
                <w:rFonts w:eastAsia="標楷體" w:hAnsi="標楷體"/>
                <w:color w:val="000000"/>
              </w:rPr>
              <w:t>輔導。</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3.</w:t>
            </w:r>
            <w:r w:rsidRPr="00CE3689">
              <w:rPr>
                <w:rFonts w:eastAsia="標楷體" w:hAnsi="標楷體"/>
                <w:color w:val="000000"/>
              </w:rPr>
              <w:t>申請「教育部扶助弱勢學生提升學習素質計畫」，補助弱勢學生課業輔導費。</w:t>
            </w:r>
          </w:p>
        </w:tc>
        <w:tc>
          <w:tcPr>
            <w:tcW w:w="3060" w:type="dxa"/>
          </w:tcPr>
          <w:p w:rsidR="00431FA0" w:rsidRPr="00CE3689" w:rsidRDefault="00431FA0" w:rsidP="005D270C">
            <w:pPr>
              <w:spacing w:line="280" w:lineRule="exact"/>
              <w:rPr>
                <w:rFonts w:eastAsia="標楷體"/>
                <w:color w:val="000000"/>
              </w:rPr>
            </w:pPr>
            <w:r w:rsidRPr="00CE3689">
              <w:rPr>
                <w:rFonts w:eastAsia="標楷體" w:hAnsi="標楷體"/>
                <w:color w:val="000000"/>
                <w:spacing w:val="4"/>
              </w:rPr>
              <w:t>弱勢族群</w:t>
            </w:r>
            <w:proofErr w:type="gramStart"/>
            <w:r w:rsidRPr="00CE3689">
              <w:rPr>
                <w:rFonts w:eastAsia="標楷體" w:hAnsi="標楷體"/>
                <w:color w:val="000000"/>
                <w:spacing w:val="4"/>
              </w:rPr>
              <w:t>學生均能適時</w:t>
            </w:r>
            <w:proofErr w:type="gramEnd"/>
            <w:r w:rsidRPr="00CE3689">
              <w:rPr>
                <w:rFonts w:eastAsia="標楷體" w:hAnsi="標楷體"/>
                <w:color w:val="000000"/>
                <w:spacing w:val="4"/>
              </w:rPr>
              <w:t>適性得到課業輔導需求上的滿足。</w:t>
            </w:r>
          </w:p>
        </w:tc>
        <w:tc>
          <w:tcPr>
            <w:tcW w:w="1440" w:type="dxa"/>
          </w:tcPr>
          <w:p w:rsidR="00431FA0" w:rsidRPr="00CE3689" w:rsidRDefault="00431FA0" w:rsidP="005D270C">
            <w:pPr>
              <w:spacing w:line="280" w:lineRule="exact"/>
              <w:rPr>
                <w:rFonts w:eastAsia="標楷體"/>
                <w:color w:val="000000"/>
              </w:rPr>
            </w:pPr>
          </w:p>
        </w:tc>
      </w:tr>
      <w:tr w:rsidR="00431FA0" w:rsidRPr="00CE3689" w:rsidTr="005D270C">
        <w:trPr>
          <w:trHeight w:val="1219"/>
        </w:trPr>
        <w:tc>
          <w:tcPr>
            <w:tcW w:w="1260" w:type="dxa"/>
          </w:tcPr>
          <w:p w:rsidR="00431FA0" w:rsidRPr="00CE3689" w:rsidRDefault="00431FA0" w:rsidP="005D270C">
            <w:pPr>
              <w:ind w:left="342" w:hangingChars="138" w:hanging="342"/>
              <w:rPr>
                <w:rFonts w:eastAsia="標楷體"/>
                <w:color w:val="000000"/>
                <w:spacing w:val="4"/>
              </w:rPr>
            </w:pPr>
            <w:r w:rsidRPr="00CE3689">
              <w:rPr>
                <w:rFonts w:eastAsia="標楷體" w:hAnsi="標楷體"/>
                <w:color w:val="000000"/>
                <w:spacing w:val="4"/>
              </w:rPr>
              <w:t>八、</w:t>
            </w:r>
          </w:p>
          <w:p w:rsidR="00431FA0" w:rsidRPr="00CE3689" w:rsidRDefault="00431FA0" w:rsidP="005D270C">
            <w:pPr>
              <w:ind w:left="1"/>
              <w:rPr>
                <w:rFonts w:eastAsia="標楷體"/>
                <w:color w:val="000000"/>
                <w:spacing w:val="4"/>
              </w:rPr>
            </w:pPr>
            <w:r w:rsidRPr="00CE3689">
              <w:rPr>
                <w:rFonts w:eastAsia="標楷體" w:hAnsi="標楷體"/>
                <w:color w:val="000000"/>
                <w:spacing w:val="4"/>
              </w:rPr>
              <w:t>辦理週六開課事宜</w:t>
            </w:r>
          </w:p>
        </w:tc>
        <w:tc>
          <w:tcPr>
            <w:tcW w:w="3780" w:type="dxa"/>
          </w:tcPr>
          <w:p w:rsidR="00431FA0" w:rsidRPr="00CE3689" w:rsidRDefault="00431FA0" w:rsidP="005D270C">
            <w:pPr>
              <w:spacing w:line="320" w:lineRule="exact"/>
              <w:ind w:leftChars="50" w:left="151" w:hangingChars="13" w:hanging="31"/>
              <w:rPr>
                <w:rFonts w:eastAsia="標楷體"/>
                <w:color w:val="000000"/>
              </w:rPr>
            </w:pPr>
            <w:r w:rsidRPr="00CE3689">
              <w:rPr>
                <w:rFonts w:eastAsia="標楷體" w:hAnsi="標楷體"/>
                <w:color w:val="000000"/>
              </w:rPr>
              <w:t>聘請各大學教授做專題演講，提供資優班學生</w:t>
            </w:r>
            <w:proofErr w:type="gramStart"/>
            <w:r w:rsidRPr="00CE3689">
              <w:rPr>
                <w:rFonts w:eastAsia="標楷體" w:hAnsi="標楷體"/>
                <w:color w:val="000000"/>
              </w:rPr>
              <w:t>加深加廣的</w:t>
            </w:r>
            <w:proofErr w:type="gramEnd"/>
            <w:r w:rsidRPr="00CE3689">
              <w:rPr>
                <w:rFonts w:eastAsia="標楷體" w:hAnsi="標楷體"/>
                <w:color w:val="000000"/>
              </w:rPr>
              <w:t>學習機會，指導學生研究的方向。</w:t>
            </w:r>
          </w:p>
        </w:tc>
        <w:tc>
          <w:tcPr>
            <w:tcW w:w="3060" w:type="dxa"/>
          </w:tcPr>
          <w:p w:rsidR="00431FA0" w:rsidRPr="00CE3689" w:rsidRDefault="00431FA0" w:rsidP="005D270C">
            <w:pPr>
              <w:spacing w:line="280" w:lineRule="exact"/>
              <w:rPr>
                <w:rFonts w:eastAsia="標楷體"/>
                <w:color w:val="000000"/>
              </w:rPr>
            </w:pPr>
            <w:r w:rsidRPr="00CE3689">
              <w:rPr>
                <w:rFonts w:eastAsia="標楷體" w:hAnsi="標楷體"/>
                <w:color w:val="000000"/>
              </w:rPr>
              <w:t>提供學生</w:t>
            </w:r>
            <w:proofErr w:type="gramStart"/>
            <w:r w:rsidRPr="00CE3689">
              <w:rPr>
                <w:rFonts w:eastAsia="標楷體" w:hAnsi="標楷體"/>
                <w:color w:val="000000"/>
              </w:rPr>
              <w:t>加深加廣的</w:t>
            </w:r>
            <w:proofErr w:type="gramEnd"/>
            <w:r w:rsidRPr="00CE3689">
              <w:rPr>
                <w:rFonts w:eastAsia="標楷體" w:hAnsi="標楷體"/>
                <w:color w:val="000000"/>
              </w:rPr>
              <w:t>課程、彰顯二中的特色。</w:t>
            </w:r>
          </w:p>
        </w:tc>
        <w:tc>
          <w:tcPr>
            <w:tcW w:w="1440" w:type="dxa"/>
          </w:tcPr>
          <w:p w:rsidR="00431FA0" w:rsidRPr="00CE3689" w:rsidRDefault="00431FA0" w:rsidP="005D270C">
            <w:pPr>
              <w:spacing w:line="280" w:lineRule="exact"/>
              <w:ind w:left="331" w:hangingChars="138" w:hanging="331"/>
              <w:rPr>
                <w:rFonts w:eastAsia="標楷體"/>
                <w:color w:val="000000"/>
              </w:rPr>
            </w:pPr>
          </w:p>
        </w:tc>
      </w:tr>
      <w:tr w:rsidR="00431FA0" w:rsidRPr="00CE3689" w:rsidTr="005D270C">
        <w:trPr>
          <w:trHeight w:val="708"/>
        </w:trPr>
        <w:tc>
          <w:tcPr>
            <w:tcW w:w="1260" w:type="dxa"/>
          </w:tcPr>
          <w:p w:rsidR="00431FA0" w:rsidRPr="00CE3689" w:rsidRDefault="00431FA0" w:rsidP="005D270C">
            <w:pPr>
              <w:ind w:left="342" w:hangingChars="138" w:hanging="342"/>
              <w:rPr>
                <w:rFonts w:eastAsia="標楷體"/>
                <w:color w:val="000000"/>
                <w:spacing w:val="4"/>
              </w:rPr>
            </w:pPr>
            <w:r w:rsidRPr="00CE3689">
              <w:rPr>
                <w:rFonts w:eastAsia="標楷體" w:hAnsi="標楷體"/>
                <w:color w:val="000000"/>
                <w:spacing w:val="4"/>
              </w:rPr>
              <w:t>九、</w:t>
            </w:r>
          </w:p>
          <w:p w:rsidR="00431FA0" w:rsidRPr="00CE3689" w:rsidRDefault="00431FA0" w:rsidP="005D270C">
            <w:pPr>
              <w:ind w:left="1"/>
              <w:rPr>
                <w:rFonts w:eastAsia="標楷體"/>
                <w:color w:val="000000"/>
                <w:spacing w:val="4"/>
              </w:rPr>
            </w:pPr>
            <w:r w:rsidRPr="00CE3689">
              <w:rPr>
                <w:rFonts w:eastAsia="標楷體" w:hAnsi="標楷體"/>
                <w:color w:val="000000"/>
                <w:spacing w:val="4"/>
              </w:rPr>
              <w:t>辦理補救教學</w:t>
            </w:r>
          </w:p>
        </w:tc>
        <w:tc>
          <w:tcPr>
            <w:tcW w:w="3780" w:type="dxa"/>
          </w:tcPr>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1.</w:t>
            </w:r>
            <w:r w:rsidRPr="00CE3689">
              <w:rPr>
                <w:rFonts w:eastAsia="標楷體" w:hAnsi="標楷體"/>
                <w:color w:val="000000"/>
              </w:rPr>
              <w:t>針對學科不及格學生利用暑假實施重修學分；上學期課程與下學期課程同時辦理。</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2.</w:t>
            </w:r>
            <w:r w:rsidRPr="00CE3689">
              <w:rPr>
                <w:rFonts w:eastAsia="標楷體" w:hAnsi="標楷體"/>
                <w:color w:val="000000"/>
              </w:rPr>
              <w:t>配合圖書館辦理之夜讀三點計畫，要求成績落後群學生夜間留校自習。</w:t>
            </w:r>
          </w:p>
        </w:tc>
        <w:tc>
          <w:tcPr>
            <w:tcW w:w="3060" w:type="dxa"/>
          </w:tcPr>
          <w:p w:rsidR="00431FA0" w:rsidRPr="00CE3689" w:rsidRDefault="00431FA0" w:rsidP="005D270C">
            <w:pPr>
              <w:spacing w:line="280" w:lineRule="exact"/>
              <w:rPr>
                <w:rFonts w:eastAsia="標楷體"/>
                <w:color w:val="000000"/>
              </w:rPr>
            </w:pPr>
            <w:r w:rsidRPr="00CE3689">
              <w:rPr>
                <w:rFonts w:eastAsia="標楷體"/>
                <w:color w:val="000000"/>
              </w:rPr>
              <w:t>99</w:t>
            </w:r>
            <w:r w:rsidRPr="00CE3689">
              <w:rPr>
                <w:rFonts w:eastAsia="標楷體" w:hAnsi="標楷體"/>
                <w:color w:val="000000"/>
              </w:rPr>
              <w:t>學年度起，重補修專班開課每學分上</w:t>
            </w:r>
            <w:r w:rsidRPr="00CE3689">
              <w:rPr>
                <w:rFonts w:eastAsia="標楷體"/>
                <w:color w:val="000000"/>
              </w:rPr>
              <w:t>6</w:t>
            </w:r>
            <w:r w:rsidRPr="00CE3689">
              <w:rPr>
                <w:rFonts w:eastAsia="標楷體" w:hAnsi="標楷體"/>
                <w:color w:val="000000"/>
              </w:rPr>
              <w:t>節課，自學輔導每學分上</w:t>
            </w:r>
            <w:r w:rsidRPr="00CE3689">
              <w:rPr>
                <w:rFonts w:eastAsia="標楷體"/>
                <w:color w:val="000000"/>
              </w:rPr>
              <w:t>3</w:t>
            </w:r>
            <w:r w:rsidRPr="00CE3689">
              <w:rPr>
                <w:rFonts w:eastAsia="標楷體" w:hAnsi="標楷體"/>
                <w:color w:val="000000"/>
              </w:rPr>
              <w:t>節課。</w:t>
            </w:r>
          </w:p>
        </w:tc>
        <w:tc>
          <w:tcPr>
            <w:tcW w:w="1440" w:type="dxa"/>
          </w:tcPr>
          <w:p w:rsidR="00431FA0" w:rsidRPr="00CE3689" w:rsidRDefault="00431FA0" w:rsidP="005D270C">
            <w:pPr>
              <w:spacing w:line="280" w:lineRule="exact"/>
              <w:rPr>
                <w:rFonts w:eastAsia="標楷體"/>
                <w:strike/>
                <w:color w:val="000000"/>
              </w:rPr>
            </w:pPr>
          </w:p>
        </w:tc>
      </w:tr>
      <w:tr w:rsidR="00431FA0" w:rsidRPr="00CE3689" w:rsidTr="005D270C">
        <w:trPr>
          <w:trHeight w:val="1219"/>
        </w:trPr>
        <w:tc>
          <w:tcPr>
            <w:tcW w:w="1260" w:type="dxa"/>
          </w:tcPr>
          <w:p w:rsidR="00431FA0" w:rsidRPr="00CE3689" w:rsidRDefault="00431FA0" w:rsidP="005D270C">
            <w:pPr>
              <w:ind w:left="342" w:hangingChars="138" w:hanging="342"/>
              <w:rPr>
                <w:rFonts w:eastAsia="標楷體"/>
                <w:color w:val="000000"/>
                <w:spacing w:val="4"/>
              </w:rPr>
            </w:pPr>
            <w:r w:rsidRPr="00CE3689">
              <w:rPr>
                <w:rFonts w:eastAsia="標楷體" w:hAnsi="標楷體"/>
                <w:color w:val="000000"/>
                <w:spacing w:val="4"/>
              </w:rPr>
              <w:t>十、</w:t>
            </w:r>
          </w:p>
          <w:p w:rsidR="00431FA0" w:rsidRPr="00CE3689" w:rsidRDefault="00431FA0" w:rsidP="005D270C">
            <w:pPr>
              <w:ind w:left="1"/>
              <w:rPr>
                <w:rFonts w:eastAsia="標楷體"/>
                <w:color w:val="000000"/>
                <w:spacing w:val="4"/>
              </w:rPr>
            </w:pPr>
            <w:r w:rsidRPr="00CE3689">
              <w:rPr>
                <w:rFonts w:eastAsia="標楷體" w:hAnsi="標楷體"/>
                <w:color w:val="000000"/>
                <w:spacing w:val="4"/>
              </w:rPr>
              <w:t>辦理實習教師輔導業務</w:t>
            </w:r>
          </w:p>
        </w:tc>
        <w:tc>
          <w:tcPr>
            <w:tcW w:w="3780" w:type="dxa"/>
          </w:tcPr>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1.</w:t>
            </w:r>
            <w:r w:rsidRPr="00CE3689">
              <w:rPr>
                <w:rFonts w:eastAsia="標楷體" w:hAnsi="標楷體"/>
                <w:color w:val="000000"/>
              </w:rPr>
              <w:t>辦理實習教師之申請。</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2.</w:t>
            </w:r>
            <w:r w:rsidRPr="00CE3689">
              <w:rPr>
                <w:rFonts w:eastAsia="標楷體" w:hAnsi="標楷體"/>
                <w:color w:val="000000"/>
              </w:rPr>
              <w:t>訂定輔導計畫，輔導實習教師從事行政、教學、導師等各項實習工作。</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3.</w:t>
            </w:r>
            <w:r w:rsidRPr="00CE3689">
              <w:rPr>
                <w:rFonts w:eastAsia="標楷體" w:hAnsi="標楷體"/>
                <w:color w:val="000000"/>
              </w:rPr>
              <w:t>訂定實習教師隨堂上課與輔導辦法。</w:t>
            </w:r>
          </w:p>
        </w:tc>
        <w:tc>
          <w:tcPr>
            <w:tcW w:w="3060" w:type="dxa"/>
          </w:tcPr>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1.</w:t>
            </w:r>
            <w:r w:rsidRPr="00CE3689">
              <w:rPr>
                <w:rFonts w:eastAsia="標楷體" w:hAnsi="標楷體"/>
                <w:color w:val="000000"/>
              </w:rPr>
              <w:t>聘請各科資深教師協助指導，積極推動實習輔導工作。</w:t>
            </w:r>
          </w:p>
          <w:p w:rsidR="00431FA0" w:rsidRPr="00CE3689" w:rsidRDefault="00431FA0" w:rsidP="005D270C">
            <w:pPr>
              <w:spacing w:line="320" w:lineRule="exact"/>
              <w:ind w:left="151" w:hangingChars="63" w:hanging="151"/>
              <w:rPr>
                <w:rFonts w:eastAsia="標楷體"/>
                <w:color w:val="000000"/>
              </w:rPr>
            </w:pPr>
            <w:r w:rsidRPr="00CE3689">
              <w:rPr>
                <w:rFonts w:eastAsia="標楷體"/>
                <w:color w:val="000000"/>
              </w:rPr>
              <w:t>2.</w:t>
            </w:r>
            <w:r w:rsidRPr="00CE3689">
              <w:rPr>
                <w:rFonts w:eastAsia="標楷體" w:hAnsi="標楷體"/>
                <w:color w:val="000000"/>
              </w:rPr>
              <w:t>實習教師協助學校各項業務推動成效良好，</w:t>
            </w:r>
            <w:r>
              <w:rPr>
                <w:rFonts w:eastAsia="標楷體" w:hAnsi="標楷體" w:hint="eastAsia"/>
                <w:color w:val="000000"/>
              </w:rPr>
              <w:t>備</w:t>
            </w:r>
            <w:r w:rsidRPr="00CE3689">
              <w:rPr>
                <w:rFonts w:eastAsia="標楷體" w:hAnsi="標楷體"/>
                <w:color w:val="000000"/>
              </w:rPr>
              <w:t>受肯定。</w:t>
            </w:r>
          </w:p>
        </w:tc>
        <w:tc>
          <w:tcPr>
            <w:tcW w:w="1440" w:type="dxa"/>
          </w:tcPr>
          <w:p w:rsidR="00431FA0" w:rsidRPr="00CE3689" w:rsidRDefault="00431FA0" w:rsidP="005D270C">
            <w:pPr>
              <w:spacing w:line="280" w:lineRule="exact"/>
              <w:ind w:left="331" w:hangingChars="138" w:hanging="331"/>
              <w:rPr>
                <w:rFonts w:eastAsia="標楷體"/>
                <w:color w:val="000000"/>
              </w:rPr>
            </w:pPr>
          </w:p>
        </w:tc>
      </w:tr>
    </w:tbl>
    <w:p w:rsidR="00431FA0" w:rsidRDefault="00431FA0" w:rsidP="00431FA0">
      <w:pPr>
        <w:rPr>
          <w:rFonts w:eastAsia="標楷體"/>
          <w:b/>
          <w:color w:val="000000"/>
        </w:rPr>
      </w:pPr>
    </w:p>
    <w:p w:rsidR="00431FA0" w:rsidRPr="00431FA0" w:rsidRDefault="00431FA0" w:rsidP="00C44417">
      <w:pPr>
        <w:rPr>
          <w:rFonts w:ascii="標楷體" w:eastAsia="標楷體" w:hAnsi="標楷體" w:hint="eastAsia"/>
          <w:b/>
          <w:color w:val="000000"/>
        </w:rPr>
      </w:pPr>
    </w:p>
    <w:p w:rsidR="00431FA0" w:rsidRDefault="00431FA0" w:rsidP="00C44417">
      <w:pPr>
        <w:rPr>
          <w:rFonts w:ascii="標楷體" w:eastAsia="標楷體" w:hAnsi="標楷體" w:hint="eastAsia"/>
          <w:b/>
          <w:color w:val="000000"/>
        </w:rPr>
      </w:pPr>
    </w:p>
    <w:p w:rsidR="00431FA0" w:rsidRDefault="00431FA0" w:rsidP="00C44417">
      <w:pPr>
        <w:rPr>
          <w:rFonts w:ascii="標楷體" w:eastAsia="標楷體" w:hAnsi="標楷體" w:hint="eastAsia"/>
          <w:b/>
          <w:color w:val="000000"/>
        </w:rPr>
      </w:pPr>
    </w:p>
    <w:p w:rsidR="00C44417" w:rsidRPr="00753A2B" w:rsidRDefault="00C44417" w:rsidP="00C44417">
      <w:pPr>
        <w:rPr>
          <w:rFonts w:ascii="標楷體" w:eastAsia="標楷體" w:hAnsi="標楷體"/>
          <w:b/>
          <w:color w:val="000000"/>
        </w:rPr>
      </w:pPr>
      <w:r w:rsidRPr="00753A2B">
        <w:rPr>
          <w:rFonts w:ascii="標楷體" w:eastAsia="標楷體" w:hAnsi="標楷體"/>
          <w:b/>
        </w:rPr>
        <w:br w:type="page"/>
      </w:r>
      <w:r w:rsidRPr="00753A2B">
        <w:rPr>
          <w:rFonts w:ascii="標楷體" w:eastAsia="標楷體" w:hAnsi="標楷體"/>
          <w:b/>
          <w:color w:val="000000"/>
        </w:rPr>
        <w:lastRenderedPageBreak/>
        <w:t>二、註冊組</w:t>
      </w:r>
    </w:p>
    <w:tbl>
      <w:tblPr>
        <w:tblW w:w="936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440"/>
        <w:gridCol w:w="4567"/>
        <w:gridCol w:w="1913"/>
        <w:gridCol w:w="1440"/>
      </w:tblGrid>
      <w:tr w:rsidR="00C44417" w:rsidRPr="00753A2B" w:rsidTr="002B5C88">
        <w:tblPrEx>
          <w:tblCellMar>
            <w:top w:w="0" w:type="dxa"/>
            <w:bottom w:w="0" w:type="dxa"/>
          </w:tblCellMar>
        </w:tblPrEx>
        <w:trPr>
          <w:trHeight w:val="340"/>
        </w:trPr>
        <w:tc>
          <w:tcPr>
            <w:tcW w:w="1440" w:type="dxa"/>
          </w:tcPr>
          <w:p w:rsidR="00C44417" w:rsidRPr="00753A2B" w:rsidRDefault="00C44417" w:rsidP="002B5C88">
            <w:pPr>
              <w:jc w:val="center"/>
              <w:rPr>
                <w:rFonts w:ascii="標楷體" w:eastAsia="標楷體" w:hAnsi="標楷體"/>
                <w:b/>
                <w:color w:val="000000"/>
              </w:rPr>
            </w:pPr>
            <w:r w:rsidRPr="00753A2B">
              <w:rPr>
                <w:rFonts w:ascii="標楷體" w:eastAsia="標楷體" w:hAnsi="標楷體"/>
                <w:b/>
                <w:color w:val="000000"/>
              </w:rPr>
              <w:t>工作項目</w:t>
            </w:r>
          </w:p>
        </w:tc>
        <w:tc>
          <w:tcPr>
            <w:tcW w:w="4567" w:type="dxa"/>
          </w:tcPr>
          <w:p w:rsidR="00C44417" w:rsidRPr="00753A2B" w:rsidRDefault="00C44417" w:rsidP="002B5C88">
            <w:pPr>
              <w:jc w:val="center"/>
              <w:rPr>
                <w:rFonts w:ascii="標楷體" w:eastAsia="標楷體" w:hAnsi="標楷體"/>
                <w:b/>
                <w:color w:val="000000"/>
              </w:rPr>
            </w:pPr>
            <w:proofErr w:type="gramStart"/>
            <w:r w:rsidRPr="00753A2B">
              <w:rPr>
                <w:rFonts w:ascii="標楷體" w:eastAsia="標楷體" w:hAnsi="標楷體"/>
                <w:b/>
                <w:color w:val="000000"/>
              </w:rPr>
              <w:t>執行情行</w:t>
            </w:r>
            <w:proofErr w:type="gramEnd"/>
          </w:p>
        </w:tc>
        <w:tc>
          <w:tcPr>
            <w:tcW w:w="1913" w:type="dxa"/>
          </w:tcPr>
          <w:p w:rsidR="00C44417" w:rsidRPr="00753A2B" w:rsidRDefault="00C44417" w:rsidP="002B5C88">
            <w:pPr>
              <w:jc w:val="center"/>
              <w:rPr>
                <w:rFonts w:ascii="標楷體" w:eastAsia="標楷體" w:hAnsi="標楷體"/>
                <w:b/>
                <w:color w:val="000000"/>
              </w:rPr>
            </w:pPr>
            <w:r w:rsidRPr="00753A2B">
              <w:rPr>
                <w:rFonts w:ascii="標楷體" w:eastAsia="標楷體" w:hAnsi="標楷體"/>
                <w:b/>
                <w:color w:val="000000"/>
              </w:rPr>
              <w:t>預期成果</w:t>
            </w:r>
          </w:p>
        </w:tc>
        <w:tc>
          <w:tcPr>
            <w:tcW w:w="1440" w:type="dxa"/>
          </w:tcPr>
          <w:p w:rsidR="00C44417" w:rsidRPr="00753A2B" w:rsidRDefault="00C44417" w:rsidP="002B5C88">
            <w:pPr>
              <w:jc w:val="center"/>
              <w:rPr>
                <w:rFonts w:ascii="標楷體" w:eastAsia="標楷體" w:hAnsi="標楷體"/>
                <w:b/>
                <w:color w:val="000000"/>
              </w:rPr>
            </w:pPr>
            <w:r w:rsidRPr="00753A2B">
              <w:rPr>
                <w:rFonts w:ascii="標楷體" w:eastAsia="標楷體" w:hAnsi="標楷體"/>
                <w:b/>
                <w:color w:val="000000"/>
              </w:rPr>
              <w:t>改進事項</w:t>
            </w:r>
          </w:p>
        </w:tc>
      </w:tr>
      <w:tr w:rsidR="00C44417" w:rsidRPr="00753A2B" w:rsidTr="002B5C88">
        <w:tblPrEx>
          <w:tblCellMar>
            <w:top w:w="0" w:type="dxa"/>
            <w:bottom w:w="0" w:type="dxa"/>
          </w:tblCellMar>
        </w:tblPrEx>
        <w:trPr>
          <w:trHeight w:val="349"/>
        </w:trPr>
        <w:tc>
          <w:tcPr>
            <w:tcW w:w="1440"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ind w:left="342" w:hangingChars="138" w:hanging="342"/>
              <w:rPr>
                <w:rFonts w:ascii="標楷體" w:eastAsia="標楷體" w:hAnsi="標楷體"/>
                <w:color w:val="000000"/>
                <w:spacing w:val="4"/>
              </w:rPr>
            </w:pPr>
            <w:r w:rsidRPr="00753A2B">
              <w:rPr>
                <w:rFonts w:ascii="標楷體" w:eastAsia="標楷體" w:hAnsi="標楷體"/>
                <w:color w:val="000000"/>
                <w:spacing w:val="4"/>
              </w:rPr>
              <w:t>一、</w:t>
            </w:r>
          </w:p>
          <w:p w:rsidR="00C44417" w:rsidRPr="00753A2B" w:rsidRDefault="00C44417" w:rsidP="002B5C88">
            <w:pPr>
              <w:ind w:left="1"/>
              <w:rPr>
                <w:rFonts w:ascii="標楷體" w:eastAsia="標楷體" w:hAnsi="標楷體"/>
                <w:color w:val="000000"/>
                <w:spacing w:val="4"/>
              </w:rPr>
            </w:pPr>
            <w:r w:rsidRPr="00753A2B">
              <w:rPr>
                <w:rFonts w:ascii="標楷體" w:eastAsia="標楷體" w:hAnsi="標楷體"/>
                <w:color w:val="000000"/>
                <w:spacing w:val="4"/>
              </w:rPr>
              <w:t>辦理升大學考試相關事宜</w:t>
            </w:r>
          </w:p>
        </w:tc>
        <w:tc>
          <w:tcPr>
            <w:tcW w:w="4567"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ind w:leftChars="1" w:left="151" w:hangingChars="62" w:hanging="149"/>
              <w:rPr>
                <w:rFonts w:ascii="標楷體" w:eastAsia="標楷體" w:hAnsi="標楷體"/>
                <w:color w:val="000000"/>
              </w:rPr>
            </w:pPr>
            <w:r w:rsidRPr="00753A2B">
              <w:rPr>
                <w:rFonts w:ascii="標楷體" w:eastAsia="標楷體" w:hAnsi="標楷體"/>
                <w:color w:val="000000"/>
              </w:rPr>
              <w:t>1.辦理大考中心英語聽力測驗、大學學科能力測驗、術科考試報名相關事宜。</w:t>
            </w:r>
          </w:p>
          <w:p w:rsidR="00C44417" w:rsidRPr="00753A2B" w:rsidRDefault="00C44417" w:rsidP="002B5C88">
            <w:pPr>
              <w:ind w:leftChars="1" w:left="151" w:hangingChars="62" w:hanging="149"/>
              <w:rPr>
                <w:rFonts w:ascii="標楷體" w:eastAsia="標楷體" w:hAnsi="標楷體"/>
                <w:color w:val="000000"/>
              </w:rPr>
            </w:pPr>
            <w:r w:rsidRPr="00753A2B">
              <w:rPr>
                <w:rFonts w:ascii="標楷體" w:eastAsia="標楷體" w:hAnsi="標楷體"/>
                <w:color w:val="000000"/>
              </w:rPr>
              <w:t>2.召開大學推薦甄選入學委員會，訂定繁星推薦實施辦法，據以核定</w:t>
            </w:r>
            <w:proofErr w:type="gramStart"/>
            <w:r w:rsidRPr="00753A2B">
              <w:rPr>
                <w:rFonts w:ascii="標楷體" w:eastAsia="標楷體" w:hAnsi="標楷體"/>
                <w:color w:val="000000"/>
              </w:rPr>
              <w:t>定</w:t>
            </w:r>
            <w:proofErr w:type="gramEnd"/>
            <w:r w:rsidRPr="00753A2B">
              <w:rPr>
                <w:rFonts w:ascii="標楷體" w:eastAsia="標楷體" w:hAnsi="標楷體"/>
                <w:color w:val="000000"/>
              </w:rPr>
              <w:t>推薦名單。</w:t>
            </w:r>
          </w:p>
          <w:p w:rsidR="00C44417" w:rsidRPr="00753A2B" w:rsidRDefault="00C44417" w:rsidP="002B5C88">
            <w:pPr>
              <w:spacing w:line="310" w:lineRule="exact"/>
              <w:ind w:leftChars="1" w:left="151" w:right="57" w:hangingChars="62" w:hanging="149"/>
              <w:jc w:val="both"/>
              <w:rPr>
                <w:rFonts w:ascii="標楷體" w:eastAsia="標楷體" w:hAnsi="標楷體"/>
                <w:color w:val="000000"/>
              </w:rPr>
            </w:pPr>
            <w:r w:rsidRPr="00753A2B">
              <w:rPr>
                <w:rFonts w:ascii="標楷體" w:eastAsia="標楷體" w:hAnsi="標楷體"/>
                <w:color w:val="000000"/>
              </w:rPr>
              <w:t>3.協助學生報名大學甄選入學各項手續。</w:t>
            </w:r>
          </w:p>
        </w:tc>
        <w:tc>
          <w:tcPr>
            <w:tcW w:w="1913"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rPr>
                <w:rFonts w:ascii="標楷體" w:eastAsia="標楷體" w:hAnsi="標楷體"/>
                <w:color w:val="000000"/>
              </w:rPr>
            </w:pPr>
            <w:r w:rsidRPr="00753A2B">
              <w:rPr>
                <w:rFonts w:ascii="標楷體" w:eastAsia="標楷體" w:hAnsi="標楷體"/>
                <w:color w:val="000000"/>
              </w:rPr>
              <w:t>協助同學順利報考大學。</w:t>
            </w:r>
          </w:p>
        </w:tc>
        <w:tc>
          <w:tcPr>
            <w:tcW w:w="1440"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spacing w:line="280" w:lineRule="exact"/>
              <w:ind w:left="2"/>
              <w:rPr>
                <w:rFonts w:ascii="標楷體" w:eastAsia="標楷體" w:hAnsi="標楷體"/>
                <w:color w:val="000000"/>
              </w:rPr>
            </w:pPr>
          </w:p>
        </w:tc>
      </w:tr>
      <w:tr w:rsidR="00C44417" w:rsidRPr="00753A2B" w:rsidTr="002B5C88">
        <w:tblPrEx>
          <w:tblCellMar>
            <w:top w:w="0" w:type="dxa"/>
            <w:bottom w:w="0" w:type="dxa"/>
          </w:tblCellMar>
        </w:tblPrEx>
        <w:trPr>
          <w:trHeight w:val="1219"/>
        </w:trPr>
        <w:tc>
          <w:tcPr>
            <w:tcW w:w="1440"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ind w:left="342" w:hangingChars="138" w:hanging="342"/>
              <w:rPr>
                <w:rFonts w:ascii="標楷體" w:eastAsia="標楷體" w:hAnsi="標楷體"/>
                <w:color w:val="000000"/>
                <w:spacing w:val="4"/>
              </w:rPr>
            </w:pPr>
            <w:r w:rsidRPr="00753A2B">
              <w:rPr>
                <w:rFonts w:ascii="標楷體" w:eastAsia="標楷體" w:hAnsi="標楷體"/>
                <w:color w:val="000000"/>
                <w:spacing w:val="4"/>
              </w:rPr>
              <w:t>二、</w:t>
            </w:r>
          </w:p>
          <w:p w:rsidR="00C44417" w:rsidRPr="00753A2B" w:rsidRDefault="00C44417" w:rsidP="002B5C88">
            <w:pPr>
              <w:ind w:left="1"/>
              <w:rPr>
                <w:rFonts w:ascii="標楷體" w:eastAsia="標楷體" w:hAnsi="標楷體"/>
                <w:color w:val="000000"/>
                <w:spacing w:val="4"/>
              </w:rPr>
            </w:pPr>
            <w:r w:rsidRPr="00753A2B">
              <w:rPr>
                <w:rFonts w:ascii="標楷體" w:eastAsia="標楷體" w:hAnsi="標楷體"/>
                <w:color w:val="000000"/>
                <w:spacing w:val="4"/>
              </w:rPr>
              <w:t>學生成績處理</w:t>
            </w:r>
          </w:p>
        </w:tc>
        <w:tc>
          <w:tcPr>
            <w:tcW w:w="4567"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ind w:leftChars="-11" w:left="152" w:hangingChars="74" w:hanging="178"/>
              <w:rPr>
                <w:rFonts w:ascii="標楷體" w:eastAsia="標楷體" w:hAnsi="標楷體"/>
                <w:color w:val="000000"/>
              </w:rPr>
            </w:pPr>
            <w:r w:rsidRPr="00753A2B">
              <w:rPr>
                <w:rFonts w:ascii="標楷體" w:eastAsia="標楷體" w:hAnsi="標楷體"/>
                <w:color w:val="000000"/>
              </w:rPr>
              <w:t>1.各次定期考試成績處理及寄發。</w:t>
            </w:r>
          </w:p>
          <w:p w:rsidR="00C44417" w:rsidRPr="00753A2B" w:rsidRDefault="00C44417" w:rsidP="002B5C88">
            <w:pPr>
              <w:ind w:leftChars="-11" w:left="152" w:hangingChars="74" w:hanging="178"/>
              <w:rPr>
                <w:rFonts w:ascii="標楷體" w:eastAsia="標楷體" w:hAnsi="標楷體"/>
                <w:color w:val="000000"/>
              </w:rPr>
            </w:pPr>
            <w:r w:rsidRPr="00753A2B">
              <w:rPr>
                <w:rFonts w:ascii="標楷體" w:eastAsia="標楷體" w:hAnsi="標楷體"/>
                <w:color w:val="000000"/>
              </w:rPr>
              <w:t>2.統計各班學生累計學分、歷年學業成績狀況，提供家長、導師、學生參考。</w:t>
            </w:r>
          </w:p>
        </w:tc>
        <w:tc>
          <w:tcPr>
            <w:tcW w:w="1913"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rPr>
                <w:rFonts w:ascii="標楷體" w:eastAsia="標楷體" w:hAnsi="標楷體"/>
                <w:color w:val="000000"/>
              </w:rPr>
            </w:pPr>
            <w:r w:rsidRPr="00753A2B">
              <w:rPr>
                <w:rFonts w:ascii="標楷體" w:eastAsia="標楷體" w:hAnsi="標楷體"/>
                <w:color w:val="000000"/>
              </w:rPr>
              <w:t>家長、教師、學生充分瞭解學生在校學習狀況。</w:t>
            </w:r>
          </w:p>
        </w:tc>
        <w:tc>
          <w:tcPr>
            <w:tcW w:w="1440"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spacing w:line="280" w:lineRule="exact"/>
              <w:rPr>
                <w:rFonts w:ascii="標楷體" w:eastAsia="標楷體" w:hAnsi="標楷體"/>
                <w:color w:val="000000"/>
              </w:rPr>
            </w:pPr>
            <w:r w:rsidRPr="00753A2B">
              <w:rPr>
                <w:rFonts w:ascii="標楷體" w:eastAsia="標楷體" w:hAnsi="標楷體"/>
                <w:color w:val="000000"/>
              </w:rPr>
              <w:t>改善成績登錄系統，並提供更多網路查詢服務。</w:t>
            </w:r>
          </w:p>
        </w:tc>
      </w:tr>
      <w:tr w:rsidR="00C44417" w:rsidRPr="00753A2B" w:rsidTr="002B5C88">
        <w:tblPrEx>
          <w:tblCellMar>
            <w:top w:w="0" w:type="dxa"/>
            <w:bottom w:w="0" w:type="dxa"/>
          </w:tblCellMar>
        </w:tblPrEx>
        <w:trPr>
          <w:trHeight w:val="1219"/>
        </w:trPr>
        <w:tc>
          <w:tcPr>
            <w:tcW w:w="1440"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ind w:left="342" w:hangingChars="138" w:hanging="342"/>
              <w:rPr>
                <w:rFonts w:ascii="標楷體" w:eastAsia="標楷體" w:hAnsi="標楷體"/>
                <w:color w:val="000000"/>
                <w:spacing w:val="4"/>
              </w:rPr>
            </w:pPr>
            <w:r w:rsidRPr="00753A2B">
              <w:rPr>
                <w:rFonts w:ascii="標楷體" w:eastAsia="標楷體" w:hAnsi="標楷體"/>
                <w:color w:val="000000"/>
                <w:spacing w:val="4"/>
              </w:rPr>
              <w:t>三、</w:t>
            </w:r>
          </w:p>
          <w:p w:rsidR="00C44417" w:rsidRPr="00753A2B" w:rsidRDefault="00C44417" w:rsidP="002B5C88">
            <w:pPr>
              <w:ind w:left="1"/>
              <w:rPr>
                <w:rFonts w:ascii="標楷體" w:eastAsia="標楷體" w:hAnsi="標楷體"/>
                <w:color w:val="000000"/>
                <w:spacing w:val="4"/>
              </w:rPr>
            </w:pPr>
            <w:r w:rsidRPr="00753A2B">
              <w:rPr>
                <w:rFonts w:ascii="標楷體" w:eastAsia="標楷體" w:hAnsi="標楷體"/>
                <w:color w:val="000000"/>
                <w:spacing w:val="4"/>
              </w:rPr>
              <w:t>各項獎助學金辦法之擬定</w:t>
            </w:r>
          </w:p>
        </w:tc>
        <w:tc>
          <w:tcPr>
            <w:tcW w:w="4567"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spacing w:line="280" w:lineRule="exact"/>
              <w:ind w:left="360" w:hanging="360"/>
              <w:rPr>
                <w:rFonts w:ascii="標楷體" w:eastAsia="標楷體" w:hAnsi="標楷體"/>
                <w:color w:val="000000"/>
              </w:rPr>
            </w:pPr>
            <w:r w:rsidRPr="00753A2B">
              <w:rPr>
                <w:rFonts w:ascii="標楷體" w:eastAsia="標楷體" w:hAnsi="標楷體"/>
                <w:color w:val="000000"/>
              </w:rPr>
              <w:t>1.公告各項獎、助學金申請辦法。</w:t>
            </w:r>
          </w:p>
          <w:p w:rsidR="00C44417" w:rsidRPr="00753A2B" w:rsidRDefault="00C44417" w:rsidP="002B5C88">
            <w:pPr>
              <w:spacing w:line="280" w:lineRule="exact"/>
              <w:ind w:left="195" w:hanging="195"/>
              <w:rPr>
                <w:rFonts w:ascii="標楷體" w:eastAsia="標楷體" w:hAnsi="標楷體"/>
                <w:color w:val="000000"/>
              </w:rPr>
            </w:pPr>
            <w:r w:rsidRPr="00753A2B">
              <w:rPr>
                <w:rFonts w:ascii="標楷體" w:eastAsia="標楷體" w:hAnsi="標楷體"/>
                <w:color w:val="000000"/>
              </w:rPr>
              <w:t>2.受理各項獎、助學金申請，審議受獎名單。</w:t>
            </w:r>
          </w:p>
          <w:p w:rsidR="00C44417" w:rsidRPr="00753A2B" w:rsidRDefault="00C44417" w:rsidP="002B5C88">
            <w:pPr>
              <w:spacing w:line="280" w:lineRule="exact"/>
              <w:ind w:left="360" w:hanging="360"/>
              <w:rPr>
                <w:rFonts w:ascii="標楷體" w:eastAsia="標楷體" w:hAnsi="標楷體"/>
                <w:color w:val="000000"/>
              </w:rPr>
            </w:pPr>
            <w:r w:rsidRPr="00753A2B">
              <w:rPr>
                <w:rFonts w:ascii="標楷體" w:eastAsia="標楷體" w:hAnsi="標楷體"/>
                <w:color w:val="000000"/>
              </w:rPr>
              <w:t>3.頒發各項獎助學金。</w:t>
            </w:r>
          </w:p>
        </w:tc>
        <w:tc>
          <w:tcPr>
            <w:tcW w:w="1913"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rPr>
                <w:rFonts w:ascii="標楷體" w:eastAsia="標楷體" w:hAnsi="標楷體"/>
                <w:color w:val="000000"/>
              </w:rPr>
            </w:pPr>
            <w:r w:rsidRPr="00753A2B">
              <w:rPr>
                <w:rFonts w:ascii="標楷體" w:eastAsia="標楷體" w:hAnsi="標楷體"/>
                <w:color w:val="000000"/>
              </w:rPr>
              <w:t>提供充分獎助學金申請資訊，協助弱勢學生申請各項獎助學金。</w:t>
            </w:r>
          </w:p>
        </w:tc>
        <w:tc>
          <w:tcPr>
            <w:tcW w:w="1440"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spacing w:line="280" w:lineRule="exact"/>
              <w:ind w:left="2"/>
              <w:rPr>
                <w:rFonts w:ascii="標楷體" w:eastAsia="標楷體" w:hAnsi="標楷體"/>
                <w:color w:val="000000"/>
              </w:rPr>
            </w:pPr>
            <w:r w:rsidRPr="00753A2B">
              <w:rPr>
                <w:rFonts w:ascii="標楷體" w:eastAsia="標楷體" w:hAnsi="標楷體"/>
                <w:color w:val="000000"/>
              </w:rPr>
              <w:t>配合教育部</w:t>
            </w:r>
            <w:proofErr w:type="gramStart"/>
            <w:r w:rsidRPr="00753A2B">
              <w:rPr>
                <w:rFonts w:ascii="標楷體" w:eastAsia="標楷體" w:hAnsi="標楷體"/>
                <w:color w:val="000000"/>
              </w:rPr>
              <w:t>”</w:t>
            </w:r>
            <w:proofErr w:type="gramEnd"/>
            <w:r w:rsidRPr="00753A2B">
              <w:rPr>
                <w:rFonts w:ascii="標楷體" w:eastAsia="標楷體" w:hAnsi="標楷體"/>
                <w:color w:val="000000"/>
              </w:rPr>
              <w:t>圓夢助學網</w:t>
            </w:r>
            <w:proofErr w:type="gramStart"/>
            <w:r w:rsidRPr="00753A2B">
              <w:rPr>
                <w:rFonts w:ascii="標楷體" w:eastAsia="標楷體" w:hAnsi="標楷體"/>
                <w:color w:val="000000"/>
              </w:rPr>
              <w:t>”</w:t>
            </w:r>
            <w:proofErr w:type="gramEnd"/>
            <w:r w:rsidRPr="00753A2B">
              <w:rPr>
                <w:rFonts w:ascii="標楷體" w:eastAsia="標楷體" w:hAnsi="標楷體"/>
                <w:color w:val="000000"/>
              </w:rPr>
              <w:t>，加強獎助學金資訊宣導。</w:t>
            </w:r>
          </w:p>
        </w:tc>
      </w:tr>
      <w:tr w:rsidR="00C44417" w:rsidRPr="00753A2B" w:rsidTr="002B5C88">
        <w:tblPrEx>
          <w:tblCellMar>
            <w:top w:w="0" w:type="dxa"/>
            <w:bottom w:w="0" w:type="dxa"/>
          </w:tblCellMar>
        </w:tblPrEx>
        <w:trPr>
          <w:trHeight w:val="70"/>
        </w:trPr>
        <w:tc>
          <w:tcPr>
            <w:tcW w:w="1440"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ind w:left="342" w:hangingChars="138" w:hanging="342"/>
              <w:rPr>
                <w:rFonts w:ascii="標楷體" w:eastAsia="標楷體" w:hAnsi="標楷體"/>
                <w:color w:val="000000"/>
                <w:spacing w:val="4"/>
              </w:rPr>
            </w:pPr>
            <w:r w:rsidRPr="00753A2B">
              <w:rPr>
                <w:rFonts w:ascii="標楷體" w:eastAsia="標楷體" w:hAnsi="標楷體"/>
                <w:color w:val="000000"/>
                <w:spacing w:val="4"/>
              </w:rPr>
              <w:t>四、</w:t>
            </w:r>
          </w:p>
          <w:p w:rsidR="00C44417" w:rsidRPr="00753A2B" w:rsidRDefault="00C44417" w:rsidP="002B5C88">
            <w:pPr>
              <w:ind w:left="342" w:hangingChars="138" w:hanging="342"/>
              <w:rPr>
                <w:rFonts w:ascii="標楷體" w:eastAsia="標楷體" w:hAnsi="標楷體"/>
                <w:color w:val="000000"/>
                <w:spacing w:val="4"/>
              </w:rPr>
            </w:pPr>
            <w:r w:rsidRPr="00753A2B">
              <w:rPr>
                <w:rFonts w:ascii="標楷體" w:eastAsia="標楷體" w:hAnsi="標楷體"/>
                <w:color w:val="000000"/>
                <w:spacing w:val="4"/>
              </w:rPr>
              <w:t>學籍管理</w:t>
            </w:r>
          </w:p>
        </w:tc>
        <w:tc>
          <w:tcPr>
            <w:tcW w:w="4567"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snapToGrid w:val="0"/>
              <w:ind w:left="151" w:hangingChars="63" w:hanging="151"/>
              <w:rPr>
                <w:rFonts w:ascii="標楷體" w:eastAsia="標楷體" w:hAnsi="標楷體"/>
                <w:color w:val="000000"/>
              </w:rPr>
            </w:pPr>
            <w:r w:rsidRPr="00753A2B">
              <w:rPr>
                <w:rFonts w:ascii="標楷體" w:eastAsia="標楷體" w:hAnsi="標楷體"/>
                <w:color w:val="000000"/>
              </w:rPr>
              <w:t>1.審查入學證件，辦理新生報到及</w:t>
            </w:r>
            <w:proofErr w:type="gramStart"/>
            <w:r w:rsidRPr="00753A2B">
              <w:rPr>
                <w:rFonts w:ascii="標楷體" w:eastAsia="標楷體" w:hAnsi="標楷體"/>
                <w:color w:val="000000"/>
              </w:rPr>
              <w:t>編定學號</w:t>
            </w:r>
            <w:proofErr w:type="gramEnd"/>
            <w:r w:rsidRPr="00753A2B">
              <w:rPr>
                <w:rFonts w:ascii="標楷體" w:eastAsia="標楷體" w:hAnsi="標楷體"/>
                <w:color w:val="000000"/>
              </w:rPr>
              <w:t>，</w:t>
            </w:r>
            <w:proofErr w:type="gramStart"/>
            <w:r w:rsidRPr="00753A2B">
              <w:rPr>
                <w:rFonts w:ascii="標楷體" w:eastAsia="標楷體" w:hAnsi="標楷體"/>
                <w:color w:val="000000"/>
              </w:rPr>
              <w:t>繕</w:t>
            </w:r>
            <w:proofErr w:type="gramEnd"/>
            <w:r w:rsidRPr="00753A2B">
              <w:rPr>
                <w:rFonts w:ascii="標楷體" w:eastAsia="標楷體" w:hAnsi="標楷體"/>
                <w:color w:val="000000"/>
              </w:rPr>
              <w:t>造新生學籍資料。</w:t>
            </w:r>
          </w:p>
          <w:p w:rsidR="00C44417" w:rsidRPr="00753A2B" w:rsidRDefault="00C44417" w:rsidP="002B5C88">
            <w:pPr>
              <w:snapToGrid w:val="0"/>
              <w:ind w:left="151" w:hangingChars="63" w:hanging="151"/>
              <w:rPr>
                <w:rFonts w:ascii="標楷體" w:eastAsia="標楷體" w:hAnsi="標楷體"/>
                <w:color w:val="000000"/>
              </w:rPr>
            </w:pPr>
            <w:r w:rsidRPr="00753A2B">
              <w:rPr>
                <w:rFonts w:ascii="標楷體" w:eastAsia="標楷體" w:hAnsi="標楷體"/>
                <w:color w:val="000000"/>
              </w:rPr>
              <w:t xml:space="preserve">2.製發學生證。 </w:t>
            </w:r>
          </w:p>
          <w:p w:rsidR="00C44417" w:rsidRPr="00753A2B" w:rsidRDefault="00C44417" w:rsidP="002B5C88">
            <w:pPr>
              <w:snapToGrid w:val="0"/>
              <w:ind w:left="151" w:hangingChars="63" w:hanging="151"/>
              <w:rPr>
                <w:rFonts w:ascii="標楷體" w:eastAsia="標楷體" w:hAnsi="標楷體"/>
                <w:color w:val="000000"/>
              </w:rPr>
            </w:pPr>
            <w:r w:rsidRPr="00753A2B">
              <w:rPr>
                <w:rFonts w:ascii="標楷體" w:eastAsia="標楷體" w:hAnsi="標楷體"/>
                <w:color w:val="000000"/>
              </w:rPr>
              <w:t>3.呈報新生名冊、學籍異動名冊。</w:t>
            </w:r>
          </w:p>
          <w:p w:rsidR="00C44417" w:rsidRPr="00753A2B" w:rsidRDefault="00C44417" w:rsidP="002B5C88">
            <w:pPr>
              <w:snapToGrid w:val="0"/>
              <w:ind w:left="151" w:hangingChars="63" w:hanging="151"/>
              <w:rPr>
                <w:rFonts w:ascii="標楷體" w:eastAsia="標楷體" w:hAnsi="標楷體"/>
                <w:color w:val="000000"/>
              </w:rPr>
            </w:pPr>
            <w:r w:rsidRPr="00753A2B">
              <w:rPr>
                <w:rFonts w:ascii="標楷體" w:eastAsia="標楷體" w:hAnsi="標楷體"/>
                <w:color w:val="000000"/>
              </w:rPr>
              <w:t>4.辦理編班註冊。</w:t>
            </w:r>
          </w:p>
          <w:p w:rsidR="00C44417" w:rsidRPr="00753A2B" w:rsidRDefault="00C44417" w:rsidP="002B5C88">
            <w:pPr>
              <w:snapToGrid w:val="0"/>
              <w:ind w:left="151" w:hangingChars="63" w:hanging="151"/>
              <w:rPr>
                <w:rFonts w:ascii="標楷體" w:eastAsia="標楷體" w:hAnsi="標楷體"/>
                <w:color w:val="000000"/>
              </w:rPr>
            </w:pPr>
            <w:r w:rsidRPr="00753A2B">
              <w:rPr>
                <w:rFonts w:ascii="標楷體" w:eastAsia="標楷體" w:hAnsi="標楷體"/>
                <w:color w:val="000000"/>
              </w:rPr>
              <w:t>5.學籍異動（休學、復學、退學、轉學）案處理。</w:t>
            </w:r>
          </w:p>
          <w:p w:rsidR="00C44417" w:rsidRPr="00753A2B" w:rsidRDefault="00C44417" w:rsidP="002B5C88">
            <w:pPr>
              <w:snapToGrid w:val="0"/>
              <w:ind w:left="151" w:hangingChars="63" w:hanging="151"/>
              <w:rPr>
                <w:rFonts w:ascii="標楷體" w:eastAsia="標楷體" w:hAnsi="標楷體"/>
                <w:color w:val="000000"/>
              </w:rPr>
            </w:pPr>
            <w:r w:rsidRPr="00753A2B">
              <w:rPr>
                <w:rFonts w:ascii="標楷體" w:eastAsia="標楷體" w:hAnsi="標楷體"/>
                <w:color w:val="000000"/>
              </w:rPr>
              <w:t>6.辦理升高二上學期升下</w:t>
            </w:r>
            <w:proofErr w:type="gramStart"/>
            <w:r w:rsidRPr="00753A2B">
              <w:rPr>
                <w:rFonts w:ascii="標楷體" w:eastAsia="標楷體" w:hAnsi="標楷體"/>
                <w:color w:val="000000"/>
              </w:rPr>
              <w:t>學期轉組事宜</w:t>
            </w:r>
            <w:proofErr w:type="gramEnd"/>
            <w:r w:rsidRPr="00753A2B">
              <w:rPr>
                <w:rFonts w:ascii="標楷體" w:eastAsia="標楷體" w:hAnsi="標楷體"/>
                <w:color w:val="000000"/>
              </w:rPr>
              <w:t>。</w:t>
            </w:r>
          </w:p>
          <w:p w:rsidR="00C44417" w:rsidRPr="00753A2B" w:rsidRDefault="00C44417" w:rsidP="002B5C88">
            <w:pPr>
              <w:snapToGrid w:val="0"/>
              <w:ind w:left="151" w:hangingChars="63" w:hanging="151"/>
              <w:rPr>
                <w:rFonts w:ascii="標楷體" w:eastAsia="標楷體" w:hAnsi="標楷體"/>
                <w:color w:val="000000"/>
              </w:rPr>
            </w:pPr>
            <w:r w:rsidRPr="00753A2B">
              <w:rPr>
                <w:rFonts w:ascii="標楷體" w:eastAsia="標楷體" w:hAnsi="標楷體"/>
                <w:color w:val="000000"/>
              </w:rPr>
              <w:t>7.受理更正學生學籍記載事項表。</w:t>
            </w:r>
          </w:p>
          <w:p w:rsidR="00C44417" w:rsidRPr="00753A2B" w:rsidRDefault="00C44417" w:rsidP="002B5C88">
            <w:pPr>
              <w:snapToGrid w:val="0"/>
              <w:ind w:left="151" w:hangingChars="63" w:hanging="151"/>
              <w:rPr>
                <w:rFonts w:ascii="標楷體" w:eastAsia="標楷體" w:hAnsi="標楷體"/>
                <w:color w:val="000000"/>
              </w:rPr>
            </w:pPr>
            <w:r w:rsidRPr="00753A2B">
              <w:rPr>
                <w:rFonts w:ascii="標楷體" w:eastAsia="標楷體" w:hAnsi="標楷體"/>
                <w:color w:val="000000"/>
              </w:rPr>
              <w:t>8.受理校友畢業證書遺失申請。</w:t>
            </w:r>
          </w:p>
          <w:p w:rsidR="00C44417" w:rsidRPr="00753A2B" w:rsidRDefault="00C44417" w:rsidP="002B5C88">
            <w:pPr>
              <w:snapToGrid w:val="0"/>
              <w:ind w:left="151" w:hangingChars="63" w:hanging="151"/>
              <w:rPr>
                <w:rFonts w:ascii="標楷體" w:eastAsia="標楷體" w:hAnsi="標楷體"/>
                <w:color w:val="000000"/>
              </w:rPr>
            </w:pPr>
            <w:r w:rsidRPr="00753A2B">
              <w:rPr>
                <w:rFonts w:ascii="標楷體" w:eastAsia="標楷體" w:hAnsi="標楷體"/>
                <w:color w:val="000000"/>
              </w:rPr>
              <w:t>9.受理補發英文畢業證書及成績證明書。</w:t>
            </w:r>
          </w:p>
          <w:p w:rsidR="00C44417" w:rsidRPr="00753A2B" w:rsidRDefault="00C44417" w:rsidP="002B5C88">
            <w:pPr>
              <w:snapToGrid w:val="0"/>
              <w:ind w:left="151" w:hangingChars="63" w:hanging="151"/>
              <w:rPr>
                <w:rFonts w:ascii="標楷體" w:eastAsia="標楷體" w:hAnsi="標楷體"/>
                <w:color w:val="000000"/>
              </w:rPr>
            </w:pPr>
            <w:r w:rsidRPr="00753A2B">
              <w:rPr>
                <w:rFonts w:ascii="標楷體" w:eastAsia="標楷體" w:hAnsi="標楷體"/>
                <w:color w:val="000000"/>
              </w:rPr>
              <w:t>10.受理補發各類成績證明。</w:t>
            </w:r>
          </w:p>
        </w:tc>
        <w:tc>
          <w:tcPr>
            <w:tcW w:w="1913"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snapToGrid w:val="0"/>
              <w:rPr>
                <w:rFonts w:ascii="標楷體" w:eastAsia="標楷體" w:hAnsi="標楷體"/>
                <w:color w:val="000000"/>
              </w:rPr>
            </w:pPr>
            <w:r w:rsidRPr="00753A2B">
              <w:rPr>
                <w:rFonts w:ascii="標楷體" w:eastAsia="標楷體" w:hAnsi="標楷體"/>
                <w:color w:val="000000"/>
              </w:rPr>
              <w:t>如期完成。</w:t>
            </w:r>
          </w:p>
        </w:tc>
        <w:tc>
          <w:tcPr>
            <w:tcW w:w="1440"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spacing w:line="280" w:lineRule="exact"/>
              <w:ind w:left="2"/>
              <w:rPr>
                <w:rFonts w:ascii="標楷體" w:eastAsia="標楷體" w:hAnsi="標楷體"/>
                <w:color w:val="000000"/>
              </w:rPr>
            </w:pPr>
            <w:r w:rsidRPr="00753A2B">
              <w:rPr>
                <w:rFonts w:ascii="標楷體" w:eastAsia="標楷體" w:hAnsi="標楷體"/>
                <w:color w:val="000000"/>
              </w:rPr>
              <w:t>學籍系統檢討修訂，簡化操作流程，提升效率。</w:t>
            </w:r>
          </w:p>
          <w:p w:rsidR="00C44417" w:rsidRPr="00753A2B" w:rsidRDefault="00C44417" w:rsidP="002B5C88">
            <w:pPr>
              <w:spacing w:line="280" w:lineRule="exact"/>
              <w:ind w:left="151" w:hangingChars="63" w:hanging="151"/>
              <w:rPr>
                <w:rFonts w:ascii="標楷體" w:eastAsia="標楷體" w:hAnsi="標楷體"/>
                <w:color w:val="000000"/>
              </w:rPr>
            </w:pPr>
          </w:p>
        </w:tc>
      </w:tr>
      <w:tr w:rsidR="00C44417" w:rsidRPr="00753A2B" w:rsidTr="002B5C88">
        <w:tblPrEx>
          <w:tblCellMar>
            <w:top w:w="0" w:type="dxa"/>
            <w:bottom w:w="0" w:type="dxa"/>
          </w:tblCellMar>
        </w:tblPrEx>
        <w:trPr>
          <w:trHeight w:val="764"/>
        </w:trPr>
        <w:tc>
          <w:tcPr>
            <w:tcW w:w="1440"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ind w:left="342" w:hangingChars="138" w:hanging="342"/>
              <w:rPr>
                <w:rFonts w:ascii="標楷體" w:eastAsia="標楷體" w:hAnsi="標楷體"/>
                <w:color w:val="000000"/>
                <w:spacing w:val="4"/>
              </w:rPr>
            </w:pPr>
            <w:r w:rsidRPr="00753A2B">
              <w:rPr>
                <w:rFonts w:ascii="標楷體" w:eastAsia="標楷體" w:hAnsi="標楷體"/>
                <w:color w:val="000000"/>
                <w:spacing w:val="4"/>
              </w:rPr>
              <w:t>五、</w:t>
            </w:r>
          </w:p>
          <w:p w:rsidR="00C44417" w:rsidRPr="00753A2B" w:rsidRDefault="00C44417" w:rsidP="002B5C88">
            <w:pPr>
              <w:ind w:left="1"/>
              <w:rPr>
                <w:rFonts w:ascii="標楷體" w:eastAsia="標楷體" w:hAnsi="標楷體"/>
                <w:color w:val="000000"/>
                <w:spacing w:val="4"/>
              </w:rPr>
            </w:pPr>
            <w:r w:rsidRPr="00753A2B">
              <w:rPr>
                <w:rFonts w:ascii="標楷體" w:eastAsia="標楷體" w:hAnsi="標楷體"/>
                <w:color w:val="000000"/>
                <w:spacing w:val="4"/>
              </w:rPr>
              <w:t>辦理學雜費減免</w:t>
            </w:r>
          </w:p>
        </w:tc>
        <w:tc>
          <w:tcPr>
            <w:tcW w:w="4567"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spacing w:line="280" w:lineRule="exact"/>
              <w:rPr>
                <w:rFonts w:ascii="標楷體" w:eastAsia="標楷體" w:hAnsi="標楷體"/>
                <w:color w:val="000000"/>
              </w:rPr>
            </w:pPr>
            <w:r w:rsidRPr="00753A2B">
              <w:rPr>
                <w:rFonts w:ascii="標楷體" w:eastAsia="標楷體" w:hAnsi="標楷體"/>
                <w:color w:val="000000"/>
              </w:rPr>
              <w:t>辦理各項學雜費減免之審議。</w:t>
            </w:r>
          </w:p>
        </w:tc>
        <w:tc>
          <w:tcPr>
            <w:tcW w:w="1913"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ind w:left="360" w:hanging="360"/>
              <w:rPr>
                <w:rFonts w:ascii="標楷體" w:eastAsia="標楷體" w:hAnsi="標楷體"/>
                <w:color w:val="000000"/>
              </w:rPr>
            </w:pPr>
          </w:p>
        </w:tc>
        <w:tc>
          <w:tcPr>
            <w:tcW w:w="1440" w:type="dxa"/>
            <w:tcBorders>
              <w:top w:val="single" w:sz="4" w:space="0" w:color="auto"/>
              <w:left w:val="single" w:sz="4" w:space="0" w:color="auto"/>
              <w:bottom w:val="single" w:sz="4" w:space="0" w:color="auto"/>
              <w:right w:val="single" w:sz="4" w:space="0" w:color="auto"/>
            </w:tcBorders>
          </w:tcPr>
          <w:p w:rsidR="00C44417" w:rsidRPr="00753A2B" w:rsidRDefault="00C44417" w:rsidP="002B5C88">
            <w:pPr>
              <w:spacing w:line="280" w:lineRule="exact"/>
              <w:ind w:left="331" w:hangingChars="138" w:hanging="331"/>
              <w:rPr>
                <w:rFonts w:ascii="標楷體" w:eastAsia="標楷體" w:hAnsi="標楷體"/>
                <w:color w:val="000000"/>
              </w:rPr>
            </w:pPr>
          </w:p>
        </w:tc>
      </w:tr>
    </w:tbl>
    <w:p w:rsidR="00C44417" w:rsidRPr="00753A2B" w:rsidRDefault="00C44417" w:rsidP="00C44417">
      <w:pPr>
        <w:rPr>
          <w:rFonts w:ascii="標楷體" w:eastAsia="標楷體" w:hAnsi="標楷體"/>
          <w:b/>
          <w:color w:val="000000"/>
        </w:rPr>
      </w:pPr>
    </w:p>
    <w:p w:rsidR="00EA670B" w:rsidRDefault="00EA670B" w:rsidP="00EA670B">
      <w:pPr>
        <w:rPr>
          <w:rFonts w:ascii="標楷體" w:eastAsia="標楷體" w:hAnsi="標楷體" w:hint="eastAsia"/>
          <w:b/>
          <w:color w:val="000000"/>
        </w:rPr>
      </w:pPr>
      <w:r w:rsidRPr="00753A2B">
        <w:rPr>
          <w:rFonts w:ascii="標楷體" w:eastAsia="標楷體" w:hAnsi="標楷體"/>
          <w:b/>
          <w:color w:val="000000"/>
        </w:rPr>
        <w:t>三、試</w:t>
      </w:r>
      <w:proofErr w:type="gramStart"/>
      <w:r w:rsidRPr="00753A2B">
        <w:rPr>
          <w:rFonts w:ascii="標楷體" w:eastAsia="標楷體" w:hAnsi="標楷體"/>
          <w:b/>
          <w:color w:val="000000"/>
        </w:rPr>
        <w:t>務</w:t>
      </w:r>
      <w:proofErr w:type="gramEnd"/>
      <w:r w:rsidRPr="00753A2B">
        <w:rPr>
          <w:rFonts w:ascii="標楷體" w:eastAsia="標楷體" w:hAnsi="標楷體"/>
          <w:b/>
          <w:color w:val="000000"/>
        </w:rPr>
        <w:t>組</w:t>
      </w:r>
    </w:p>
    <w:p w:rsidR="00431FA0" w:rsidRPr="00CE3689" w:rsidRDefault="00431FA0" w:rsidP="00431FA0">
      <w:pPr>
        <w:rPr>
          <w:rFonts w:eastAsia="標楷體"/>
          <w:b/>
          <w:color w:val="000000"/>
        </w:rPr>
      </w:pPr>
    </w:p>
    <w:tbl>
      <w:tblPr>
        <w:tblW w:w="9484"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438"/>
        <w:gridCol w:w="4567"/>
        <w:gridCol w:w="1890"/>
        <w:gridCol w:w="1589"/>
      </w:tblGrid>
      <w:tr w:rsidR="00431FA0" w:rsidRPr="00496F4B" w:rsidTr="005D270C">
        <w:tblPrEx>
          <w:tblCellMar>
            <w:top w:w="0" w:type="dxa"/>
            <w:bottom w:w="0" w:type="dxa"/>
          </w:tblCellMar>
        </w:tblPrEx>
        <w:trPr>
          <w:trHeight w:val="340"/>
        </w:trPr>
        <w:tc>
          <w:tcPr>
            <w:tcW w:w="1438" w:type="dxa"/>
          </w:tcPr>
          <w:p w:rsidR="00431FA0" w:rsidRPr="004852A1" w:rsidRDefault="00431FA0" w:rsidP="005D270C">
            <w:pPr>
              <w:jc w:val="center"/>
              <w:rPr>
                <w:rFonts w:eastAsia="標楷體"/>
                <w:color w:val="000000"/>
              </w:rPr>
            </w:pPr>
            <w:r w:rsidRPr="004852A1">
              <w:rPr>
                <w:rFonts w:eastAsia="標楷體" w:hAnsi="標楷體"/>
                <w:color w:val="000000"/>
              </w:rPr>
              <w:t>工作項目</w:t>
            </w:r>
          </w:p>
        </w:tc>
        <w:tc>
          <w:tcPr>
            <w:tcW w:w="4567" w:type="dxa"/>
          </w:tcPr>
          <w:p w:rsidR="00431FA0" w:rsidRPr="004852A1" w:rsidRDefault="00431FA0" w:rsidP="005D270C">
            <w:pPr>
              <w:jc w:val="center"/>
              <w:rPr>
                <w:rFonts w:eastAsia="標楷體"/>
                <w:color w:val="000000"/>
              </w:rPr>
            </w:pPr>
            <w:proofErr w:type="gramStart"/>
            <w:r w:rsidRPr="004852A1">
              <w:rPr>
                <w:rFonts w:eastAsia="標楷體" w:hAnsi="標楷體"/>
                <w:color w:val="000000"/>
              </w:rPr>
              <w:t>執行情行</w:t>
            </w:r>
            <w:proofErr w:type="gramEnd"/>
          </w:p>
        </w:tc>
        <w:tc>
          <w:tcPr>
            <w:tcW w:w="1890" w:type="dxa"/>
          </w:tcPr>
          <w:p w:rsidR="00431FA0" w:rsidRPr="004852A1" w:rsidRDefault="00431FA0" w:rsidP="005D270C">
            <w:pPr>
              <w:jc w:val="center"/>
              <w:rPr>
                <w:rFonts w:eastAsia="標楷體"/>
                <w:color w:val="000000"/>
              </w:rPr>
            </w:pPr>
            <w:r w:rsidRPr="004852A1">
              <w:rPr>
                <w:rFonts w:eastAsia="標楷體" w:hAnsi="標楷體"/>
                <w:color w:val="000000"/>
              </w:rPr>
              <w:t>預期成果</w:t>
            </w:r>
          </w:p>
        </w:tc>
        <w:tc>
          <w:tcPr>
            <w:tcW w:w="1589" w:type="dxa"/>
          </w:tcPr>
          <w:p w:rsidR="00431FA0" w:rsidRPr="004852A1" w:rsidRDefault="00431FA0" w:rsidP="005D270C">
            <w:pPr>
              <w:jc w:val="center"/>
              <w:rPr>
                <w:rFonts w:eastAsia="標楷體"/>
                <w:color w:val="000000"/>
              </w:rPr>
            </w:pPr>
            <w:r w:rsidRPr="004852A1">
              <w:rPr>
                <w:rFonts w:eastAsia="標楷體" w:hAnsi="標楷體"/>
                <w:color w:val="000000"/>
              </w:rPr>
              <w:t>改進事項</w:t>
            </w:r>
          </w:p>
        </w:tc>
      </w:tr>
      <w:tr w:rsidR="00431FA0" w:rsidRPr="004852A1" w:rsidTr="005D270C">
        <w:tblPrEx>
          <w:tblCellMar>
            <w:top w:w="0" w:type="dxa"/>
            <w:bottom w:w="0" w:type="dxa"/>
          </w:tblCellMar>
        </w:tblPrEx>
        <w:trPr>
          <w:trHeight w:val="349"/>
        </w:trPr>
        <w:tc>
          <w:tcPr>
            <w:tcW w:w="1438"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ind w:left="342" w:hangingChars="138" w:hanging="342"/>
              <w:rPr>
                <w:rFonts w:eastAsia="標楷體"/>
                <w:color w:val="000000"/>
                <w:spacing w:val="4"/>
              </w:rPr>
            </w:pPr>
            <w:r w:rsidRPr="004852A1">
              <w:rPr>
                <w:rFonts w:eastAsia="標楷體" w:hAnsi="標楷體"/>
                <w:color w:val="000000"/>
                <w:spacing w:val="4"/>
              </w:rPr>
              <w:t>一、</w:t>
            </w:r>
          </w:p>
          <w:p w:rsidR="00431FA0" w:rsidRPr="004852A1" w:rsidRDefault="00431FA0" w:rsidP="005D270C">
            <w:pPr>
              <w:ind w:left="1"/>
              <w:rPr>
                <w:rFonts w:eastAsia="標楷體"/>
                <w:color w:val="000000"/>
                <w:spacing w:val="4"/>
              </w:rPr>
            </w:pPr>
            <w:r w:rsidRPr="004852A1">
              <w:rPr>
                <w:rFonts w:ascii="標楷體" w:eastAsia="標楷體" w:hAnsi="標楷體" w:hint="eastAsia"/>
                <w:color w:val="000000"/>
              </w:rPr>
              <w:t>擬定期中(末)考、補考的考試日程表及考試範圍表，並上網公告</w:t>
            </w:r>
          </w:p>
        </w:tc>
        <w:tc>
          <w:tcPr>
            <w:tcW w:w="4567"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numPr>
                <w:ilvl w:val="0"/>
                <w:numId w:val="2"/>
              </w:numPr>
              <w:ind w:left="242" w:hanging="242"/>
              <w:rPr>
                <w:rFonts w:ascii="標楷體" w:eastAsia="標楷體" w:hAnsi="標楷體" w:hint="eastAsia"/>
                <w:color w:val="000000"/>
              </w:rPr>
            </w:pPr>
            <w:r w:rsidRPr="004852A1">
              <w:rPr>
                <w:rFonts w:ascii="標楷體" w:eastAsia="標楷體" w:hAnsi="標楷體" w:hint="eastAsia"/>
                <w:color w:val="000000"/>
              </w:rPr>
              <w:t>擬定期中(末)考之教師監考節數的辦法。</w:t>
            </w:r>
          </w:p>
          <w:p w:rsidR="00431FA0" w:rsidRPr="004852A1" w:rsidRDefault="00431FA0" w:rsidP="005D270C">
            <w:pPr>
              <w:numPr>
                <w:ilvl w:val="0"/>
                <w:numId w:val="2"/>
              </w:numPr>
              <w:ind w:left="242" w:hanging="242"/>
              <w:rPr>
                <w:rFonts w:ascii="標楷體" w:eastAsia="標楷體" w:hAnsi="標楷體" w:hint="eastAsia"/>
                <w:color w:val="000000"/>
              </w:rPr>
            </w:pPr>
            <w:r w:rsidRPr="004852A1">
              <w:rPr>
                <w:rFonts w:ascii="標楷體" w:eastAsia="標楷體" w:hAnsi="標楷體" w:hint="eastAsia"/>
                <w:color w:val="000000"/>
              </w:rPr>
              <w:t>擬定學生考試注意事項與違規處理辦法。</w:t>
            </w:r>
          </w:p>
          <w:p w:rsidR="00431FA0" w:rsidRPr="004852A1" w:rsidRDefault="00431FA0" w:rsidP="005D270C">
            <w:pPr>
              <w:numPr>
                <w:ilvl w:val="0"/>
                <w:numId w:val="2"/>
              </w:numPr>
              <w:ind w:left="242" w:hanging="242"/>
              <w:rPr>
                <w:rFonts w:ascii="標楷體" w:eastAsia="標楷體" w:hAnsi="標楷體" w:hint="eastAsia"/>
                <w:color w:val="000000"/>
              </w:rPr>
            </w:pPr>
            <w:r w:rsidRPr="004852A1">
              <w:rPr>
                <w:rFonts w:ascii="標楷體" w:eastAsia="標楷體" w:hAnsi="標楷體" w:hint="eastAsia"/>
                <w:color w:val="000000"/>
              </w:rPr>
              <w:t>期中(末)考、補考，通知老師命題，製作試卷與裝袋。</w:t>
            </w:r>
          </w:p>
          <w:p w:rsidR="00431FA0" w:rsidRPr="004852A1" w:rsidRDefault="00431FA0" w:rsidP="005D270C">
            <w:pPr>
              <w:numPr>
                <w:ilvl w:val="0"/>
                <w:numId w:val="2"/>
              </w:numPr>
              <w:ind w:left="242" w:hanging="242"/>
              <w:rPr>
                <w:rFonts w:ascii="標楷體" w:eastAsia="標楷體" w:hAnsi="標楷體" w:hint="eastAsia"/>
                <w:color w:val="000000"/>
              </w:rPr>
            </w:pPr>
            <w:r w:rsidRPr="004852A1">
              <w:rPr>
                <w:rFonts w:ascii="標楷體" w:eastAsia="標楷體" w:hAnsi="標楷體" w:hint="eastAsia"/>
                <w:color w:val="000000"/>
              </w:rPr>
              <w:t>發放期中(末)考學生考試座位表。</w:t>
            </w:r>
          </w:p>
          <w:p w:rsidR="00431FA0" w:rsidRPr="004852A1" w:rsidRDefault="00431FA0" w:rsidP="005D270C">
            <w:pPr>
              <w:numPr>
                <w:ilvl w:val="0"/>
                <w:numId w:val="2"/>
              </w:numPr>
              <w:ind w:left="242" w:hanging="242"/>
              <w:rPr>
                <w:rFonts w:ascii="標楷體" w:eastAsia="標楷體" w:hAnsi="標楷體" w:hint="eastAsia"/>
                <w:color w:val="000000"/>
              </w:rPr>
            </w:pPr>
            <w:r w:rsidRPr="004852A1">
              <w:rPr>
                <w:rFonts w:ascii="標楷體" w:eastAsia="標楷體" w:hAnsi="標楷體" w:hint="eastAsia"/>
                <w:color w:val="000000"/>
              </w:rPr>
              <w:t>通知特殊生期中(末)考應考事宜。</w:t>
            </w:r>
          </w:p>
          <w:p w:rsidR="00431FA0" w:rsidRPr="004852A1" w:rsidRDefault="00431FA0" w:rsidP="005D270C">
            <w:pPr>
              <w:numPr>
                <w:ilvl w:val="0"/>
                <w:numId w:val="2"/>
              </w:numPr>
              <w:ind w:left="242" w:hanging="242"/>
              <w:rPr>
                <w:rFonts w:ascii="標楷體" w:eastAsia="標楷體" w:hAnsi="標楷體" w:hint="eastAsia"/>
                <w:color w:val="000000"/>
              </w:rPr>
            </w:pPr>
            <w:r w:rsidRPr="004852A1">
              <w:rPr>
                <w:rFonts w:ascii="標楷體" w:eastAsia="標楷體" w:hAnsi="標楷體" w:hint="eastAsia"/>
                <w:color w:val="000000"/>
              </w:rPr>
              <w:t>相關考試之監考人員安排與聯繫。</w:t>
            </w:r>
          </w:p>
          <w:p w:rsidR="00431FA0" w:rsidRPr="004852A1" w:rsidRDefault="00431FA0" w:rsidP="005D270C">
            <w:pPr>
              <w:numPr>
                <w:ilvl w:val="0"/>
                <w:numId w:val="2"/>
              </w:numPr>
              <w:ind w:left="242" w:hanging="242"/>
              <w:rPr>
                <w:rFonts w:ascii="標楷體" w:eastAsia="標楷體" w:hAnsi="標楷體" w:hint="eastAsia"/>
                <w:color w:val="000000"/>
              </w:rPr>
            </w:pPr>
            <w:r w:rsidRPr="004852A1">
              <w:rPr>
                <w:rFonts w:ascii="標楷體" w:eastAsia="標楷體" w:hAnsi="標楷體" w:hint="eastAsia"/>
                <w:color w:val="000000"/>
              </w:rPr>
              <w:t>期中(末)考英文科</w:t>
            </w:r>
            <w:proofErr w:type="gramStart"/>
            <w:r w:rsidRPr="004852A1">
              <w:rPr>
                <w:rFonts w:ascii="標楷體" w:eastAsia="標楷體" w:hAnsi="標楷體" w:hint="eastAsia"/>
                <w:color w:val="000000"/>
              </w:rPr>
              <w:t>全年級</w:t>
            </w:r>
            <w:proofErr w:type="gramEnd"/>
            <w:r w:rsidRPr="004852A1">
              <w:rPr>
                <w:rFonts w:ascii="標楷體" w:eastAsia="標楷體" w:hAnsi="標楷體" w:hint="eastAsia"/>
                <w:color w:val="000000"/>
              </w:rPr>
              <w:t>英語聽力測驗播放。</w:t>
            </w:r>
          </w:p>
          <w:p w:rsidR="00431FA0" w:rsidRPr="004852A1" w:rsidRDefault="00431FA0" w:rsidP="005D270C">
            <w:pPr>
              <w:numPr>
                <w:ilvl w:val="0"/>
                <w:numId w:val="2"/>
              </w:numPr>
              <w:ind w:left="242" w:hanging="242"/>
              <w:rPr>
                <w:rFonts w:ascii="標楷體" w:eastAsia="標楷體" w:hAnsi="標楷體" w:hint="eastAsia"/>
                <w:color w:val="000000"/>
              </w:rPr>
            </w:pPr>
            <w:r w:rsidRPr="004852A1">
              <w:rPr>
                <w:rFonts w:ascii="標楷體" w:eastAsia="標楷體" w:hAnsi="標楷體" w:hint="eastAsia"/>
                <w:color w:val="000000"/>
              </w:rPr>
              <w:lastRenderedPageBreak/>
              <w:t>辦理補考相關試</w:t>
            </w:r>
            <w:proofErr w:type="gramStart"/>
            <w:r w:rsidRPr="004852A1">
              <w:rPr>
                <w:rFonts w:ascii="標楷體" w:eastAsia="標楷體" w:hAnsi="標楷體" w:hint="eastAsia"/>
                <w:color w:val="000000"/>
              </w:rPr>
              <w:t>務</w:t>
            </w:r>
            <w:proofErr w:type="gramEnd"/>
            <w:r w:rsidRPr="004852A1">
              <w:rPr>
                <w:rFonts w:ascii="標楷體" w:eastAsia="標楷體" w:hAnsi="標楷體" w:hint="eastAsia"/>
                <w:color w:val="000000"/>
              </w:rPr>
              <w:t>工作。</w:t>
            </w:r>
          </w:p>
          <w:p w:rsidR="00431FA0" w:rsidRPr="004852A1" w:rsidRDefault="00431FA0" w:rsidP="005D270C">
            <w:pPr>
              <w:numPr>
                <w:ilvl w:val="0"/>
                <w:numId w:val="2"/>
              </w:numPr>
              <w:ind w:left="242" w:hanging="242"/>
              <w:rPr>
                <w:rFonts w:ascii="標楷體" w:eastAsia="標楷體" w:hAnsi="標楷體" w:hint="eastAsia"/>
                <w:color w:val="000000"/>
              </w:rPr>
            </w:pPr>
            <w:r w:rsidRPr="004852A1">
              <w:rPr>
                <w:rFonts w:ascii="標楷體" w:eastAsia="標楷體" w:hAnsi="標楷體" w:hint="eastAsia"/>
                <w:color w:val="000000"/>
              </w:rPr>
              <w:t>建立期中(末)考、複習考之考題題庫。</w:t>
            </w:r>
          </w:p>
          <w:p w:rsidR="00431FA0" w:rsidRPr="004852A1" w:rsidRDefault="00431FA0" w:rsidP="005D270C">
            <w:pPr>
              <w:numPr>
                <w:ilvl w:val="0"/>
                <w:numId w:val="2"/>
              </w:numPr>
              <w:ind w:left="242" w:hanging="242"/>
              <w:rPr>
                <w:rFonts w:ascii="標楷體" w:eastAsia="標楷體" w:hAnsi="標楷體" w:hint="eastAsia"/>
                <w:color w:val="000000"/>
              </w:rPr>
            </w:pPr>
            <w:r w:rsidRPr="004852A1">
              <w:rPr>
                <w:rFonts w:ascii="標楷體" w:eastAsia="標楷體" w:hAnsi="標楷體" w:hint="eastAsia"/>
                <w:color w:val="000000"/>
              </w:rPr>
              <w:t>協助辦理學科競試之製作試卷、裝袋。</w:t>
            </w:r>
          </w:p>
          <w:p w:rsidR="00431FA0" w:rsidRPr="004852A1" w:rsidRDefault="00431FA0" w:rsidP="005D270C">
            <w:pPr>
              <w:spacing w:line="280" w:lineRule="exact"/>
              <w:rPr>
                <w:rFonts w:eastAsia="標楷體"/>
                <w:color w:val="000000"/>
              </w:rPr>
            </w:pPr>
          </w:p>
        </w:tc>
        <w:tc>
          <w:tcPr>
            <w:tcW w:w="1890"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numPr>
                <w:ilvl w:val="0"/>
                <w:numId w:val="7"/>
              </w:numPr>
              <w:spacing w:line="280" w:lineRule="exact"/>
              <w:ind w:left="238" w:hanging="238"/>
              <w:rPr>
                <w:rFonts w:eastAsia="標楷體"/>
                <w:color w:val="000000"/>
              </w:rPr>
            </w:pPr>
            <w:r w:rsidRPr="004852A1">
              <w:rPr>
                <w:rFonts w:eastAsia="標楷體" w:hAnsi="標楷體"/>
                <w:color w:val="000000"/>
              </w:rPr>
              <w:lastRenderedPageBreak/>
              <w:t>本校期中考兩次，期末考一次。</w:t>
            </w:r>
          </w:p>
          <w:p w:rsidR="00431FA0" w:rsidRPr="004852A1" w:rsidRDefault="00431FA0" w:rsidP="005D270C">
            <w:pPr>
              <w:numPr>
                <w:ilvl w:val="0"/>
                <w:numId w:val="7"/>
              </w:numPr>
              <w:spacing w:line="280" w:lineRule="exact"/>
              <w:ind w:left="238" w:hanging="238"/>
              <w:rPr>
                <w:rFonts w:eastAsia="標楷體"/>
                <w:color w:val="000000"/>
              </w:rPr>
            </w:pPr>
            <w:r w:rsidRPr="004852A1">
              <w:rPr>
                <w:rFonts w:eastAsia="標楷體" w:hAnsi="標楷體"/>
                <w:color w:val="000000"/>
              </w:rPr>
              <w:t>教師監考節數分配</w:t>
            </w:r>
            <w:proofErr w:type="gramStart"/>
            <w:r w:rsidRPr="004852A1">
              <w:rPr>
                <w:rFonts w:eastAsia="標楷體" w:hAnsi="標楷體"/>
                <w:color w:val="000000"/>
              </w:rPr>
              <w:t>採總節</w:t>
            </w:r>
            <w:proofErr w:type="gramEnd"/>
            <w:r w:rsidRPr="004852A1">
              <w:rPr>
                <w:rFonts w:eastAsia="標楷體" w:hAnsi="標楷體"/>
                <w:color w:val="000000"/>
              </w:rPr>
              <w:t>數計算制與超終點節數</w:t>
            </w:r>
            <w:proofErr w:type="gramStart"/>
            <w:r w:rsidRPr="004852A1">
              <w:rPr>
                <w:rFonts w:eastAsia="標楷體" w:hAnsi="標楷體"/>
                <w:color w:val="000000"/>
              </w:rPr>
              <w:t>計算制隔年</w:t>
            </w:r>
            <w:proofErr w:type="gramEnd"/>
            <w:r w:rsidRPr="004852A1">
              <w:rPr>
                <w:rFonts w:eastAsia="標楷體" w:hAnsi="標楷體"/>
                <w:color w:val="000000"/>
              </w:rPr>
              <w:t>實施，教師多能接受成效良好。</w:t>
            </w:r>
          </w:p>
        </w:tc>
        <w:tc>
          <w:tcPr>
            <w:tcW w:w="1589" w:type="dxa"/>
            <w:tcBorders>
              <w:top w:val="single" w:sz="4" w:space="0" w:color="auto"/>
              <w:left w:val="single" w:sz="4" w:space="0" w:color="auto"/>
              <w:bottom w:val="single" w:sz="4" w:space="0" w:color="auto"/>
              <w:right w:val="single" w:sz="4" w:space="0" w:color="auto"/>
            </w:tcBorders>
          </w:tcPr>
          <w:p w:rsidR="00431FA0" w:rsidRPr="004852A1" w:rsidRDefault="00431FA0" w:rsidP="000159FF">
            <w:pPr>
              <w:spacing w:line="280" w:lineRule="exact"/>
              <w:ind w:left="24" w:hangingChars="10" w:hanging="24"/>
              <w:rPr>
                <w:rFonts w:eastAsia="標楷體"/>
                <w:color w:val="000000"/>
              </w:rPr>
            </w:pPr>
            <w:r w:rsidRPr="004852A1">
              <w:rPr>
                <w:rFonts w:eastAsia="標楷體" w:hAnsi="標楷體"/>
                <w:color w:val="000000"/>
              </w:rPr>
              <w:t>部分老師未能準時繳卷</w:t>
            </w:r>
            <w:r w:rsidRPr="004852A1">
              <w:rPr>
                <w:rFonts w:eastAsia="標楷體" w:hAnsi="標楷體" w:hint="eastAsia"/>
                <w:color w:val="000000"/>
              </w:rPr>
              <w:t>，</w:t>
            </w:r>
            <w:proofErr w:type="gramStart"/>
            <w:r w:rsidRPr="004852A1">
              <w:rPr>
                <w:rFonts w:eastAsia="標楷體" w:hAnsi="標楷體" w:hint="eastAsia"/>
                <w:color w:val="000000"/>
              </w:rPr>
              <w:t>製卷時間</w:t>
            </w:r>
            <w:proofErr w:type="gramEnd"/>
            <w:r w:rsidRPr="004852A1">
              <w:rPr>
                <w:rFonts w:eastAsia="標楷體" w:hAnsi="標楷體" w:hint="eastAsia"/>
                <w:color w:val="000000"/>
              </w:rPr>
              <w:t>緊迫</w:t>
            </w:r>
            <w:r w:rsidRPr="004852A1">
              <w:rPr>
                <w:rFonts w:eastAsia="標楷體" w:hAnsi="標楷體"/>
                <w:color w:val="000000"/>
              </w:rPr>
              <w:t>。</w:t>
            </w:r>
          </w:p>
          <w:p w:rsidR="00431FA0" w:rsidRPr="004852A1" w:rsidRDefault="00431FA0" w:rsidP="005D270C">
            <w:pPr>
              <w:spacing w:line="280" w:lineRule="exact"/>
              <w:ind w:left="331" w:hangingChars="138" w:hanging="331"/>
              <w:rPr>
                <w:rFonts w:eastAsia="標楷體"/>
                <w:color w:val="000000"/>
              </w:rPr>
            </w:pPr>
          </w:p>
        </w:tc>
      </w:tr>
      <w:tr w:rsidR="00431FA0" w:rsidRPr="004852A1" w:rsidTr="005D270C">
        <w:tblPrEx>
          <w:tblCellMar>
            <w:top w:w="0" w:type="dxa"/>
            <w:bottom w:w="0" w:type="dxa"/>
          </w:tblCellMar>
        </w:tblPrEx>
        <w:trPr>
          <w:trHeight w:val="1219"/>
        </w:trPr>
        <w:tc>
          <w:tcPr>
            <w:tcW w:w="1438"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ind w:left="342" w:hangingChars="138" w:hanging="342"/>
              <w:rPr>
                <w:rFonts w:eastAsia="標楷體"/>
                <w:color w:val="000000"/>
                <w:spacing w:val="4"/>
              </w:rPr>
            </w:pPr>
            <w:r w:rsidRPr="004852A1">
              <w:rPr>
                <w:rFonts w:eastAsia="標楷體" w:hAnsi="標楷體"/>
                <w:color w:val="000000"/>
                <w:spacing w:val="4"/>
              </w:rPr>
              <w:lastRenderedPageBreak/>
              <w:t>二、</w:t>
            </w:r>
          </w:p>
          <w:p w:rsidR="00431FA0" w:rsidRPr="004852A1" w:rsidRDefault="00431FA0" w:rsidP="005D270C">
            <w:pPr>
              <w:ind w:left="1"/>
              <w:rPr>
                <w:rFonts w:eastAsia="標楷體"/>
                <w:color w:val="000000"/>
                <w:spacing w:val="4"/>
              </w:rPr>
            </w:pPr>
            <w:r w:rsidRPr="004852A1">
              <w:rPr>
                <w:rFonts w:eastAsia="標楷體" w:hAnsi="標楷體"/>
                <w:color w:val="000000"/>
                <w:spacing w:val="4"/>
              </w:rPr>
              <w:t>擬定高三、高二</w:t>
            </w:r>
            <w:r w:rsidRPr="004852A1">
              <w:rPr>
                <w:rFonts w:eastAsia="標楷體" w:hAnsi="標楷體" w:hint="eastAsia"/>
                <w:color w:val="000000"/>
                <w:spacing w:val="4"/>
              </w:rPr>
              <w:t>複習</w:t>
            </w:r>
            <w:r w:rsidRPr="004852A1">
              <w:rPr>
                <w:rFonts w:eastAsia="標楷體" w:hAnsi="標楷體"/>
                <w:color w:val="000000"/>
                <w:spacing w:val="4"/>
              </w:rPr>
              <w:t>考試計畫。</w:t>
            </w:r>
          </w:p>
        </w:tc>
        <w:tc>
          <w:tcPr>
            <w:tcW w:w="4567"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numPr>
                <w:ilvl w:val="0"/>
                <w:numId w:val="3"/>
              </w:numPr>
              <w:ind w:left="242" w:hanging="242"/>
              <w:rPr>
                <w:rFonts w:ascii="標楷體" w:eastAsia="標楷體" w:hAnsi="標楷體" w:hint="eastAsia"/>
                <w:color w:val="000000"/>
              </w:rPr>
            </w:pPr>
            <w:r w:rsidRPr="004852A1">
              <w:rPr>
                <w:rFonts w:ascii="標楷體" w:eastAsia="標楷體" w:hAnsi="標楷體" w:hint="eastAsia"/>
                <w:color w:val="000000"/>
              </w:rPr>
              <w:t>複習考之命題、監考與閱卷費計算與報表製作。</w:t>
            </w:r>
          </w:p>
          <w:p w:rsidR="00431FA0" w:rsidRPr="004852A1" w:rsidRDefault="00431FA0" w:rsidP="005D270C">
            <w:pPr>
              <w:numPr>
                <w:ilvl w:val="0"/>
                <w:numId w:val="3"/>
              </w:numPr>
              <w:ind w:left="242" w:hanging="242"/>
              <w:rPr>
                <w:rFonts w:ascii="標楷體" w:eastAsia="標楷體" w:hAnsi="標楷體" w:hint="eastAsia"/>
                <w:color w:val="000000"/>
              </w:rPr>
            </w:pPr>
            <w:r w:rsidRPr="004852A1">
              <w:rPr>
                <w:rFonts w:eastAsia="標楷體" w:hAnsi="標楷體" w:hint="eastAsia"/>
                <w:color w:val="000000"/>
              </w:rPr>
              <w:t>擬訂複習考日程表與彙整複習</w:t>
            </w:r>
            <w:r w:rsidRPr="004852A1">
              <w:rPr>
                <w:rFonts w:eastAsia="標楷體" w:hAnsi="標楷體"/>
                <w:color w:val="000000"/>
              </w:rPr>
              <w:t>考試範圍。</w:t>
            </w:r>
          </w:p>
          <w:p w:rsidR="00431FA0" w:rsidRPr="004852A1" w:rsidRDefault="00431FA0" w:rsidP="005D270C">
            <w:pPr>
              <w:numPr>
                <w:ilvl w:val="0"/>
                <w:numId w:val="3"/>
              </w:numPr>
              <w:ind w:left="242" w:hanging="242"/>
              <w:rPr>
                <w:rFonts w:ascii="標楷體" w:eastAsia="標楷體" w:hAnsi="標楷體"/>
                <w:color w:val="000000"/>
              </w:rPr>
            </w:pPr>
            <w:r w:rsidRPr="004852A1">
              <w:rPr>
                <w:rFonts w:ascii="標楷體" w:eastAsia="標楷體" w:hAnsi="標楷體" w:hint="eastAsia"/>
                <w:color w:val="000000"/>
              </w:rPr>
              <w:t>複習考通知老師命題，製作試卷與裝袋。</w:t>
            </w:r>
          </w:p>
          <w:p w:rsidR="00431FA0" w:rsidRPr="004852A1" w:rsidRDefault="00431FA0" w:rsidP="005D270C">
            <w:pPr>
              <w:numPr>
                <w:ilvl w:val="0"/>
                <w:numId w:val="3"/>
              </w:numPr>
              <w:spacing w:line="280" w:lineRule="exact"/>
              <w:ind w:left="242" w:hanging="242"/>
              <w:rPr>
                <w:rFonts w:eastAsia="標楷體"/>
                <w:color w:val="000000"/>
              </w:rPr>
            </w:pPr>
            <w:r w:rsidRPr="004852A1">
              <w:rPr>
                <w:rFonts w:eastAsia="標楷體" w:hAnsi="標楷體"/>
                <w:color w:val="000000"/>
              </w:rPr>
              <w:t>聯繫讀卡計分事宜。</w:t>
            </w:r>
          </w:p>
          <w:p w:rsidR="00431FA0" w:rsidRPr="004852A1" w:rsidRDefault="00431FA0" w:rsidP="005D270C">
            <w:pPr>
              <w:numPr>
                <w:ilvl w:val="0"/>
                <w:numId w:val="3"/>
              </w:numPr>
              <w:spacing w:line="280" w:lineRule="exact"/>
              <w:ind w:left="242" w:hanging="242"/>
              <w:rPr>
                <w:rFonts w:eastAsia="標楷體"/>
                <w:color w:val="000000"/>
              </w:rPr>
            </w:pPr>
            <w:r w:rsidRPr="004852A1">
              <w:rPr>
                <w:rFonts w:eastAsia="標楷體" w:hAnsi="標楷體"/>
                <w:color w:val="000000"/>
              </w:rPr>
              <w:t>分析</w:t>
            </w:r>
            <w:r w:rsidRPr="004852A1">
              <w:rPr>
                <w:rFonts w:eastAsia="標楷體" w:hAnsi="標楷體" w:hint="eastAsia"/>
                <w:color w:val="000000"/>
              </w:rPr>
              <w:t>與公告</w:t>
            </w:r>
            <w:r w:rsidRPr="004852A1">
              <w:rPr>
                <w:rFonts w:eastAsia="標楷體" w:hAnsi="標楷體"/>
                <w:color w:val="000000"/>
              </w:rPr>
              <w:t>考試結果</w:t>
            </w:r>
            <w:r w:rsidRPr="004852A1">
              <w:rPr>
                <w:rFonts w:eastAsia="標楷體" w:hAnsi="標楷體" w:hint="eastAsia"/>
                <w:color w:val="000000"/>
              </w:rPr>
              <w:t>和</w:t>
            </w:r>
            <w:r w:rsidRPr="004852A1">
              <w:rPr>
                <w:rFonts w:eastAsia="標楷體" w:hAnsi="標楷體"/>
                <w:color w:val="000000"/>
              </w:rPr>
              <w:t>個人排名。</w:t>
            </w:r>
          </w:p>
          <w:p w:rsidR="00431FA0" w:rsidRPr="004852A1" w:rsidRDefault="00431FA0" w:rsidP="005D270C">
            <w:pPr>
              <w:numPr>
                <w:ilvl w:val="0"/>
                <w:numId w:val="3"/>
              </w:numPr>
              <w:ind w:left="242" w:hanging="242"/>
              <w:rPr>
                <w:rFonts w:ascii="標楷體" w:eastAsia="標楷體" w:hAnsi="標楷體"/>
                <w:color w:val="000000"/>
              </w:rPr>
            </w:pPr>
            <w:r w:rsidRPr="004852A1">
              <w:rPr>
                <w:rFonts w:ascii="標楷體" w:eastAsia="標楷體" w:hAnsi="標楷體" w:hint="eastAsia"/>
                <w:color w:val="000000"/>
              </w:rPr>
              <w:t>複習考與相關學科競試獎狀製作與聯繫得獎學生。</w:t>
            </w:r>
          </w:p>
        </w:tc>
        <w:tc>
          <w:tcPr>
            <w:tcW w:w="1890"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numPr>
                <w:ilvl w:val="0"/>
                <w:numId w:val="6"/>
              </w:numPr>
              <w:spacing w:line="280" w:lineRule="exact"/>
              <w:ind w:left="224" w:hanging="224"/>
              <w:rPr>
                <w:rFonts w:eastAsia="標楷體" w:hAnsi="標楷體" w:hint="eastAsia"/>
                <w:color w:val="000000"/>
              </w:rPr>
            </w:pPr>
            <w:r w:rsidRPr="004852A1">
              <w:rPr>
                <w:rFonts w:eastAsia="標楷體" w:hAnsi="標楷體"/>
                <w:color w:val="000000"/>
              </w:rPr>
              <w:t>各項成績皆能準時送達教師。</w:t>
            </w:r>
          </w:p>
          <w:p w:rsidR="00431FA0" w:rsidRPr="004852A1" w:rsidRDefault="00431FA0" w:rsidP="005D270C">
            <w:pPr>
              <w:numPr>
                <w:ilvl w:val="0"/>
                <w:numId w:val="6"/>
              </w:numPr>
              <w:spacing w:line="280" w:lineRule="exact"/>
              <w:ind w:left="224" w:hanging="224"/>
              <w:rPr>
                <w:rFonts w:eastAsia="標楷體"/>
                <w:color w:val="000000"/>
              </w:rPr>
            </w:pPr>
            <w:r w:rsidRPr="004852A1">
              <w:rPr>
                <w:rFonts w:eastAsia="標楷體" w:hAnsi="標楷體" w:hint="eastAsia"/>
                <w:color w:val="000000"/>
              </w:rPr>
              <w:t>學生讀卡成績公佈迅速，快速提供學生校對以縮減總成績作業時間。</w:t>
            </w:r>
          </w:p>
          <w:p w:rsidR="00431FA0" w:rsidRPr="004852A1" w:rsidRDefault="00431FA0" w:rsidP="005D270C">
            <w:pPr>
              <w:numPr>
                <w:ilvl w:val="0"/>
                <w:numId w:val="6"/>
              </w:numPr>
              <w:spacing w:line="280" w:lineRule="exact"/>
              <w:ind w:left="224" w:hanging="224"/>
              <w:rPr>
                <w:rFonts w:eastAsia="標楷體"/>
                <w:color w:val="000000"/>
              </w:rPr>
            </w:pPr>
            <w:r w:rsidRPr="004852A1">
              <w:rPr>
                <w:rFonts w:eastAsia="標楷體" w:hAnsi="標楷體"/>
                <w:color w:val="000000"/>
              </w:rPr>
              <w:t>教學組執行落後群學生補救教學。</w:t>
            </w:r>
          </w:p>
        </w:tc>
        <w:tc>
          <w:tcPr>
            <w:tcW w:w="1589"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spacing w:line="280" w:lineRule="exact"/>
              <w:rPr>
                <w:rFonts w:eastAsia="標楷體"/>
                <w:color w:val="000000"/>
              </w:rPr>
            </w:pPr>
          </w:p>
        </w:tc>
      </w:tr>
      <w:tr w:rsidR="00431FA0" w:rsidRPr="004852A1" w:rsidTr="005D270C">
        <w:tblPrEx>
          <w:tblCellMar>
            <w:top w:w="0" w:type="dxa"/>
            <w:bottom w:w="0" w:type="dxa"/>
          </w:tblCellMar>
        </w:tblPrEx>
        <w:trPr>
          <w:trHeight w:val="1219"/>
        </w:trPr>
        <w:tc>
          <w:tcPr>
            <w:tcW w:w="1438"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ind w:left="1"/>
              <w:rPr>
                <w:rFonts w:eastAsia="標楷體"/>
                <w:color w:val="000000"/>
                <w:spacing w:val="4"/>
              </w:rPr>
            </w:pPr>
            <w:r w:rsidRPr="004852A1">
              <w:rPr>
                <w:rFonts w:eastAsia="標楷體" w:hAnsi="標楷體"/>
                <w:color w:val="000000"/>
                <w:spacing w:val="4"/>
              </w:rPr>
              <w:t>三、辦理數理暨語文資優鑑定考試</w:t>
            </w:r>
          </w:p>
        </w:tc>
        <w:tc>
          <w:tcPr>
            <w:tcW w:w="4567"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numPr>
                <w:ilvl w:val="0"/>
                <w:numId w:val="4"/>
              </w:numPr>
              <w:spacing w:line="280" w:lineRule="exact"/>
              <w:ind w:left="242" w:hanging="242"/>
              <w:rPr>
                <w:rFonts w:eastAsia="標楷體" w:hint="eastAsia"/>
                <w:color w:val="000000"/>
              </w:rPr>
            </w:pPr>
            <w:r w:rsidRPr="004852A1">
              <w:rPr>
                <w:rFonts w:eastAsia="標楷體" w:hint="eastAsia"/>
                <w:color w:val="000000"/>
              </w:rPr>
              <w:t>新生報到時說明資優班考試相關事項與辦理報名工作。</w:t>
            </w:r>
          </w:p>
          <w:p w:rsidR="00431FA0" w:rsidRPr="004852A1" w:rsidRDefault="00431FA0" w:rsidP="005D270C">
            <w:pPr>
              <w:numPr>
                <w:ilvl w:val="0"/>
                <w:numId w:val="4"/>
              </w:numPr>
              <w:spacing w:line="280" w:lineRule="exact"/>
              <w:rPr>
                <w:rFonts w:eastAsia="標楷體" w:hint="eastAsia"/>
                <w:color w:val="000000"/>
              </w:rPr>
            </w:pPr>
            <w:r w:rsidRPr="004852A1">
              <w:rPr>
                <w:rFonts w:eastAsia="標楷體" w:hAnsi="標楷體"/>
                <w:color w:val="000000"/>
              </w:rPr>
              <w:t>資優性向測驗</w:t>
            </w:r>
            <w:r w:rsidRPr="004852A1">
              <w:rPr>
                <w:rFonts w:eastAsia="標楷體" w:hAnsi="標楷體" w:hint="eastAsia"/>
                <w:color w:val="000000"/>
              </w:rPr>
              <w:t>。</w:t>
            </w:r>
          </w:p>
          <w:p w:rsidR="00431FA0" w:rsidRPr="004852A1" w:rsidRDefault="00431FA0" w:rsidP="005D270C">
            <w:pPr>
              <w:numPr>
                <w:ilvl w:val="0"/>
                <w:numId w:val="4"/>
              </w:numPr>
              <w:spacing w:line="280" w:lineRule="exact"/>
              <w:rPr>
                <w:rFonts w:eastAsia="標楷體"/>
                <w:color w:val="000000"/>
              </w:rPr>
            </w:pPr>
            <w:r w:rsidRPr="004852A1">
              <w:rPr>
                <w:rFonts w:eastAsia="標楷體" w:hAnsi="標楷體"/>
                <w:color w:val="000000"/>
              </w:rPr>
              <w:t>資優</w:t>
            </w:r>
            <w:r w:rsidRPr="004852A1">
              <w:rPr>
                <w:rFonts w:eastAsia="標楷體" w:hAnsi="標楷體" w:hint="eastAsia"/>
                <w:color w:val="000000"/>
              </w:rPr>
              <w:t>複選評量測驗。</w:t>
            </w:r>
          </w:p>
        </w:tc>
        <w:tc>
          <w:tcPr>
            <w:tcW w:w="1890"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spacing w:line="280" w:lineRule="exact"/>
              <w:rPr>
                <w:rFonts w:eastAsia="標楷體"/>
                <w:color w:val="000000"/>
              </w:rPr>
            </w:pPr>
          </w:p>
        </w:tc>
        <w:tc>
          <w:tcPr>
            <w:tcW w:w="1589"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spacing w:line="280" w:lineRule="exact"/>
              <w:ind w:left="331" w:hangingChars="138" w:hanging="331"/>
              <w:rPr>
                <w:rFonts w:eastAsia="標楷體"/>
                <w:color w:val="000000"/>
              </w:rPr>
            </w:pPr>
          </w:p>
        </w:tc>
      </w:tr>
      <w:tr w:rsidR="00431FA0" w:rsidRPr="004852A1" w:rsidTr="005D270C">
        <w:tblPrEx>
          <w:tblCellMar>
            <w:top w:w="0" w:type="dxa"/>
            <w:bottom w:w="0" w:type="dxa"/>
          </w:tblCellMar>
        </w:tblPrEx>
        <w:trPr>
          <w:trHeight w:val="1219"/>
        </w:trPr>
        <w:tc>
          <w:tcPr>
            <w:tcW w:w="1438"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ind w:left="342" w:hangingChars="138" w:hanging="342"/>
              <w:rPr>
                <w:rFonts w:eastAsia="標楷體"/>
                <w:color w:val="000000"/>
                <w:spacing w:val="4"/>
              </w:rPr>
            </w:pPr>
            <w:r w:rsidRPr="004852A1">
              <w:rPr>
                <w:rFonts w:eastAsia="標楷體" w:hAnsi="標楷體"/>
                <w:color w:val="000000"/>
                <w:spacing w:val="4"/>
              </w:rPr>
              <w:t>四、</w:t>
            </w:r>
          </w:p>
          <w:p w:rsidR="00431FA0" w:rsidRPr="004852A1" w:rsidRDefault="00431FA0" w:rsidP="005D270C">
            <w:pPr>
              <w:ind w:left="1"/>
              <w:rPr>
                <w:rFonts w:eastAsia="標楷體"/>
                <w:color w:val="000000"/>
                <w:spacing w:val="4"/>
              </w:rPr>
            </w:pPr>
            <w:r w:rsidRPr="004852A1">
              <w:rPr>
                <w:rFonts w:eastAsia="標楷體" w:hAnsi="標楷體"/>
                <w:color w:val="000000"/>
                <w:spacing w:val="4"/>
              </w:rPr>
              <w:t>辦理</w:t>
            </w:r>
            <w:r w:rsidRPr="004852A1">
              <w:rPr>
                <w:rFonts w:eastAsia="標楷體" w:hAnsi="標楷體" w:hint="eastAsia"/>
                <w:color w:val="000000"/>
                <w:spacing w:val="4"/>
              </w:rPr>
              <w:t>國文科與</w:t>
            </w:r>
            <w:proofErr w:type="gramStart"/>
            <w:r w:rsidRPr="004852A1">
              <w:rPr>
                <w:rFonts w:eastAsia="標楷體" w:hAnsi="標楷體"/>
                <w:color w:val="000000"/>
                <w:spacing w:val="4"/>
              </w:rPr>
              <w:t>英文</w:t>
            </w:r>
            <w:r w:rsidRPr="004852A1">
              <w:rPr>
                <w:rFonts w:eastAsia="標楷體" w:hAnsi="標楷體" w:hint="eastAsia"/>
                <w:color w:val="000000"/>
                <w:spacing w:val="4"/>
              </w:rPr>
              <w:t>科</w:t>
            </w:r>
            <w:r w:rsidRPr="004852A1">
              <w:rPr>
                <w:rFonts w:eastAsia="標楷體" w:hAnsi="標楷體"/>
                <w:color w:val="000000"/>
                <w:spacing w:val="4"/>
              </w:rPr>
              <w:t>校內</w:t>
            </w:r>
            <w:proofErr w:type="gramEnd"/>
            <w:r w:rsidRPr="004852A1">
              <w:rPr>
                <w:rFonts w:eastAsia="標楷體" w:hAnsi="標楷體" w:hint="eastAsia"/>
                <w:color w:val="000000"/>
                <w:spacing w:val="4"/>
              </w:rPr>
              <w:t>學科</w:t>
            </w:r>
            <w:r w:rsidRPr="004852A1">
              <w:rPr>
                <w:rFonts w:eastAsia="標楷體" w:hAnsi="標楷體"/>
                <w:color w:val="000000"/>
                <w:spacing w:val="4"/>
              </w:rPr>
              <w:t>考試</w:t>
            </w:r>
          </w:p>
        </w:tc>
        <w:tc>
          <w:tcPr>
            <w:tcW w:w="4567"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numPr>
                <w:ilvl w:val="0"/>
                <w:numId w:val="5"/>
              </w:numPr>
              <w:spacing w:line="280" w:lineRule="exact"/>
              <w:rPr>
                <w:rFonts w:eastAsia="標楷體" w:hAnsi="標楷體" w:hint="eastAsia"/>
                <w:color w:val="000000"/>
              </w:rPr>
            </w:pPr>
            <w:r w:rsidRPr="004852A1">
              <w:rPr>
                <w:rFonts w:eastAsia="標楷體" w:hAnsi="標楷體"/>
                <w:color w:val="000000"/>
              </w:rPr>
              <w:t>擇定綜合活動科時間舉行。</w:t>
            </w:r>
          </w:p>
          <w:p w:rsidR="00431FA0" w:rsidRPr="004852A1" w:rsidRDefault="00431FA0" w:rsidP="005D270C">
            <w:pPr>
              <w:numPr>
                <w:ilvl w:val="0"/>
                <w:numId w:val="5"/>
              </w:numPr>
              <w:rPr>
                <w:rFonts w:ascii="標楷體" w:eastAsia="標楷體" w:hAnsi="標楷體" w:hint="eastAsia"/>
                <w:color w:val="000000"/>
              </w:rPr>
            </w:pPr>
            <w:r w:rsidRPr="004852A1">
              <w:rPr>
                <w:rFonts w:ascii="標楷體" w:eastAsia="標楷體" w:hAnsi="標楷體" w:hint="eastAsia"/>
                <w:color w:val="000000"/>
              </w:rPr>
              <w:t>相關學科競試獎狀製作與聯繫得獎學生。</w:t>
            </w:r>
          </w:p>
          <w:p w:rsidR="00431FA0" w:rsidRPr="004852A1" w:rsidRDefault="00431FA0" w:rsidP="005D270C">
            <w:pPr>
              <w:spacing w:line="280" w:lineRule="exact"/>
              <w:ind w:left="151" w:hangingChars="63" w:hanging="151"/>
              <w:rPr>
                <w:rFonts w:eastAsia="標楷體"/>
                <w:color w:val="000000"/>
              </w:rPr>
            </w:pPr>
          </w:p>
          <w:p w:rsidR="00431FA0" w:rsidRPr="004852A1" w:rsidRDefault="00431FA0" w:rsidP="005D270C">
            <w:pPr>
              <w:spacing w:line="280" w:lineRule="exact"/>
              <w:ind w:left="151" w:hangingChars="63" w:hanging="151"/>
              <w:rPr>
                <w:rFonts w:eastAsia="標楷體"/>
                <w:color w:val="000000"/>
              </w:rPr>
            </w:pPr>
          </w:p>
        </w:tc>
        <w:tc>
          <w:tcPr>
            <w:tcW w:w="1890"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spacing w:line="280" w:lineRule="exact"/>
              <w:ind w:left="2"/>
              <w:rPr>
                <w:rFonts w:eastAsia="標楷體"/>
                <w:color w:val="000000"/>
              </w:rPr>
            </w:pPr>
            <w:r w:rsidRPr="004852A1">
              <w:rPr>
                <w:rFonts w:eastAsia="標楷體" w:hAnsi="標楷體"/>
                <w:color w:val="000000"/>
              </w:rPr>
              <w:t>請各班導師協助監考。</w:t>
            </w:r>
          </w:p>
          <w:p w:rsidR="00431FA0" w:rsidRPr="004852A1" w:rsidRDefault="00431FA0" w:rsidP="000159FF">
            <w:pPr>
              <w:spacing w:line="280" w:lineRule="exact"/>
              <w:ind w:left="151" w:hangingChars="63" w:hanging="151"/>
              <w:rPr>
                <w:rFonts w:eastAsia="標楷體"/>
                <w:color w:val="000000"/>
              </w:rPr>
            </w:pPr>
          </w:p>
        </w:tc>
        <w:tc>
          <w:tcPr>
            <w:tcW w:w="1589"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spacing w:line="280" w:lineRule="exact"/>
              <w:ind w:left="331" w:hangingChars="138" w:hanging="331"/>
              <w:rPr>
                <w:rFonts w:eastAsia="標楷體"/>
                <w:color w:val="000000"/>
              </w:rPr>
            </w:pPr>
          </w:p>
        </w:tc>
      </w:tr>
      <w:tr w:rsidR="00431FA0" w:rsidRPr="004852A1" w:rsidTr="005D270C">
        <w:tblPrEx>
          <w:tblCellMar>
            <w:top w:w="0" w:type="dxa"/>
            <w:bottom w:w="0" w:type="dxa"/>
          </w:tblCellMar>
        </w:tblPrEx>
        <w:trPr>
          <w:trHeight w:val="1219"/>
        </w:trPr>
        <w:tc>
          <w:tcPr>
            <w:tcW w:w="1438"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ind w:left="342" w:hangingChars="138" w:hanging="342"/>
              <w:rPr>
                <w:rFonts w:eastAsia="標楷體"/>
                <w:color w:val="000000"/>
                <w:spacing w:val="4"/>
              </w:rPr>
            </w:pPr>
            <w:r w:rsidRPr="004852A1">
              <w:rPr>
                <w:rFonts w:eastAsia="標楷體" w:hAnsi="標楷體"/>
                <w:color w:val="000000"/>
                <w:spacing w:val="4"/>
              </w:rPr>
              <w:t>五、</w:t>
            </w:r>
          </w:p>
          <w:p w:rsidR="00431FA0" w:rsidRPr="004852A1" w:rsidRDefault="00431FA0" w:rsidP="005D270C">
            <w:pPr>
              <w:ind w:left="1"/>
              <w:rPr>
                <w:rFonts w:eastAsia="標楷體"/>
                <w:color w:val="000000"/>
                <w:spacing w:val="4"/>
              </w:rPr>
            </w:pPr>
            <w:r w:rsidRPr="004852A1">
              <w:rPr>
                <w:rFonts w:eastAsia="標楷體" w:hAnsi="標楷體"/>
                <w:color w:val="000000"/>
                <w:spacing w:val="4"/>
              </w:rPr>
              <w:t>辦理國中升高中多元入學考試試</w:t>
            </w:r>
            <w:proofErr w:type="gramStart"/>
            <w:r w:rsidRPr="004852A1">
              <w:rPr>
                <w:rFonts w:eastAsia="標楷體" w:hAnsi="標楷體"/>
                <w:color w:val="000000"/>
                <w:spacing w:val="4"/>
              </w:rPr>
              <w:t>務</w:t>
            </w:r>
            <w:proofErr w:type="gramEnd"/>
            <w:r w:rsidRPr="004852A1">
              <w:rPr>
                <w:rFonts w:eastAsia="標楷體" w:hAnsi="標楷體"/>
                <w:color w:val="000000"/>
                <w:spacing w:val="4"/>
              </w:rPr>
              <w:t>工作。</w:t>
            </w:r>
          </w:p>
        </w:tc>
        <w:tc>
          <w:tcPr>
            <w:tcW w:w="4567"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spacing w:line="280" w:lineRule="exact"/>
              <w:ind w:left="151" w:hangingChars="63" w:hanging="151"/>
              <w:rPr>
                <w:rFonts w:eastAsia="標楷體"/>
                <w:color w:val="000000"/>
              </w:rPr>
            </w:pPr>
            <w:r w:rsidRPr="004852A1">
              <w:rPr>
                <w:rFonts w:eastAsia="標楷體"/>
                <w:color w:val="000000"/>
              </w:rPr>
              <w:t>1.</w:t>
            </w:r>
            <w:r w:rsidRPr="004852A1">
              <w:rPr>
                <w:rFonts w:eastAsia="標楷體" w:hAnsi="標楷體"/>
                <w:color w:val="000000"/>
              </w:rPr>
              <w:t>承辦</w:t>
            </w:r>
            <w:proofErr w:type="gramStart"/>
            <w:r w:rsidRPr="004852A1">
              <w:rPr>
                <w:rFonts w:eastAsia="標楷體"/>
                <w:color w:val="000000"/>
              </w:rPr>
              <w:t>10</w:t>
            </w:r>
            <w:r w:rsidRPr="004852A1">
              <w:rPr>
                <w:rFonts w:eastAsia="標楷體" w:hint="eastAsia"/>
                <w:color w:val="000000"/>
              </w:rPr>
              <w:t>4</w:t>
            </w:r>
            <w:r w:rsidRPr="004852A1">
              <w:rPr>
                <w:rFonts w:eastAsia="標楷體" w:hAnsi="標楷體"/>
                <w:color w:val="000000"/>
              </w:rPr>
              <w:t>年中投區</w:t>
            </w:r>
            <w:r w:rsidRPr="004852A1">
              <w:rPr>
                <w:rFonts w:eastAsia="標楷體" w:hAnsi="標楷體" w:hint="eastAsia"/>
                <w:color w:val="000000"/>
              </w:rPr>
              <w:t>特色</w:t>
            </w:r>
            <w:proofErr w:type="gramEnd"/>
            <w:r w:rsidRPr="004852A1">
              <w:rPr>
                <w:rFonts w:eastAsia="標楷體" w:hAnsi="標楷體" w:hint="eastAsia"/>
                <w:color w:val="000000"/>
              </w:rPr>
              <w:t>招生考試業務</w:t>
            </w:r>
            <w:r w:rsidRPr="004852A1">
              <w:rPr>
                <w:rFonts w:eastAsia="標楷體" w:hAnsi="標楷體"/>
                <w:color w:val="000000"/>
              </w:rPr>
              <w:t>。</w:t>
            </w:r>
          </w:p>
          <w:p w:rsidR="00431FA0" w:rsidRPr="004852A1" w:rsidRDefault="00431FA0" w:rsidP="005D270C">
            <w:pPr>
              <w:spacing w:line="280" w:lineRule="exact"/>
              <w:ind w:left="151" w:hangingChars="63" w:hanging="151"/>
              <w:rPr>
                <w:rFonts w:eastAsia="標楷體"/>
                <w:color w:val="000000"/>
              </w:rPr>
            </w:pPr>
            <w:r w:rsidRPr="004852A1">
              <w:rPr>
                <w:rFonts w:eastAsia="標楷體"/>
                <w:color w:val="000000"/>
              </w:rPr>
              <w:t>2.</w:t>
            </w:r>
            <w:r w:rsidRPr="004852A1">
              <w:rPr>
                <w:rFonts w:eastAsia="標楷體" w:hAnsi="標楷體"/>
                <w:color w:val="000000"/>
              </w:rPr>
              <w:t>參加國中升高中多元入學考試試</w:t>
            </w:r>
            <w:proofErr w:type="gramStart"/>
            <w:r w:rsidRPr="004852A1">
              <w:rPr>
                <w:rFonts w:eastAsia="標楷體" w:hAnsi="標楷體"/>
                <w:color w:val="000000"/>
              </w:rPr>
              <w:t>務</w:t>
            </w:r>
            <w:proofErr w:type="gramEnd"/>
            <w:r w:rsidRPr="004852A1">
              <w:rPr>
                <w:rFonts w:eastAsia="標楷體" w:hAnsi="標楷體"/>
                <w:color w:val="000000"/>
              </w:rPr>
              <w:t>工作各項會議。</w:t>
            </w:r>
            <w:r w:rsidRPr="004852A1">
              <w:rPr>
                <w:rFonts w:eastAsia="標楷體"/>
                <w:color w:val="000000"/>
              </w:rPr>
              <w:t xml:space="preserve"> </w:t>
            </w:r>
          </w:p>
          <w:p w:rsidR="00431FA0" w:rsidRPr="004852A1" w:rsidRDefault="00431FA0" w:rsidP="005D270C">
            <w:pPr>
              <w:spacing w:line="280" w:lineRule="exact"/>
              <w:ind w:left="151" w:hangingChars="63" w:hanging="151"/>
              <w:rPr>
                <w:rFonts w:eastAsia="標楷體"/>
                <w:color w:val="000000"/>
              </w:rPr>
            </w:pPr>
            <w:r w:rsidRPr="004852A1">
              <w:rPr>
                <w:rFonts w:eastAsia="標楷體"/>
                <w:color w:val="000000"/>
              </w:rPr>
              <w:t>3.</w:t>
            </w:r>
            <w:r w:rsidRPr="004852A1">
              <w:rPr>
                <w:rFonts w:eastAsia="標楷體" w:hAnsi="標楷體"/>
                <w:color w:val="000000"/>
              </w:rPr>
              <w:t>擬定招生申請與登記分發招生簡章。</w:t>
            </w:r>
          </w:p>
          <w:p w:rsidR="00431FA0" w:rsidRPr="004852A1" w:rsidRDefault="00431FA0" w:rsidP="005D270C">
            <w:pPr>
              <w:spacing w:line="280" w:lineRule="exact"/>
              <w:ind w:left="151" w:hangingChars="63" w:hanging="151"/>
              <w:rPr>
                <w:rFonts w:eastAsia="標楷體"/>
                <w:color w:val="000000"/>
              </w:rPr>
            </w:pPr>
            <w:r w:rsidRPr="004852A1">
              <w:rPr>
                <w:rFonts w:eastAsia="標楷體"/>
                <w:color w:val="000000"/>
              </w:rPr>
              <w:t>4.</w:t>
            </w:r>
            <w:r w:rsidRPr="004852A1">
              <w:rPr>
                <w:rFonts w:eastAsia="標楷體" w:hAnsi="標楷體"/>
                <w:color w:val="000000"/>
              </w:rPr>
              <w:t>召開國中升高中申請委員會議。</w:t>
            </w:r>
          </w:p>
        </w:tc>
        <w:tc>
          <w:tcPr>
            <w:tcW w:w="1890"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numPr>
                <w:ilvl w:val="0"/>
                <w:numId w:val="8"/>
              </w:numPr>
              <w:spacing w:line="280" w:lineRule="exact"/>
              <w:rPr>
                <w:rFonts w:eastAsia="標楷體"/>
                <w:color w:val="000000"/>
              </w:rPr>
            </w:pPr>
            <w:r w:rsidRPr="004852A1">
              <w:rPr>
                <w:rFonts w:eastAsia="標楷體" w:hAnsi="標楷體"/>
                <w:color w:val="000000"/>
              </w:rPr>
              <w:t>本校提供試場。</w:t>
            </w:r>
          </w:p>
          <w:p w:rsidR="00431FA0" w:rsidRPr="004852A1" w:rsidRDefault="00431FA0" w:rsidP="005D270C">
            <w:pPr>
              <w:numPr>
                <w:ilvl w:val="0"/>
                <w:numId w:val="8"/>
              </w:numPr>
              <w:spacing w:line="280" w:lineRule="exact"/>
              <w:ind w:left="238" w:hanging="238"/>
              <w:rPr>
                <w:rFonts w:eastAsia="標楷體"/>
                <w:color w:val="000000"/>
              </w:rPr>
            </w:pPr>
            <w:r w:rsidRPr="004852A1">
              <w:rPr>
                <w:rFonts w:eastAsia="標楷體" w:hAnsi="標楷體"/>
                <w:color w:val="000000"/>
              </w:rPr>
              <w:t>確實完成各項招生試</w:t>
            </w:r>
            <w:proofErr w:type="gramStart"/>
            <w:r w:rsidRPr="004852A1">
              <w:rPr>
                <w:rFonts w:eastAsia="標楷體" w:hAnsi="標楷體"/>
                <w:color w:val="000000"/>
              </w:rPr>
              <w:t>務</w:t>
            </w:r>
            <w:proofErr w:type="gramEnd"/>
            <w:r w:rsidRPr="004852A1">
              <w:rPr>
                <w:rFonts w:eastAsia="標楷體" w:hAnsi="標楷體"/>
                <w:color w:val="000000"/>
              </w:rPr>
              <w:t>工作。</w:t>
            </w:r>
          </w:p>
        </w:tc>
        <w:tc>
          <w:tcPr>
            <w:tcW w:w="1589"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spacing w:line="280" w:lineRule="exact"/>
              <w:ind w:left="331" w:hangingChars="138" w:hanging="331"/>
              <w:rPr>
                <w:rFonts w:eastAsia="標楷體"/>
                <w:color w:val="000000"/>
              </w:rPr>
            </w:pPr>
          </w:p>
        </w:tc>
      </w:tr>
      <w:tr w:rsidR="00431FA0" w:rsidRPr="00496F4B" w:rsidTr="005D270C">
        <w:tblPrEx>
          <w:tblCellMar>
            <w:top w:w="0" w:type="dxa"/>
            <w:bottom w:w="0" w:type="dxa"/>
          </w:tblCellMar>
        </w:tblPrEx>
        <w:trPr>
          <w:trHeight w:val="1219"/>
        </w:trPr>
        <w:tc>
          <w:tcPr>
            <w:tcW w:w="1438"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ind w:left="1"/>
              <w:rPr>
                <w:rFonts w:eastAsia="標楷體"/>
                <w:color w:val="000000"/>
                <w:spacing w:val="4"/>
              </w:rPr>
            </w:pPr>
            <w:r w:rsidRPr="004852A1">
              <w:rPr>
                <w:rFonts w:eastAsia="標楷體" w:hAnsi="標楷體"/>
                <w:color w:val="000000"/>
                <w:spacing w:val="4"/>
              </w:rPr>
              <w:t>六、承辦其它相關試</w:t>
            </w:r>
            <w:proofErr w:type="gramStart"/>
            <w:r w:rsidRPr="004852A1">
              <w:rPr>
                <w:rFonts w:eastAsia="標楷體" w:hAnsi="標楷體"/>
                <w:color w:val="000000"/>
                <w:spacing w:val="4"/>
              </w:rPr>
              <w:t>務</w:t>
            </w:r>
            <w:proofErr w:type="gramEnd"/>
            <w:r w:rsidRPr="004852A1">
              <w:rPr>
                <w:rFonts w:eastAsia="標楷體" w:hAnsi="標楷體"/>
                <w:color w:val="000000"/>
                <w:spacing w:val="4"/>
              </w:rPr>
              <w:t>工作</w:t>
            </w:r>
          </w:p>
        </w:tc>
        <w:tc>
          <w:tcPr>
            <w:tcW w:w="4567" w:type="dxa"/>
            <w:tcBorders>
              <w:top w:val="single" w:sz="4" w:space="0" w:color="auto"/>
              <w:left w:val="single" w:sz="4" w:space="0" w:color="auto"/>
              <w:bottom w:val="single" w:sz="4" w:space="0" w:color="auto"/>
              <w:right w:val="single" w:sz="4" w:space="0" w:color="auto"/>
            </w:tcBorders>
          </w:tcPr>
          <w:p w:rsidR="00431FA0" w:rsidRPr="004852A1" w:rsidRDefault="00431FA0" w:rsidP="005D270C">
            <w:pPr>
              <w:spacing w:line="280" w:lineRule="exact"/>
              <w:rPr>
                <w:rFonts w:eastAsia="標楷體"/>
                <w:color w:val="000000"/>
              </w:rPr>
            </w:pPr>
            <w:r w:rsidRPr="004852A1">
              <w:rPr>
                <w:rFonts w:eastAsia="標楷體" w:hAnsi="標楷體"/>
                <w:color w:val="000000"/>
              </w:rPr>
              <w:t>教師甄選試</w:t>
            </w:r>
            <w:proofErr w:type="gramStart"/>
            <w:r w:rsidRPr="004852A1">
              <w:rPr>
                <w:rFonts w:eastAsia="標楷體" w:hAnsi="標楷體"/>
                <w:color w:val="000000"/>
              </w:rPr>
              <w:t>務</w:t>
            </w:r>
            <w:proofErr w:type="gramEnd"/>
            <w:r w:rsidRPr="004852A1">
              <w:rPr>
                <w:rFonts w:eastAsia="標楷體" w:hAnsi="標楷體"/>
                <w:color w:val="000000"/>
              </w:rPr>
              <w:t>工作</w:t>
            </w:r>
          </w:p>
          <w:p w:rsidR="00431FA0" w:rsidRPr="004852A1" w:rsidRDefault="00431FA0" w:rsidP="005D270C">
            <w:pPr>
              <w:spacing w:line="280" w:lineRule="exact"/>
              <w:rPr>
                <w:rFonts w:eastAsia="標楷體"/>
                <w:color w:val="000000"/>
              </w:rPr>
            </w:pPr>
          </w:p>
        </w:tc>
        <w:tc>
          <w:tcPr>
            <w:tcW w:w="1890" w:type="dxa"/>
            <w:tcBorders>
              <w:top w:val="single" w:sz="4" w:space="0" w:color="auto"/>
              <w:left w:val="single" w:sz="4" w:space="0" w:color="auto"/>
              <w:bottom w:val="single" w:sz="4" w:space="0" w:color="auto"/>
              <w:right w:val="single" w:sz="4" w:space="0" w:color="auto"/>
            </w:tcBorders>
          </w:tcPr>
          <w:p w:rsidR="00431FA0" w:rsidRPr="00496F4B" w:rsidRDefault="00431FA0" w:rsidP="005D270C">
            <w:pPr>
              <w:spacing w:line="280" w:lineRule="exact"/>
              <w:rPr>
                <w:rFonts w:eastAsia="標楷體"/>
                <w:color w:val="C00000"/>
              </w:rPr>
            </w:pPr>
          </w:p>
        </w:tc>
        <w:tc>
          <w:tcPr>
            <w:tcW w:w="1589" w:type="dxa"/>
            <w:tcBorders>
              <w:top w:val="single" w:sz="4" w:space="0" w:color="auto"/>
              <w:left w:val="single" w:sz="4" w:space="0" w:color="auto"/>
              <w:bottom w:val="single" w:sz="4" w:space="0" w:color="auto"/>
              <w:right w:val="single" w:sz="4" w:space="0" w:color="auto"/>
            </w:tcBorders>
          </w:tcPr>
          <w:p w:rsidR="00431FA0" w:rsidRPr="00496F4B" w:rsidRDefault="00431FA0" w:rsidP="005D270C">
            <w:pPr>
              <w:spacing w:line="280" w:lineRule="exact"/>
              <w:ind w:left="331" w:hangingChars="138" w:hanging="331"/>
              <w:rPr>
                <w:rFonts w:eastAsia="標楷體"/>
                <w:color w:val="C00000"/>
              </w:rPr>
            </w:pPr>
          </w:p>
        </w:tc>
      </w:tr>
    </w:tbl>
    <w:p w:rsidR="00431FA0" w:rsidRPr="00CE3689" w:rsidRDefault="00431FA0" w:rsidP="00431FA0">
      <w:pPr>
        <w:rPr>
          <w:rFonts w:eastAsia="標楷體"/>
          <w:b/>
          <w:color w:val="000000"/>
        </w:rPr>
      </w:pPr>
    </w:p>
    <w:p w:rsidR="00431FA0" w:rsidRDefault="00431FA0" w:rsidP="00EA670B">
      <w:pPr>
        <w:rPr>
          <w:rFonts w:ascii="標楷體" w:eastAsia="標楷體" w:hAnsi="標楷體" w:hint="eastAsia"/>
          <w:b/>
          <w:color w:val="000000"/>
        </w:rPr>
      </w:pPr>
    </w:p>
    <w:p w:rsidR="00F23FF6" w:rsidRPr="00CE3689" w:rsidRDefault="00CA206F" w:rsidP="00F23FF6">
      <w:pPr>
        <w:rPr>
          <w:rFonts w:eastAsia="標楷體"/>
          <w:b/>
          <w:color w:val="000000"/>
        </w:rPr>
      </w:pPr>
      <w:r w:rsidRPr="00753A2B">
        <w:rPr>
          <w:rFonts w:ascii="標楷體" w:eastAsia="標楷體" w:hAnsi="標楷體"/>
          <w:b/>
          <w:color w:val="000000"/>
        </w:rPr>
        <w:t>四、設備組</w:t>
      </w:r>
    </w:p>
    <w:tbl>
      <w:tblPr>
        <w:tblW w:w="9673"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456"/>
        <w:gridCol w:w="3276"/>
        <w:gridCol w:w="3387"/>
        <w:gridCol w:w="1554"/>
      </w:tblGrid>
      <w:tr w:rsidR="00F23FF6" w:rsidRPr="00CE3689" w:rsidTr="005D270C">
        <w:tblPrEx>
          <w:tblCellMar>
            <w:top w:w="0" w:type="dxa"/>
            <w:bottom w:w="0" w:type="dxa"/>
          </w:tblCellMar>
        </w:tblPrEx>
        <w:trPr>
          <w:trHeight w:val="340"/>
        </w:trPr>
        <w:tc>
          <w:tcPr>
            <w:tcW w:w="1456" w:type="dxa"/>
          </w:tcPr>
          <w:p w:rsidR="00F23FF6" w:rsidRPr="004852A1" w:rsidRDefault="00F23FF6" w:rsidP="005D270C">
            <w:pPr>
              <w:jc w:val="center"/>
              <w:rPr>
                <w:rFonts w:eastAsia="標楷體"/>
                <w:color w:val="000000"/>
              </w:rPr>
            </w:pPr>
            <w:r w:rsidRPr="004852A1">
              <w:rPr>
                <w:rFonts w:eastAsia="標楷體" w:hAnsi="標楷體"/>
                <w:color w:val="000000"/>
              </w:rPr>
              <w:t>工作項目</w:t>
            </w:r>
          </w:p>
        </w:tc>
        <w:tc>
          <w:tcPr>
            <w:tcW w:w="3276" w:type="dxa"/>
          </w:tcPr>
          <w:p w:rsidR="00F23FF6" w:rsidRPr="004852A1" w:rsidRDefault="00F23FF6" w:rsidP="005D270C">
            <w:pPr>
              <w:jc w:val="center"/>
              <w:rPr>
                <w:rFonts w:eastAsia="標楷體"/>
                <w:color w:val="000000"/>
              </w:rPr>
            </w:pPr>
            <w:r w:rsidRPr="004852A1">
              <w:rPr>
                <w:rFonts w:eastAsia="標楷體" w:hAnsi="標楷體"/>
                <w:color w:val="000000"/>
              </w:rPr>
              <w:t>執行計畫</w:t>
            </w:r>
          </w:p>
        </w:tc>
        <w:tc>
          <w:tcPr>
            <w:tcW w:w="3387" w:type="dxa"/>
          </w:tcPr>
          <w:p w:rsidR="00F23FF6" w:rsidRPr="00CE3689" w:rsidRDefault="00F23FF6" w:rsidP="005D270C">
            <w:pPr>
              <w:jc w:val="center"/>
              <w:rPr>
                <w:rFonts w:eastAsia="標楷體"/>
                <w:color w:val="000000"/>
              </w:rPr>
            </w:pPr>
            <w:r w:rsidRPr="00CE3689">
              <w:rPr>
                <w:rFonts w:eastAsia="標楷體" w:hAnsi="標楷體"/>
                <w:color w:val="000000"/>
              </w:rPr>
              <w:t>預期成果</w:t>
            </w:r>
          </w:p>
        </w:tc>
        <w:tc>
          <w:tcPr>
            <w:tcW w:w="1554" w:type="dxa"/>
          </w:tcPr>
          <w:p w:rsidR="00F23FF6" w:rsidRPr="00CE3689" w:rsidRDefault="00F23FF6" w:rsidP="005D270C">
            <w:pPr>
              <w:jc w:val="center"/>
              <w:rPr>
                <w:rFonts w:eastAsia="標楷體"/>
                <w:color w:val="000000"/>
              </w:rPr>
            </w:pPr>
            <w:r w:rsidRPr="00CE3689">
              <w:rPr>
                <w:rFonts w:eastAsia="標楷體" w:hAnsi="標楷體"/>
                <w:color w:val="000000"/>
              </w:rPr>
              <w:t>改進事項</w:t>
            </w:r>
          </w:p>
        </w:tc>
      </w:tr>
      <w:tr w:rsidR="00F23FF6" w:rsidRPr="00CE3689" w:rsidTr="005D270C">
        <w:tblPrEx>
          <w:tblCellMar>
            <w:top w:w="0" w:type="dxa"/>
            <w:bottom w:w="0" w:type="dxa"/>
          </w:tblCellMar>
        </w:tblPrEx>
        <w:trPr>
          <w:trHeight w:val="700"/>
        </w:trPr>
        <w:tc>
          <w:tcPr>
            <w:tcW w:w="1456"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ind w:left="342" w:hangingChars="138" w:hanging="342"/>
              <w:rPr>
                <w:rFonts w:eastAsia="標楷體"/>
                <w:color w:val="000000"/>
                <w:spacing w:val="4"/>
              </w:rPr>
            </w:pPr>
            <w:r w:rsidRPr="004852A1">
              <w:rPr>
                <w:rFonts w:eastAsia="標楷體" w:hAnsi="標楷體"/>
                <w:color w:val="000000"/>
                <w:spacing w:val="4"/>
              </w:rPr>
              <w:t>一、</w:t>
            </w:r>
          </w:p>
          <w:p w:rsidR="00F23FF6" w:rsidRPr="004852A1" w:rsidRDefault="00F23FF6" w:rsidP="005D270C">
            <w:pPr>
              <w:ind w:left="1"/>
              <w:rPr>
                <w:rFonts w:eastAsia="標楷體"/>
                <w:color w:val="000000"/>
                <w:spacing w:val="4"/>
              </w:rPr>
            </w:pPr>
            <w:r w:rsidRPr="004852A1">
              <w:rPr>
                <w:rFonts w:eastAsia="標楷體" w:hAnsi="標楷體"/>
                <w:color w:val="000000"/>
                <w:spacing w:val="4"/>
              </w:rPr>
              <w:t>辦理新購教學設備</w:t>
            </w:r>
          </w:p>
        </w:tc>
        <w:tc>
          <w:tcPr>
            <w:tcW w:w="3276"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spacing w:line="280" w:lineRule="exact"/>
              <w:rPr>
                <w:rFonts w:eastAsia="標楷體"/>
                <w:color w:val="000000"/>
              </w:rPr>
            </w:pPr>
            <w:r w:rsidRPr="004852A1">
              <w:rPr>
                <w:rFonts w:eastAsia="標楷體" w:hAnsi="標楷體"/>
                <w:color w:val="000000"/>
              </w:rPr>
              <w:t>依據</w:t>
            </w:r>
            <w:proofErr w:type="gramStart"/>
            <w:r w:rsidRPr="004852A1">
              <w:rPr>
                <w:rFonts w:eastAsia="標楷體"/>
                <w:color w:val="000000"/>
              </w:rPr>
              <w:t>10</w:t>
            </w:r>
            <w:r w:rsidRPr="004852A1">
              <w:rPr>
                <w:rFonts w:eastAsia="標楷體" w:hint="eastAsia"/>
                <w:color w:val="000000"/>
              </w:rPr>
              <w:t>3</w:t>
            </w:r>
            <w:proofErr w:type="gramEnd"/>
            <w:r w:rsidRPr="004852A1">
              <w:rPr>
                <w:rFonts w:eastAsia="標楷體" w:hAnsi="標楷體"/>
                <w:color w:val="000000"/>
              </w:rPr>
              <w:t>年度固定資產及無形資產預算分配表</w:t>
            </w:r>
            <w:proofErr w:type="gramStart"/>
            <w:r w:rsidRPr="004852A1">
              <w:rPr>
                <w:rFonts w:eastAsia="標楷體" w:hAnsi="標楷體"/>
                <w:color w:val="000000"/>
              </w:rPr>
              <w:t>增購</w:t>
            </w:r>
            <w:r w:rsidRPr="004852A1">
              <w:rPr>
                <w:rFonts w:eastAsia="標楷體" w:hAnsi="標楷體" w:hint="eastAsia"/>
                <w:color w:val="000000"/>
              </w:rPr>
              <w:t>國文科</w:t>
            </w:r>
            <w:proofErr w:type="gramEnd"/>
            <w:r w:rsidRPr="004852A1">
              <w:rPr>
                <w:rFonts w:eastAsia="標楷體" w:hAnsi="標楷體" w:hint="eastAsia"/>
                <w:color w:val="000000"/>
              </w:rPr>
              <w:t>、</w:t>
            </w:r>
            <w:r w:rsidRPr="004852A1">
              <w:rPr>
                <w:rFonts w:eastAsia="標楷體" w:hAnsi="標楷體"/>
                <w:color w:val="000000"/>
              </w:rPr>
              <w:t>數學科、化學科、</w:t>
            </w:r>
            <w:r w:rsidRPr="004852A1">
              <w:rPr>
                <w:rFonts w:eastAsia="標楷體" w:hAnsi="標楷體" w:hint="eastAsia"/>
                <w:color w:val="000000"/>
              </w:rPr>
              <w:t>家政科、</w:t>
            </w:r>
            <w:r w:rsidRPr="004852A1">
              <w:rPr>
                <w:rFonts w:eastAsia="標楷體" w:hAnsi="標楷體"/>
                <w:color w:val="000000"/>
              </w:rPr>
              <w:t>地球科學科、生活科技科</w:t>
            </w:r>
            <w:r w:rsidRPr="004852A1">
              <w:rPr>
                <w:rFonts w:eastAsia="標楷體" w:hAnsi="標楷體" w:hint="eastAsia"/>
                <w:color w:val="000000"/>
              </w:rPr>
              <w:t>及健康與護理科</w:t>
            </w:r>
            <w:r w:rsidRPr="004852A1">
              <w:rPr>
                <w:rFonts w:eastAsia="標楷體" w:hAnsi="標楷體"/>
                <w:color w:val="000000"/>
              </w:rPr>
              <w:t>資本門教學設備及實驗器材。</w:t>
            </w:r>
          </w:p>
        </w:tc>
        <w:tc>
          <w:tcPr>
            <w:tcW w:w="3387"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rPr>
                <w:rFonts w:eastAsia="標楷體"/>
                <w:color w:val="000000"/>
              </w:rPr>
            </w:pPr>
            <w:r w:rsidRPr="00CE3689">
              <w:rPr>
                <w:rFonts w:eastAsia="標楷體" w:hAnsi="標楷體"/>
                <w:color w:val="000000"/>
              </w:rPr>
              <w:t>持續補充各科課程所需設備。</w:t>
            </w:r>
          </w:p>
        </w:tc>
        <w:tc>
          <w:tcPr>
            <w:tcW w:w="1554"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331" w:hangingChars="138" w:hanging="331"/>
              <w:rPr>
                <w:rFonts w:eastAsia="標楷體"/>
                <w:color w:val="000000"/>
              </w:rPr>
            </w:pPr>
          </w:p>
        </w:tc>
      </w:tr>
      <w:tr w:rsidR="00F23FF6" w:rsidRPr="00CE3689" w:rsidTr="005D270C">
        <w:tblPrEx>
          <w:tblCellMar>
            <w:top w:w="0" w:type="dxa"/>
            <w:bottom w:w="0" w:type="dxa"/>
          </w:tblCellMar>
        </w:tblPrEx>
        <w:trPr>
          <w:trHeight w:val="1038"/>
        </w:trPr>
        <w:tc>
          <w:tcPr>
            <w:tcW w:w="1456"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ind w:left="342" w:hangingChars="138" w:hanging="342"/>
              <w:rPr>
                <w:rFonts w:eastAsia="標楷體"/>
                <w:color w:val="000000"/>
                <w:spacing w:val="4"/>
              </w:rPr>
            </w:pPr>
            <w:r w:rsidRPr="00CE3689">
              <w:rPr>
                <w:rFonts w:eastAsia="標楷體" w:hAnsi="標楷體"/>
                <w:color w:val="000000"/>
                <w:spacing w:val="4"/>
              </w:rPr>
              <w:t>二、</w:t>
            </w:r>
          </w:p>
          <w:p w:rsidR="00F23FF6" w:rsidRPr="00CE3689" w:rsidRDefault="00F23FF6" w:rsidP="005D270C">
            <w:pPr>
              <w:ind w:left="1"/>
              <w:rPr>
                <w:rFonts w:eastAsia="標楷體"/>
                <w:color w:val="000000"/>
                <w:spacing w:val="4"/>
              </w:rPr>
            </w:pPr>
            <w:r w:rsidRPr="00CE3689">
              <w:rPr>
                <w:rFonts w:eastAsia="標楷體" w:hAnsi="標楷體"/>
                <w:color w:val="000000"/>
                <w:spacing w:val="4"/>
              </w:rPr>
              <w:t>特別教室、設備之管理與維護</w:t>
            </w:r>
          </w:p>
        </w:tc>
        <w:tc>
          <w:tcPr>
            <w:tcW w:w="3276"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15" w:hanging="15"/>
              <w:rPr>
                <w:rFonts w:eastAsia="標楷體"/>
                <w:color w:val="000000"/>
              </w:rPr>
            </w:pPr>
            <w:r w:rsidRPr="00CE3689">
              <w:rPr>
                <w:rFonts w:eastAsia="標楷體" w:hAnsi="標楷體"/>
                <w:color w:val="000000"/>
              </w:rPr>
              <w:t>規劃管理特別教室及設備登記管理系統</w:t>
            </w:r>
          </w:p>
          <w:p w:rsidR="00F23FF6" w:rsidRPr="00CE3689" w:rsidRDefault="00F23FF6" w:rsidP="005D270C">
            <w:pPr>
              <w:spacing w:line="280" w:lineRule="exact"/>
              <w:ind w:left="360" w:hanging="360"/>
              <w:rPr>
                <w:rFonts w:eastAsia="標楷體"/>
                <w:color w:val="000000"/>
              </w:rPr>
            </w:pPr>
          </w:p>
        </w:tc>
        <w:tc>
          <w:tcPr>
            <w:tcW w:w="3387"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rPr>
                <w:rFonts w:eastAsia="標楷體"/>
                <w:color w:val="000000"/>
              </w:rPr>
            </w:pPr>
            <w:r w:rsidRPr="00CE3689">
              <w:rPr>
                <w:rFonts w:eastAsia="標楷體" w:hAnsi="標楷體"/>
                <w:color w:val="000000"/>
              </w:rPr>
              <w:t>整合全校可提供教學使用之特別教室及設備，透過網路預約登記管理系統，提供教師教學使用。</w:t>
            </w:r>
          </w:p>
        </w:tc>
        <w:tc>
          <w:tcPr>
            <w:tcW w:w="1554"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331" w:hangingChars="138" w:hanging="331"/>
              <w:rPr>
                <w:rFonts w:eastAsia="標楷體"/>
                <w:color w:val="000000"/>
              </w:rPr>
            </w:pPr>
          </w:p>
        </w:tc>
      </w:tr>
      <w:tr w:rsidR="00F23FF6" w:rsidRPr="00CE3689" w:rsidTr="005D270C">
        <w:tblPrEx>
          <w:tblCellMar>
            <w:top w:w="0" w:type="dxa"/>
            <w:bottom w:w="0" w:type="dxa"/>
          </w:tblCellMar>
        </w:tblPrEx>
        <w:trPr>
          <w:trHeight w:val="1219"/>
        </w:trPr>
        <w:tc>
          <w:tcPr>
            <w:tcW w:w="1456"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ind w:left="342" w:hangingChars="138" w:hanging="342"/>
              <w:rPr>
                <w:rFonts w:eastAsia="標楷體"/>
                <w:color w:val="000000"/>
                <w:spacing w:val="4"/>
              </w:rPr>
            </w:pPr>
            <w:r w:rsidRPr="00CE3689">
              <w:rPr>
                <w:rFonts w:eastAsia="標楷體" w:hAnsi="標楷體"/>
                <w:color w:val="000000"/>
                <w:spacing w:val="4"/>
              </w:rPr>
              <w:lastRenderedPageBreak/>
              <w:t>三、</w:t>
            </w:r>
          </w:p>
          <w:p w:rsidR="00F23FF6" w:rsidRPr="00CE3689" w:rsidRDefault="00F23FF6" w:rsidP="005D270C">
            <w:pPr>
              <w:ind w:left="1"/>
              <w:rPr>
                <w:rFonts w:eastAsia="標楷體"/>
                <w:color w:val="000000"/>
                <w:spacing w:val="4"/>
              </w:rPr>
            </w:pPr>
            <w:r w:rsidRPr="00CE3689">
              <w:rPr>
                <w:rFonts w:eastAsia="標楷體" w:hAnsi="標楷體"/>
                <w:color w:val="000000"/>
                <w:spacing w:val="4"/>
              </w:rPr>
              <w:t>實驗場所安排與維護</w:t>
            </w:r>
          </w:p>
        </w:tc>
        <w:tc>
          <w:tcPr>
            <w:tcW w:w="3276"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360" w:hanging="360"/>
              <w:rPr>
                <w:rFonts w:eastAsia="標楷體"/>
                <w:color w:val="000000"/>
              </w:rPr>
            </w:pPr>
            <w:r w:rsidRPr="00CE3689">
              <w:rPr>
                <w:rFonts w:eastAsia="標楷體"/>
                <w:color w:val="000000"/>
              </w:rPr>
              <w:t>1.</w:t>
            </w:r>
            <w:r w:rsidRPr="00CE3689">
              <w:rPr>
                <w:rFonts w:eastAsia="標楷體" w:hAnsi="標楷體"/>
                <w:color w:val="000000"/>
              </w:rPr>
              <w:t>自然科實驗器材準備與安排</w:t>
            </w:r>
          </w:p>
          <w:p w:rsidR="00F23FF6" w:rsidRPr="00CE3689" w:rsidRDefault="00F23FF6" w:rsidP="005D270C">
            <w:pPr>
              <w:spacing w:line="280" w:lineRule="exact"/>
              <w:ind w:left="360" w:hanging="360"/>
              <w:rPr>
                <w:rFonts w:eastAsia="標楷體"/>
                <w:color w:val="000000"/>
              </w:rPr>
            </w:pPr>
            <w:r w:rsidRPr="00CE3689">
              <w:rPr>
                <w:rFonts w:eastAsia="標楷體"/>
                <w:color w:val="000000"/>
              </w:rPr>
              <w:t>2.</w:t>
            </w:r>
            <w:r w:rsidRPr="00CE3689">
              <w:rPr>
                <w:rFonts w:eastAsia="標楷體" w:hAnsi="標楷體"/>
                <w:color w:val="000000"/>
              </w:rPr>
              <w:t>實驗室安全教育訓練及定期檢查、維護。</w:t>
            </w:r>
          </w:p>
          <w:p w:rsidR="00F23FF6" w:rsidRPr="00CE3689" w:rsidRDefault="00F23FF6" w:rsidP="005D270C">
            <w:pPr>
              <w:spacing w:line="280" w:lineRule="exact"/>
              <w:ind w:left="360" w:hanging="360"/>
              <w:rPr>
                <w:rFonts w:eastAsia="標楷體"/>
                <w:color w:val="000000"/>
              </w:rPr>
            </w:pPr>
            <w:r w:rsidRPr="00CE3689">
              <w:rPr>
                <w:rFonts w:eastAsia="標楷體"/>
                <w:color w:val="000000"/>
              </w:rPr>
              <w:t>3.</w:t>
            </w:r>
            <w:r w:rsidRPr="00CE3689">
              <w:rPr>
                <w:rFonts w:eastAsia="標楷體" w:hAnsi="標楷體"/>
                <w:color w:val="000000"/>
              </w:rPr>
              <w:t>依規定處理實驗室廢棄物，並定期呈報相關資料。</w:t>
            </w:r>
          </w:p>
          <w:p w:rsidR="00F23FF6" w:rsidRPr="00CE3689" w:rsidRDefault="00F23FF6" w:rsidP="005D270C">
            <w:pPr>
              <w:spacing w:line="280" w:lineRule="exact"/>
              <w:ind w:left="360" w:hanging="360"/>
              <w:rPr>
                <w:rFonts w:eastAsia="標楷體"/>
                <w:color w:val="000000"/>
              </w:rPr>
            </w:pPr>
            <w:r w:rsidRPr="00CE3689">
              <w:rPr>
                <w:rFonts w:eastAsia="標楷體"/>
                <w:color w:val="000000"/>
              </w:rPr>
              <w:t>4.</w:t>
            </w:r>
            <w:r w:rsidRPr="00CE3689">
              <w:rPr>
                <w:rFonts w:eastAsia="標楷體" w:hAnsi="標楷體"/>
                <w:color w:val="000000"/>
              </w:rPr>
              <w:t>建構實驗器材的管理系統。</w:t>
            </w:r>
          </w:p>
        </w:tc>
        <w:tc>
          <w:tcPr>
            <w:tcW w:w="3387"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152" w:hanging="152"/>
              <w:rPr>
                <w:rFonts w:eastAsia="標楷體"/>
                <w:color w:val="000000"/>
              </w:rPr>
            </w:pPr>
            <w:r w:rsidRPr="00CE3689">
              <w:rPr>
                <w:rFonts w:eastAsia="標楷體"/>
                <w:color w:val="000000"/>
              </w:rPr>
              <w:t>1.</w:t>
            </w:r>
            <w:r w:rsidRPr="00CE3689">
              <w:rPr>
                <w:rFonts w:eastAsia="標楷體" w:hAnsi="標楷體"/>
                <w:color w:val="000000"/>
              </w:rPr>
              <w:t>配合自然各科實驗進度安排實驗器材與設備，順利完成實驗進度</w:t>
            </w:r>
          </w:p>
          <w:p w:rsidR="00F23FF6" w:rsidRPr="00CE3689" w:rsidRDefault="00F23FF6" w:rsidP="005D270C">
            <w:pPr>
              <w:spacing w:line="280" w:lineRule="exact"/>
              <w:ind w:left="152" w:hanging="152"/>
              <w:rPr>
                <w:rFonts w:eastAsia="標楷體"/>
                <w:color w:val="000000"/>
              </w:rPr>
            </w:pPr>
            <w:r w:rsidRPr="00CE3689">
              <w:rPr>
                <w:rFonts w:eastAsia="標楷體"/>
                <w:color w:val="000000"/>
              </w:rPr>
              <w:t>2.</w:t>
            </w:r>
            <w:r w:rsidRPr="00CE3689">
              <w:rPr>
                <w:rFonts w:eastAsia="標楷體" w:hAnsi="標楷體"/>
                <w:color w:val="000000"/>
              </w:rPr>
              <w:t>宣導實驗室安全觀念，及執行自動檢查紀錄，將可避免或減少實驗災害發生之危害性。</w:t>
            </w:r>
          </w:p>
          <w:p w:rsidR="00F23FF6" w:rsidRPr="00CE3689" w:rsidRDefault="00F23FF6" w:rsidP="005D270C">
            <w:pPr>
              <w:spacing w:line="280" w:lineRule="exact"/>
              <w:ind w:left="152" w:hanging="152"/>
              <w:rPr>
                <w:rFonts w:eastAsia="標楷體"/>
                <w:color w:val="000000"/>
              </w:rPr>
            </w:pPr>
            <w:r w:rsidRPr="00CE3689">
              <w:rPr>
                <w:rFonts w:eastAsia="標楷體"/>
                <w:color w:val="000000"/>
              </w:rPr>
              <w:t>3.</w:t>
            </w:r>
            <w:r w:rsidRPr="00CE3689">
              <w:rPr>
                <w:rFonts w:eastAsia="標楷體" w:hAnsi="標楷體"/>
                <w:color w:val="000000"/>
              </w:rPr>
              <w:t>減少實驗室廢棄物環境危害。</w:t>
            </w:r>
          </w:p>
        </w:tc>
        <w:tc>
          <w:tcPr>
            <w:tcW w:w="1554"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331" w:hangingChars="138" w:hanging="331"/>
              <w:rPr>
                <w:rFonts w:eastAsia="標楷體"/>
                <w:color w:val="000000"/>
              </w:rPr>
            </w:pPr>
          </w:p>
        </w:tc>
      </w:tr>
      <w:tr w:rsidR="00F23FF6" w:rsidRPr="00CE3689" w:rsidTr="005D270C">
        <w:tblPrEx>
          <w:tblCellMar>
            <w:top w:w="0" w:type="dxa"/>
            <w:bottom w:w="0" w:type="dxa"/>
          </w:tblCellMar>
        </w:tblPrEx>
        <w:trPr>
          <w:trHeight w:val="1219"/>
        </w:trPr>
        <w:tc>
          <w:tcPr>
            <w:tcW w:w="1456"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ind w:left="342" w:hangingChars="138" w:hanging="342"/>
              <w:rPr>
                <w:rFonts w:eastAsia="標楷體"/>
                <w:color w:val="000000"/>
                <w:spacing w:val="4"/>
              </w:rPr>
            </w:pPr>
            <w:r w:rsidRPr="00CE3689">
              <w:rPr>
                <w:rFonts w:eastAsia="標楷體" w:hAnsi="標楷體"/>
                <w:color w:val="000000"/>
                <w:spacing w:val="4"/>
              </w:rPr>
              <w:t>四、</w:t>
            </w:r>
          </w:p>
          <w:p w:rsidR="00F23FF6" w:rsidRPr="00CE3689" w:rsidRDefault="00F23FF6" w:rsidP="005D270C">
            <w:pPr>
              <w:ind w:left="1"/>
              <w:rPr>
                <w:rFonts w:eastAsia="標楷體"/>
                <w:color w:val="000000"/>
                <w:spacing w:val="4"/>
              </w:rPr>
            </w:pPr>
            <w:r w:rsidRPr="00CE3689">
              <w:rPr>
                <w:rFonts w:eastAsia="標楷體" w:hAnsi="標楷體"/>
                <w:color w:val="000000"/>
                <w:spacing w:val="4"/>
              </w:rPr>
              <w:t>科學活動規劃與推動</w:t>
            </w:r>
          </w:p>
        </w:tc>
        <w:tc>
          <w:tcPr>
            <w:tcW w:w="3276"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360" w:hanging="360"/>
              <w:rPr>
                <w:rFonts w:eastAsia="標楷體"/>
                <w:color w:val="000000"/>
              </w:rPr>
            </w:pPr>
            <w:r w:rsidRPr="00CE3689">
              <w:rPr>
                <w:rFonts w:eastAsia="標楷體"/>
                <w:color w:val="000000"/>
              </w:rPr>
              <w:t>1.</w:t>
            </w:r>
            <w:r w:rsidRPr="00CE3689">
              <w:rPr>
                <w:rFonts w:eastAsia="標楷體" w:hAnsi="標楷體"/>
                <w:color w:val="000000"/>
              </w:rPr>
              <w:t>中興大學、彰化師範大學等校科學活動協助推廣。</w:t>
            </w:r>
          </w:p>
          <w:p w:rsidR="00F23FF6" w:rsidRPr="00CE3689" w:rsidRDefault="00F23FF6" w:rsidP="005D270C">
            <w:pPr>
              <w:spacing w:line="280" w:lineRule="exact"/>
              <w:ind w:left="360" w:hanging="360"/>
              <w:rPr>
                <w:rFonts w:eastAsia="標楷體"/>
                <w:color w:val="000000"/>
              </w:rPr>
            </w:pPr>
            <w:r w:rsidRPr="00CE3689">
              <w:rPr>
                <w:rFonts w:eastAsia="標楷體"/>
                <w:color w:val="000000"/>
              </w:rPr>
              <w:t>2.</w:t>
            </w:r>
            <w:r w:rsidRPr="00CE3689">
              <w:rPr>
                <w:rFonts w:eastAsia="標楷體" w:hAnsi="標楷體"/>
                <w:color w:val="000000"/>
              </w:rPr>
              <w:t>其他科學營、科學活動宣傳及報名事宜。</w:t>
            </w:r>
          </w:p>
          <w:p w:rsidR="00F23FF6" w:rsidRPr="00CE3689" w:rsidRDefault="00F23FF6" w:rsidP="005D270C">
            <w:pPr>
              <w:spacing w:line="280" w:lineRule="exact"/>
              <w:ind w:left="360" w:hanging="360"/>
              <w:rPr>
                <w:rFonts w:eastAsia="標楷體"/>
                <w:color w:val="000000"/>
              </w:rPr>
            </w:pPr>
            <w:r w:rsidRPr="00CE3689">
              <w:rPr>
                <w:rFonts w:eastAsia="標楷體"/>
                <w:color w:val="000000"/>
              </w:rPr>
              <w:t>3.AMC</w:t>
            </w:r>
            <w:r w:rsidRPr="00CE3689">
              <w:rPr>
                <w:rFonts w:eastAsia="標楷體" w:hAnsi="標楷體"/>
                <w:color w:val="000000"/>
              </w:rPr>
              <w:t>數學檢定考試報名事宜。</w:t>
            </w:r>
          </w:p>
          <w:p w:rsidR="00F23FF6" w:rsidRPr="00A9502D" w:rsidRDefault="00F23FF6" w:rsidP="005D270C">
            <w:pPr>
              <w:spacing w:line="280" w:lineRule="exact"/>
              <w:ind w:left="360" w:hanging="360"/>
              <w:rPr>
                <w:rFonts w:eastAsia="標楷體"/>
                <w:color w:val="FF0000"/>
              </w:rPr>
            </w:pPr>
            <w:r w:rsidRPr="00CE3689">
              <w:rPr>
                <w:rFonts w:eastAsia="標楷體"/>
                <w:color w:val="000000"/>
              </w:rPr>
              <w:t>4.</w:t>
            </w:r>
            <w:r w:rsidRPr="00CE3689">
              <w:rPr>
                <w:rFonts w:eastAsia="標楷體" w:hAnsi="標楷體"/>
                <w:color w:val="000000"/>
              </w:rPr>
              <w:t>校內科學活動推廣。</w:t>
            </w:r>
          </w:p>
        </w:tc>
        <w:tc>
          <w:tcPr>
            <w:tcW w:w="3387"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240" w:hangingChars="100" w:hanging="240"/>
              <w:rPr>
                <w:rFonts w:eastAsia="標楷體"/>
                <w:color w:val="000000"/>
              </w:rPr>
            </w:pPr>
            <w:r w:rsidRPr="00CE3689">
              <w:rPr>
                <w:rFonts w:eastAsia="標楷體" w:hAnsi="標楷體"/>
                <w:color w:val="000000"/>
              </w:rPr>
              <w:t>鼓勵學生積極參加校外活動，拓展視野。</w:t>
            </w:r>
          </w:p>
        </w:tc>
        <w:tc>
          <w:tcPr>
            <w:tcW w:w="1554"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331" w:hangingChars="138" w:hanging="331"/>
              <w:rPr>
                <w:rFonts w:eastAsia="標楷體"/>
                <w:color w:val="000000"/>
              </w:rPr>
            </w:pPr>
          </w:p>
        </w:tc>
      </w:tr>
      <w:tr w:rsidR="00F23FF6" w:rsidRPr="00CE3689" w:rsidTr="005D270C">
        <w:tblPrEx>
          <w:tblCellMar>
            <w:top w:w="0" w:type="dxa"/>
            <w:bottom w:w="0" w:type="dxa"/>
          </w:tblCellMar>
        </w:tblPrEx>
        <w:trPr>
          <w:trHeight w:val="1219"/>
        </w:trPr>
        <w:tc>
          <w:tcPr>
            <w:tcW w:w="1456"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ind w:left="342" w:hangingChars="138" w:hanging="342"/>
              <w:rPr>
                <w:rFonts w:eastAsia="標楷體"/>
                <w:color w:val="000000"/>
                <w:spacing w:val="4"/>
              </w:rPr>
            </w:pPr>
            <w:r w:rsidRPr="00CE3689">
              <w:rPr>
                <w:rFonts w:eastAsia="標楷體" w:hAnsi="標楷體"/>
                <w:color w:val="000000"/>
                <w:spacing w:val="4"/>
              </w:rPr>
              <w:t>六、</w:t>
            </w:r>
          </w:p>
          <w:p w:rsidR="00F23FF6" w:rsidRPr="00CE3689" w:rsidRDefault="00F23FF6" w:rsidP="005D270C">
            <w:pPr>
              <w:ind w:left="1"/>
              <w:rPr>
                <w:rFonts w:eastAsia="標楷體"/>
                <w:color w:val="000000"/>
                <w:spacing w:val="4"/>
              </w:rPr>
            </w:pPr>
            <w:r w:rsidRPr="00CE3689">
              <w:rPr>
                <w:rFonts w:eastAsia="標楷體" w:hAnsi="標楷體"/>
                <w:color w:val="000000"/>
                <w:spacing w:val="4"/>
              </w:rPr>
              <w:t>數理相關科目競賽事宜</w:t>
            </w:r>
          </w:p>
        </w:tc>
        <w:tc>
          <w:tcPr>
            <w:tcW w:w="3276"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157" w:hanging="157"/>
              <w:rPr>
                <w:rFonts w:eastAsia="標楷體"/>
                <w:color w:val="000000"/>
              </w:rPr>
            </w:pPr>
            <w:r w:rsidRPr="00CE3689">
              <w:rPr>
                <w:rFonts w:eastAsia="標楷體"/>
                <w:color w:val="000000"/>
              </w:rPr>
              <w:t>1.</w:t>
            </w:r>
            <w:r w:rsidRPr="00CE3689">
              <w:rPr>
                <w:rFonts w:eastAsia="標楷體" w:hAnsi="標楷體"/>
                <w:color w:val="000000"/>
              </w:rPr>
              <w:t>資訊、數學及自然科能力競賽</w:t>
            </w:r>
            <w:r w:rsidRPr="00CE3689">
              <w:rPr>
                <w:rFonts w:eastAsia="標楷體"/>
                <w:color w:val="000000"/>
              </w:rPr>
              <w:t>(</w:t>
            </w:r>
            <w:r w:rsidRPr="00CE3689">
              <w:rPr>
                <w:rFonts w:eastAsia="標楷體" w:hAnsi="標楷體"/>
                <w:color w:val="000000"/>
              </w:rPr>
              <w:t>校內競賽、中區競賽</w:t>
            </w:r>
            <w:r w:rsidRPr="00CE3689">
              <w:rPr>
                <w:rFonts w:eastAsia="標楷體"/>
                <w:color w:val="000000"/>
              </w:rPr>
              <w:t xml:space="preserve">) </w:t>
            </w:r>
          </w:p>
          <w:p w:rsidR="00F23FF6" w:rsidRPr="00CE3689" w:rsidRDefault="00F23FF6" w:rsidP="005D270C">
            <w:pPr>
              <w:spacing w:line="280" w:lineRule="exact"/>
              <w:ind w:left="360" w:hanging="360"/>
              <w:rPr>
                <w:rFonts w:eastAsia="標楷體"/>
                <w:color w:val="000000"/>
              </w:rPr>
            </w:pPr>
            <w:r>
              <w:rPr>
                <w:rFonts w:eastAsia="標楷體" w:hint="eastAsia"/>
                <w:color w:val="000000"/>
              </w:rPr>
              <w:t>2</w:t>
            </w:r>
            <w:r w:rsidRPr="00CE3689">
              <w:rPr>
                <w:rFonts w:eastAsia="標楷體"/>
                <w:color w:val="000000"/>
              </w:rPr>
              <w:t>.</w:t>
            </w:r>
            <w:r w:rsidRPr="00CE3689">
              <w:rPr>
                <w:rFonts w:eastAsia="標楷體" w:hAnsi="標楷體"/>
                <w:color w:val="000000"/>
              </w:rPr>
              <w:t>科學展覽事宜。</w:t>
            </w:r>
          </w:p>
          <w:p w:rsidR="00F23FF6" w:rsidRPr="004852A1" w:rsidRDefault="00F23FF6" w:rsidP="005D270C">
            <w:pPr>
              <w:spacing w:line="280" w:lineRule="exact"/>
              <w:ind w:left="157" w:hanging="157"/>
              <w:rPr>
                <w:rFonts w:eastAsia="標楷體"/>
                <w:color w:val="000000"/>
              </w:rPr>
            </w:pPr>
            <w:r>
              <w:rPr>
                <w:rFonts w:eastAsia="標楷體" w:hint="eastAsia"/>
                <w:color w:val="000000"/>
              </w:rPr>
              <w:t>3</w:t>
            </w:r>
            <w:r w:rsidRPr="00CE3689">
              <w:rPr>
                <w:rFonts w:eastAsia="標楷體"/>
                <w:color w:val="000000"/>
              </w:rPr>
              <w:t>.</w:t>
            </w:r>
            <w:r w:rsidRPr="00CE3689">
              <w:rPr>
                <w:rFonts w:eastAsia="標楷體" w:hAnsi="標楷體"/>
                <w:color w:val="000000"/>
              </w:rPr>
              <w:t>生物、物理、化學、</w:t>
            </w:r>
            <w:proofErr w:type="gramStart"/>
            <w:r w:rsidRPr="00CE3689">
              <w:rPr>
                <w:rFonts w:eastAsia="標楷體" w:hAnsi="標楷體"/>
                <w:color w:val="000000"/>
              </w:rPr>
              <w:t>地科奧林</w:t>
            </w:r>
            <w:proofErr w:type="gramEnd"/>
            <w:r w:rsidRPr="00CE3689">
              <w:rPr>
                <w:rFonts w:eastAsia="標楷體" w:hAnsi="標楷體"/>
                <w:color w:val="000000"/>
              </w:rPr>
              <w:t>匹亞國</w:t>
            </w:r>
            <w:r w:rsidRPr="004852A1">
              <w:rPr>
                <w:rFonts w:eastAsia="標楷體" w:hAnsi="標楷體"/>
                <w:color w:val="000000"/>
              </w:rPr>
              <w:t>際競賽初賽。</w:t>
            </w:r>
          </w:p>
          <w:p w:rsidR="00F23FF6" w:rsidRPr="004852A1" w:rsidRDefault="00F23FF6" w:rsidP="005D270C">
            <w:pPr>
              <w:spacing w:line="280" w:lineRule="exact"/>
              <w:ind w:left="157" w:hanging="157"/>
              <w:rPr>
                <w:rFonts w:eastAsia="標楷體" w:hAnsi="標楷體" w:hint="eastAsia"/>
                <w:color w:val="000000"/>
              </w:rPr>
            </w:pPr>
            <w:r w:rsidRPr="004852A1">
              <w:rPr>
                <w:rFonts w:eastAsia="標楷體" w:hint="eastAsia"/>
                <w:color w:val="000000"/>
              </w:rPr>
              <w:t>4</w:t>
            </w:r>
            <w:r w:rsidRPr="004852A1">
              <w:rPr>
                <w:rFonts w:eastAsia="標楷體"/>
                <w:color w:val="000000"/>
              </w:rPr>
              <w:t>.</w:t>
            </w:r>
            <w:r w:rsidRPr="004852A1">
              <w:rPr>
                <w:rFonts w:eastAsia="標楷體" w:hAnsi="標楷體"/>
                <w:color w:val="000000"/>
              </w:rPr>
              <w:t>數學、資訊奧林匹亞研習營報名事宜。</w:t>
            </w:r>
          </w:p>
          <w:p w:rsidR="00F23FF6" w:rsidRPr="004852A1" w:rsidRDefault="00F23FF6" w:rsidP="005D270C">
            <w:pPr>
              <w:spacing w:line="280" w:lineRule="exact"/>
              <w:ind w:left="157" w:hanging="157"/>
              <w:rPr>
                <w:rFonts w:eastAsia="標楷體" w:hAnsi="標楷體" w:hint="eastAsia"/>
                <w:color w:val="000000"/>
              </w:rPr>
            </w:pPr>
            <w:r w:rsidRPr="004852A1">
              <w:rPr>
                <w:rFonts w:eastAsia="標楷體" w:hAnsi="標楷體" w:hint="eastAsia"/>
                <w:color w:val="000000"/>
              </w:rPr>
              <w:t>5.</w:t>
            </w:r>
            <w:r w:rsidRPr="004852A1">
              <w:rPr>
                <w:rFonts w:eastAsia="標楷體" w:hAnsi="標楷體" w:hint="eastAsia"/>
                <w:color w:val="000000"/>
              </w:rPr>
              <w:t>化學科清華</w:t>
            </w:r>
            <w:proofErr w:type="gramStart"/>
            <w:r w:rsidRPr="004852A1">
              <w:rPr>
                <w:rFonts w:eastAsia="標楷體" w:hAnsi="標楷體" w:hint="eastAsia"/>
                <w:color w:val="000000"/>
              </w:rPr>
              <w:t>盃</w:t>
            </w:r>
            <w:proofErr w:type="gramEnd"/>
            <w:r w:rsidRPr="004852A1">
              <w:rPr>
                <w:rFonts w:eastAsia="標楷體" w:hAnsi="標楷體" w:hint="eastAsia"/>
                <w:color w:val="000000"/>
              </w:rPr>
              <w:t>能力競賽及</w:t>
            </w:r>
            <w:proofErr w:type="gramStart"/>
            <w:r w:rsidRPr="004852A1">
              <w:rPr>
                <w:rFonts w:eastAsia="標楷體" w:hAnsi="標楷體" w:hint="eastAsia"/>
                <w:color w:val="000000"/>
              </w:rPr>
              <w:t>鍾</w:t>
            </w:r>
            <w:proofErr w:type="gramEnd"/>
            <w:r w:rsidRPr="004852A1">
              <w:rPr>
                <w:rFonts w:eastAsia="標楷體" w:hAnsi="標楷體" w:hint="eastAsia"/>
                <w:color w:val="000000"/>
              </w:rPr>
              <w:t>靈化學競賽</w:t>
            </w:r>
          </w:p>
          <w:p w:rsidR="00F23FF6" w:rsidRPr="004852A1" w:rsidRDefault="00F23FF6" w:rsidP="005D270C">
            <w:pPr>
              <w:spacing w:line="280" w:lineRule="exact"/>
              <w:ind w:left="157" w:hanging="157"/>
              <w:rPr>
                <w:rFonts w:eastAsia="標楷體"/>
                <w:color w:val="000000"/>
              </w:rPr>
            </w:pPr>
            <w:r w:rsidRPr="004852A1">
              <w:rPr>
                <w:rFonts w:eastAsia="標楷體" w:hAnsi="標楷體" w:hint="eastAsia"/>
                <w:color w:val="000000"/>
              </w:rPr>
              <w:t>6.</w:t>
            </w:r>
            <w:r w:rsidRPr="004852A1">
              <w:rPr>
                <w:rFonts w:eastAsia="標楷體" w:hAnsi="標楷體" w:hint="eastAsia"/>
                <w:color w:val="000000"/>
              </w:rPr>
              <w:t>數學科</w:t>
            </w:r>
            <w:r w:rsidRPr="004852A1">
              <w:rPr>
                <w:rFonts w:eastAsia="標楷體" w:hAnsi="標楷體" w:hint="eastAsia"/>
                <w:color w:val="000000"/>
              </w:rPr>
              <w:t>TRML</w:t>
            </w:r>
            <w:r w:rsidRPr="004852A1">
              <w:rPr>
                <w:rFonts w:eastAsia="標楷體" w:hAnsi="標楷體" w:hint="eastAsia"/>
                <w:color w:val="000000"/>
              </w:rPr>
              <w:t>競賽</w:t>
            </w:r>
          </w:p>
          <w:p w:rsidR="00F23FF6" w:rsidRPr="00CE3689" w:rsidRDefault="00F23FF6" w:rsidP="005D270C">
            <w:pPr>
              <w:spacing w:line="280" w:lineRule="exact"/>
              <w:ind w:left="360" w:hanging="360"/>
              <w:rPr>
                <w:rFonts w:eastAsia="標楷體"/>
                <w:color w:val="000000"/>
              </w:rPr>
            </w:pPr>
            <w:r w:rsidRPr="004852A1">
              <w:rPr>
                <w:rFonts w:eastAsia="標楷體" w:hint="eastAsia"/>
                <w:color w:val="000000"/>
              </w:rPr>
              <w:t>7</w:t>
            </w:r>
            <w:r w:rsidRPr="004852A1">
              <w:rPr>
                <w:rFonts w:eastAsia="標楷體"/>
                <w:color w:val="000000"/>
              </w:rPr>
              <w:t>.</w:t>
            </w:r>
            <w:r w:rsidRPr="004852A1">
              <w:rPr>
                <w:rFonts w:eastAsia="標楷體" w:hAnsi="標楷體"/>
                <w:color w:val="000000"/>
              </w:rPr>
              <w:t>其他。</w:t>
            </w:r>
          </w:p>
        </w:tc>
        <w:tc>
          <w:tcPr>
            <w:tcW w:w="3387"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152" w:hanging="152"/>
              <w:rPr>
                <w:rFonts w:eastAsia="標楷體"/>
                <w:color w:val="000000"/>
              </w:rPr>
            </w:pPr>
            <w:r w:rsidRPr="00CE3689">
              <w:rPr>
                <w:rFonts w:eastAsia="標楷體"/>
                <w:color w:val="000000"/>
              </w:rPr>
              <w:t>1.</w:t>
            </w:r>
            <w:r w:rsidRPr="00CE3689">
              <w:rPr>
                <w:rFonts w:eastAsia="標楷體" w:hAnsi="標楷體"/>
                <w:color w:val="000000"/>
              </w:rPr>
              <w:t>舉辦校內初賽，促進同學良性競爭，提升學科能力。選拔優秀學生培訓，參加競賽，為校爭光。</w:t>
            </w:r>
          </w:p>
          <w:p w:rsidR="00F23FF6" w:rsidRPr="00CE3689" w:rsidRDefault="00F23FF6" w:rsidP="005D270C">
            <w:pPr>
              <w:spacing w:line="280" w:lineRule="exact"/>
              <w:ind w:left="152" w:hanging="152"/>
              <w:rPr>
                <w:rFonts w:eastAsia="標楷體"/>
                <w:color w:val="000000"/>
              </w:rPr>
            </w:pPr>
            <w:r w:rsidRPr="00CE3689">
              <w:rPr>
                <w:rFonts w:eastAsia="標楷體"/>
                <w:color w:val="000000"/>
              </w:rPr>
              <w:t>2.</w:t>
            </w:r>
            <w:r w:rsidRPr="00CE3689">
              <w:rPr>
                <w:rFonts w:eastAsia="標楷體" w:hAnsi="標楷體"/>
                <w:color w:val="000000"/>
              </w:rPr>
              <w:t>舉辦中區能力競賽，充實各科實驗設備，並可增加學校宣傳機會。</w:t>
            </w:r>
          </w:p>
          <w:p w:rsidR="00F23FF6" w:rsidRPr="00CE3689" w:rsidRDefault="00F23FF6" w:rsidP="00F23FF6">
            <w:pPr>
              <w:spacing w:line="280" w:lineRule="exact"/>
              <w:ind w:left="152" w:hanging="152"/>
              <w:rPr>
                <w:rFonts w:eastAsia="標楷體"/>
                <w:color w:val="000000"/>
              </w:rPr>
            </w:pPr>
            <w:r w:rsidRPr="00CE3689">
              <w:rPr>
                <w:rFonts w:eastAsia="標楷體"/>
                <w:color w:val="000000"/>
              </w:rPr>
              <w:t>3.</w:t>
            </w:r>
            <w:r w:rsidRPr="00CE3689">
              <w:rPr>
                <w:rFonts w:eastAsia="標楷體" w:hAnsi="標楷體"/>
                <w:color w:val="000000"/>
              </w:rPr>
              <w:t>多加宣傳、鼓勵，提高學生參加意願。</w:t>
            </w:r>
          </w:p>
        </w:tc>
        <w:tc>
          <w:tcPr>
            <w:tcW w:w="1554"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331" w:hangingChars="138" w:hanging="331"/>
              <w:rPr>
                <w:rFonts w:eastAsia="標楷體"/>
                <w:color w:val="000000"/>
              </w:rPr>
            </w:pPr>
          </w:p>
        </w:tc>
      </w:tr>
      <w:tr w:rsidR="00F23FF6" w:rsidRPr="00CE3689" w:rsidTr="005D270C">
        <w:tblPrEx>
          <w:tblCellMar>
            <w:top w:w="0" w:type="dxa"/>
            <w:bottom w:w="0" w:type="dxa"/>
          </w:tblCellMar>
        </w:tblPrEx>
        <w:trPr>
          <w:trHeight w:val="1219"/>
        </w:trPr>
        <w:tc>
          <w:tcPr>
            <w:tcW w:w="1456"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ind w:left="342" w:hangingChars="138" w:hanging="342"/>
              <w:rPr>
                <w:rFonts w:eastAsia="標楷體"/>
                <w:color w:val="000000"/>
                <w:spacing w:val="4"/>
              </w:rPr>
            </w:pPr>
            <w:r w:rsidRPr="00CE3689">
              <w:rPr>
                <w:rFonts w:eastAsia="標楷體" w:hAnsi="標楷體"/>
                <w:color w:val="000000"/>
                <w:spacing w:val="4"/>
              </w:rPr>
              <w:t>七、</w:t>
            </w:r>
          </w:p>
          <w:p w:rsidR="00F23FF6" w:rsidRPr="00CE3689" w:rsidRDefault="00F23FF6" w:rsidP="005D270C">
            <w:pPr>
              <w:ind w:left="1"/>
              <w:rPr>
                <w:rFonts w:eastAsia="標楷體"/>
                <w:color w:val="000000"/>
                <w:spacing w:val="4"/>
              </w:rPr>
            </w:pPr>
            <w:r w:rsidRPr="00CE3689">
              <w:rPr>
                <w:rFonts w:eastAsia="標楷體" w:hAnsi="標楷體"/>
                <w:color w:val="000000"/>
                <w:spacing w:val="4"/>
              </w:rPr>
              <w:t>數理科教師相關研習活動</w:t>
            </w:r>
          </w:p>
        </w:tc>
        <w:tc>
          <w:tcPr>
            <w:tcW w:w="3276"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rPr>
                <w:rFonts w:eastAsia="標楷體"/>
                <w:color w:val="000000"/>
              </w:rPr>
            </w:pPr>
            <w:r w:rsidRPr="00CE3689">
              <w:rPr>
                <w:rFonts w:eastAsia="標楷體" w:hAnsi="標楷體"/>
                <w:color w:val="000000"/>
              </w:rPr>
              <w:t>辦理科學性相關研習活動之報名與協調聯絡事宜。</w:t>
            </w:r>
          </w:p>
        </w:tc>
        <w:tc>
          <w:tcPr>
            <w:tcW w:w="3387"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rPr>
                <w:rFonts w:eastAsia="標楷體"/>
                <w:color w:val="000000"/>
              </w:rPr>
            </w:pPr>
            <w:r w:rsidRPr="00CE3689">
              <w:rPr>
                <w:rFonts w:eastAsia="標楷體" w:hAnsi="標楷體"/>
                <w:color w:val="000000"/>
              </w:rPr>
              <w:t>增加老師們教學經驗與自我成長的機會。</w:t>
            </w:r>
          </w:p>
        </w:tc>
        <w:tc>
          <w:tcPr>
            <w:tcW w:w="1554"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331" w:hangingChars="138" w:hanging="331"/>
              <w:rPr>
                <w:rFonts w:eastAsia="標楷體"/>
                <w:color w:val="000000"/>
              </w:rPr>
            </w:pPr>
          </w:p>
        </w:tc>
      </w:tr>
      <w:tr w:rsidR="00F23FF6" w:rsidRPr="00CE3689" w:rsidTr="005D270C">
        <w:tblPrEx>
          <w:tblCellMar>
            <w:top w:w="0" w:type="dxa"/>
            <w:bottom w:w="0" w:type="dxa"/>
          </w:tblCellMar>
        </w:tblPrEx>
        <w:trPr>
          <w:trHeight w:val="1219"/>
        </w:trPr>
        <w:tc>
          <w:tcPr>
            <w:tcW w:w="1456"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ind w:left="342" w:hangingChars="138" w:hanging="342"/>
              <w:rPr>
                <w:rFonts w:eastAsia="標楷體"/>
                <w:color w:val="000000"/>
                <w:spacing w:val="4"/>
              </w:rPr>
            </w:pPr>
            <w:r w:rsidRPr="00CE3689">
              <w:rPr>
                <w:rFonts w:eastAsia="標楷體" w:hAnsi="標楷體"/>
                <w:color w:val="000000"/>
                <w:spacing w:val="4"/>
              </w:rPr>
              <w:t>八、</w:t>
            </w:r>
          </w:p>
          <w:p w:rsidR="00F23FF6" w:rsidRPr="00CE3689" w:rsidRDefault="00F23FF6" w:rsidP="005D270C">
            <w:pPr>
              <w:ind w:left="2"/>
              <w:rPr>
                <w:rFonts w:eastAsia="標楷體"/>
                <w:color w:val="000000"/>
                <w:spacing w:val="4"/>
              </w:rPr>
            </w:pPr>
            <w:r w:rsidRPr="00CE3689">
              <w:rPr>
                <w:rFonts w:eastAsia="標楷體" w:hAnsi="標楷體"/>
                <w:color w:val="000000"/>
              </w:rPr>
              <w:t>讀卡機之維護管理</w:t>
            </w:r>
          </w:p>
        </w:tc>
        <w:tc>
          <w:tcPr>
            <w:tcW w:w="3276"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151" w:hangingChars="63" w:hanging="151"/>
              <w:rPr>
                <w:rFonts w:eastAsia="標楷體"/>
                <w:color w:val="000000"/>
              </w:rPr>
            </w:pPr>
            <w:r w:rsidRPr="00CE3689">
              <w:rPr>
                <w:rFonts w:eastAsia="標楷體"/>
                <w:color w:val="000000"/>
              </w:rPr>
              <w:t>1.</w:t>
            </w:r>
            <w:r w:rsidRPr="00CE3689">
              <w:rPr>
                <w:rFonts w:eastAsia="標楷體" w:hAnsi="標楷體"/>
                <w:color w:val="000000"/>
              </w:rPr>
              <w:t>各科讀卡機維護及協助操作使用。</w:t>
            </w:r>
          </w:p>
          <w:p w:rsidR="00F23FF6" w:rsidRPr="00CE3689" w:rsidRDefault="00F23FF6" w:rsidP="005D270C">
            <w:pPr>
              <w:spacing w:line="280" w:lineRule="exact"/>
              <w:ind w:left="151" w:hangingChars="63" w:hanging="151"/>
              <w:rPr>
                <w:rFonts w:eastAsia="標楷體"/>
                <w:color w:val="000000"/>
              </w:rPr>
            </w:pPr>
            <w:r w:rsidRPr="00CE3689">
              <w:rPr>
                <w:rFonts w:eastAsia="標楷體"/>
                <w:color w:val="000000"/>
              </w:rPr>
              <w:t>2.</w:t>
            </w:r>
            <w:r w:rsidRPr="00CE3689">
              <w:rPr>
                <w:rFonts w:eastAsia="標楷體" w:hAnsi="標楷體"/>
                <w:color w:val="000000"/>
              </w:rPr>
              <w:t>讀卡機學生學籍資料定期更新。</w:t>
            </w:r>
          </w:p>
        </w:tc>
        <w:tc>
          <w:tcPr>
            <w:tcW w:w="3387"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rPr>
                <w:rFonts w:eastAsia="標楷體"/>
                <w:color w:val="000000"/>
              </w:rPr>
            </w:pPr>
            <w:r w:rsidRPr="00CE3689">
              <w:rPr>
                <w:rFonts w:eastAsia="標楷體" w:hAnsi="標楷體"/>
                <w:color w:val="000000"/>
              </w:rPr>
              <w:t>提供提升閱卷效率，減低教師負擔。</w:t>
            </w:r>
          </w:p>
        </w:tc>
        <w:tc>
          <w:tcPr>
            <w:tcW w:w="1554"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331" w:hangingChars="138" w:hanging="331"/>
              <w:rPr>
                <w:rFonts w:eastAsia="標楷體"/>
                <w:color w:val="000000"/>
              </w:rPr>
            </w:pPr>
          </w:p>
        </w:tc>
      </w:tr>
    </w:tbl>
    <w:p w:rsidR="00F23FF6" w:rsidRPr="00CE3689" w:rsidRDefault="00F23FF6" w:rsidP="00F23FF6">
      <w:r w:rsidRPr="00CE3689">
        <w:t xml:space="preserve"> </w:t>
      </w:r>
    </w:p>
    <w:p w:rsidR="008D7B2C" w:rsidRPr="00753A2B" w:rsidRDefault="00F23FF6" w:rsidP="00F23FF6">
      <w:pPr>
        <w:rPr>
          <w:rFonts w:ascii="標楷體" w:eastAsia="標楷體" w:hAnsi="標楷體"/>
        </w:rPr>
      </w:pPr>
      <w:r>
        <w:rPr>
          <w:rFonts w:ascii="標楷體" w:eastAsia="標楷體" w:hAnsi="標楷體"/>
        </w:rPr>
        <w:br w:type="page"/>
      </w:r>
    </w:p>
    <w:p w:rsidR="00F23FF6" w:rsidRPr="00CE3689" w:rsidRDefault="00CA206F" w:rsidP="00F23FF6">
      <w:pPr>
        <w:rPr>
          <w:rFonts w:eastAsia="標楷體"/>
          <w:b/>
          <w:color w:val="000000"/>
        </w:rPr>
      </w:pPr>
      <w:r w:rsidRPr="00753A2B">
        <w:rPr>
          <w:rFonts w:ascii="標楷體" w:eastAsia="標楷體" w:hAnsi="標楷體"/>
          <w:b/>
          <w:color w:val="000000"/>
        </w:rPr>
        <w:t>五、特教組</w:t>
      </w:r>
    </w:p>
    <w:p w:rsidR="00F23FF6" w:rsidRPr="00CE3689" w:rsidRDefault="00F23FF6" w:rsidP="00F23FF6">
      <w:pPr>
        <w:spacing w:line="280" w:lineRule="exact"/>
        <w:ind w:left="331" w:hangingChars="138" w:hanging="331"/>
        <w:rPr>
          <w:rFonts w:eastAsia="標楷體"/>
          <w:color w:val="000000"/>
        </w:rPr>
      </w:pPr>
      <w:r w:rsidRPr="00CE3689">
        <w:rPr>
          <w:rFonts w:ascii="標楷體" w:eastAsia="標楷體" w:hAnsi="標楷體"/>
          <w:color w:val="000000"/>
        </w:rPr>
        <w:t>※</w:t>
      </w:r>
      <w:r w:rsidRPr="00CE3689">
        <w:rPr>
          <w:rFonts w:eastAsia="標楷體" w:hAnsi="標楷體"/>
          <w:color w:val="000000"/>
        </w:rPr>
        <w:t>特教組</w:t>
      </w:r>
      <w:r w:rsidRPr="00550E43">
        <w:rPr>
          <w:rFonts w:eastAsia="標楷體" w:hAnsi="標楷體" w:hint="eastAsia"/>
          <w:color w:val="FF0000"/>
        </w:rPr>
        <w:t>(</w:t>
      </w:r>
      <w:r w:rsidRPr="00550E43">
        <w:rPr>
          <w:rFonts w:eastAsia="標楷體" w:hAnsi="標楷體" w:hint="eastAsia"/>
          <w:color w:val="FF0000"/>
        </w:rPr>
        <w:t>含</w:t>
      </w:r>
      <w:r w:rsidRPr="00CE3689">
        <w:rPr>
          <w:rFonts w:eastAsia="標楷體" w:hAnsi="標楷體"/>
          <w:color w:val="000000"/>
        </w:rPr>
        <w:t>音樂班</w:t>
      </w:r>
      <w:r w:rsidRPr="00550E43">
        <w:rPr>
          <w:rFonts w:eastAsia="標楷體" w:hAnsi="標楷體" w:hint="eastAsia"/>
          <w:color w:val="FF0000"/>
        </w:rPr>
        <w:t>)</w:t>
      </w:r>
    </w:p>
    <w:tbl>
      <w:tblPr>
        <w:tblW w:w="9678"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398"/>
        <w:gridCol w:w="3780"/>
        <w:gridCol w:w="2880"/>
        <w:gridCol w:w="1620"/>
      </w:tblGrid>
      <w:tr w:rsidR="00F23FF6" w:rsidRPr="00CE3689" w:rsidTr="005D270C">
        <w:trPr>
          <w:trHeight w:val="353"/>
        </w:trPr>
        <w:tc>
          <w:tcPr>
            <w:tcW w:w="1398"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jc w:val="center"/>
              <w:rPr>
                <w:rFonts w:eastAsia="標楷體"/>
                <w:color w:val="000000"/>
              </w:rPr>
            </w:pPr>
            <w:r w:rsidRPr="00CE3689">
              <w:rPr>
                <w:rFonts w:eastAsia="標楷體" w:hAnsi="標楷體"/>
                <w:color w:val="000000"/>
              </w:rPr>
              <w:t>工作項目</w:t>
            </w:r>
          </w:p>
        </w:tc>
        <w:tc>
          <w:tcPr>
            <w:tcW w:w="378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jc w:val="center"/>
              <w:rPr>
                <w:rFonts w:eastAsia="標楷體"/>
                <w:color w:val="000000"/>
              </w:rPr>
            </w:pPr>
            <w:r w:rsidRPr="00CE3689">
              <w:rPr>
                <w:rFonts w:eastAsia="標楷體" w:hAnsi="標楷體"/>
                <w:color w:val="000000"/>
              </w:rPr>
              <w:t>執行計畫</w:t>
            </w:r>
          </w:p>
        </w:tc>
        <w:tc>
          <w:tcPr>
            <w:tcW w:w="288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jc w:val="center"/>
              <w:rPr>
                <w:rFonts w:eastAsia="標楷體"/>
                <w:color w:val="000000"/>
              </w:rPr>
            </w:pPr>
            <w:r w:rsidRPr="00CE3689">
              <w:rPr>
                <w:rFonts w:eastAsia="標楷體" w:hAnsi="標楷體"/>
                <w:color w:val="000000"/>
              </w:rPr>
              <w:t>預期成果</w:t>
            </w:r>
          </w:p>
        </w:tc>
        <w:tc>
          <w:tcPr>
            <w:tcW w:w="162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jc w:val="center"/>
              <w:rPr>
                <w:rFonts w:eastAsia="標楷體"/>
                <w:color w:val="000000"/>
              </w:rPr>
            </w:pPr>
            <w:r w:rsidRPr="00CE3689">
              <w:rPr>
                <w:rFonts w:eastAsia="標楷體" w:hAnsi="標楷體"/>
                <w:color w:val="000000"/>
              </w:rPr>
              <w:t>改進事項</w:t>
            </w:r>
          </w:p>
        </w:tc>
      </w:tr>
      <w:tr w:rsidR="00F23FF6" w:rsidRPr="00CE3689" w:rsidTr="005D270C">
        <w:trPr>
          <w:trHeight w:val="1219"/>
        </w:trPr>
        <w:tc>
          <w:tcPr>
            <w:tcW w:w="1398"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ind w:left="342" w:hangingChars="138" w:hanging="342"/>
              <w:rPr>
                <w:rFonts w:eastAsia="標楷體"/>
                <w:color w:val="000000"/>
                <w:spacing w:val="4"/>
              </w:rPr>
            </w:pPr>
            <w:r w:rsidRPr="00CE3689">
              <w:rPr>
                <w:rFonts w:eastAsia="標楷體" w:hAnsi="標楷體"/>
                <w:color w:val="000000"/>
                <w:spacing w:val="4"/>
              </w:rPr>
              <w:t>一、</w:t>
            </w:r>
          </w:p>
          <w:p w:rsidR="00F23FF6" w:rsidRPr="00CE3689" w:rsidRDefault="00F23FF6" w:rsidP="005D270C">
            <w:pPr>
              <w:ind w:left="1"/>
              <w:rPr>
                <w:rFonts w:eastAsia="標楷體"/>
                <w:color w:val="000000"/>
                <w:spacing w:val="4"/>
              </w:rPr>
            </w:pPr>
            <w:r w:rsidRPr="00CE3689">
              <w:rPr>
                <w:rFonts w:eastAsia="標楷體" w:hAnsi="標楷體"/>
                <w:color w:val="000000"/>
                <w:spacing w:val="4"/>
              </w:rPr>
              <w:t>擬定音樂班重要行事曆。</w:t>
            </w:r>
          </w:p>
        </w:tc>
        <w:tc>
          <w:tcPr>
            <w:tcW w:w="3780"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spacing w:line="280" w:lineRule="exact"/>
              <w:ind w:left="233" w:hangingChars="97" w:hanging="233"/>
              <w:rPr>
                <w:rFonts w:eastAsia="標楷體"/>
                <w:color w:val="000000"/>
              </w:rPr>
            </w:pPr>
            <w:r w:rsidRPr="00CE3689">
              <w:rPr>
                <w:rFonts w:eastAsia="標楷體"/>
                <w:color w:val="000000"/>
              </w:rPr>
              <w:t>1.</w:t>
            </w:r>
            <w:r w:rsidRPr="00CE3689">
              <w:rPr>
                <w:rFonts w:eastAsia="標楷體" w:hAnsi="標楷體"/>
                <w:color w:val="000000"/>
              </w:rPr>
              <w:t>音樂專業課程與教材之安排與選擇。</w:t>
            </w:r>
          </w:p>
          <w:p w:rsidR="00F23FF6" w:rsidRPr="004852A1" w:rsidRDefault="00F23FF6" w:rsidP="005D270C">
            <w:pPr>
              <w:spacing w:line="280" w:lineRule="exact"/>
              <w:ind w:left="233" w:hangingChars="97" w:hanging="233"/>
              <w:rPr>
                <w:rFonts w:eastAsia="標楷體"/>
                <w:color w:val="000000"/>
              </w:rPr>
            </w:pPr>
            <w:r w:rsidRPr="004852A1">
              <w:rPr>
                <w:rFonts w:eastAsia="標楷體"/>
                <w:color w:val="000000"/>
              </w:rPr>
              <w:t>2.</w:t>
            </w:r>
            <w:r w:rsidRPr="004852A1">
              <w:rPr>
                <w:rFonts w:eastAsia="標楷體" w:hAnsi="標楷體"/>
                <w:color w:val="000000"/>
              </w:rPr>
              <w:t>辦理高一、高二班級實習音樂會。</w:t>
            </w:r>
          </w:p>
          <w:p w:rsidR="00F23FF6" w:rsidRPr="004852A1" w:rsidRDefault="00F23FF6" w:rsidP="005D270C">
            <w:pPr>
              <w:spacing w:line="280" w:lineRule="exact"/>
              <w:ind w:left="233" w:hangingChars="97" w:hanging="233"/>
              <w:rPr>
                <w:rFonts w:eastAsia="標楷體"/>
                <w:color w:val="000000"/>
              </w:rPr>
            </w:pPr>
            <w:r w:rsidRPr="004852A1">
              <w:rPr>
                <w:rFonts w:eastAsia="標楷體"/>
                <w:color w:val="000000"/>
              </w:rPr>
              <w:t>3.</w:t>
            </w:r>
            <w:r w:rsidRPr="004852A1">
              <w:rPr>
                <w:rFonts w:eastAsia="標楷體" w:hAnsi="標楷體"/>
                <w:color w:val="000000"/>
              </w:rPr>
              <w:t>辦理高三畢業音樂會。</w:t>
            </w:r>
          </w:p>
          <w:p w:rsidR="00F23FF6" w:rsidRPr="004852A1" w:rsidRDefault="00F23FF6" w:rsidP="005D270C">
            <w:pPr>
              <w:spacing w:line="280" w:lineRule="exact"/>
              <w:ind w:left="233" w:hangingChars="97" w:hanging="233"/>
              <w:rPr>
                <w:rFonts w:eastAsia="標楷體"/>
                <w:color w:val="000000"/>
              </w:rPr>
            </w:pPr>
            <w:r w:rsidRPr="004852A1">
              <w:rPr>
                <w:rFonts w:eastAsia="標楷體"/>
                <w:color w:val="000000"/>
              </w:rPr>
              <w:t>4.</w:t>
            </w:r>
            <w:r w:rsidRPr="004852A1">
              <w:rPr>
                <w:rFonts w:eastAsia="標楷體" w:hAnsi="標楷體"/>
                <w:color w:val="000000"/>
              </w:rPr>
              <w:t>舉辦第</w:t>
            </w:r>
            <w:r w:rsidRPr="004852A1">
              <w:rPr>
                <w:rFonts w:eastAsia="標楷體"/>
                <w:color w:val="000000"/>
              </w:rPr>
              <w:t>1</w:t>
            </w:r>
            <w:r w:rsidRPr="004852A1">
              <w:rPr>
                <w:rFonts w:eastAsia="標楷體" w:hint="eastAsia"/>
                <w:color w:val="000000"/>
              </w:rPr>
              <w:t>4</w:t>
            </w:r>
            <w:r w:rsidRPr="004852A1">
              <w:rPr>
                <w:rFonts w:eastAsia="標楷體" w:hAnsi="標楷體"/>
                <w:color w:val="000000"/>
              </w:rPr>
              <w:t>屆協奏曲比賽。</w:t>
            </w:r>
          </w:p>
          <w:p w:rsidR="00F23FF6" w:rsidRPr="004852A1" w:rsidRDefault="00F23FF6" w:rsidP="005D270C">
            <w:pPr>
              <w:spacing w:line="280" w:lineRule="exact"/>
              <w:ind w:left="233" w:hangingChars="97" w:hanging="233"/>
              <w:rPr>
                <w:rFonts w:eastAsia="標楷體"/>
                <w:color w:val="000000"/>
              </w:rPr>
            </w:pPr>
            <w:r w:rsidRPr="004852A1">
              <w:rPr>
                <w:rFonts w:eastAsia="標楷體"/>
                <w:color w:val="000000"/>
              </w:rPr>
              <w:t>5.</w:t>
            </w:r>
            <w:r w:rsidRPr="004852A1">
              <w:rPr>
                <w:rFonts w:eastAsia="標楷體" w:hint="eastAsia"/>
                <w:color w:val="000000"/>
              </w:rPr>
              <w:t>輔導學生</w:t>
            </w:r>
            <w:r w:rsidRPr="004852A1">
              <w:rPr>
                <w:rFonts w:eastAsia="標楷體" w:hAnsi="標楷體"/>
                <w:color w:val="000000"/>
              </w:rPr>
              <w:t>參加全國學生音樂比賽</w:t>
            </w:r>
            <w:proofErr w:type="gramStart"/>
            <w:r w:rsidRPr="004852A1">
              <w:rPr>
                <w:rFonts w:eastAsia="標楷體" w:hAnsi="標楷體"/>
                <w:color w:val="000000"/>
              </w:rPr>
              <w:t>臺</w:t>
            </w:r>
            <w:proofErr w:type="gramEnd"/>
            <w:r w:rsidRPr="004852A1">
              <w:rPr>
                <w:rFonts w:eastAsia="標楷體" w:hAnsi="標楷體"/>
                <w:color w:val="000000"/>
              </w:rPr>
              <w:t>中市初賽。</w:t>
            </w:r>
          </w:p>
          <w:p w:rsidR="00F23FF6" w:rsidRPr="00CE3689" w:rsidRDefault="00F23FF6" w:rsidP="005D270C">
            <w:pPr>
              <w:spacing w:line="280" w:lineRule="exact"/>
              <w:ind w:left="233" w:hangingChars="97" w:hanging="233"/>
              <w:rPr>
                <w:rFonts w:eastAsia="標楷體"/>
                <w:color w:val="000000"/>
              </w:rPr>
            </w:pPr>
            <w:r w:rsidRPr="00CE3689">
              <w:rPr>
                <w:rFonts w:eastAsia="標楷體"/>
                <w:color w:val="000000"/>
              </w:rPr>
              <w:t>6.</w:t>
            </w:r>
            <w:r w:rsidRPr="00CE3689">
              <w:rPr>
                <w:rFonts w:eastAsia="標楷體" w:hAnsi="標楷體"/>
                <w:color w:val="000000"/>
              </w:rPr>
              <w:t>更新音樂班網頁。</w:t>
            </w:r>
          </w:p>
        </w:tc>
        <w:tc>
          <w:tcPr>
            <w:tcW w:w="288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Chars="-11" w:left="53" w:hangingChars="33" w:hanging="79"/>
              <w:rPr>
                <w:rFonts w:eastAsia="標楷體"/>
                <w:color w:val="000000"/>
              </w:rPr>
            </w:pPr>
            <w:r w:rsidRPr="00CE3689">
              <w:rPr>
                <w:rFonts w:eastAsia="標楷體"/>
                <w:color w:val="000000"/>
              </w:rPr>
              <w:t>1.</w:t>
            </w:r>
            <w:r w:rsidRPr="00CE3689">
              <w:rPr>
                <w:rFonts w:eastAsia="標楷體" w:hAnsi="標楷體"/>
                <w:color w:val="000000"/>
              </w:rPr>
              <w:t>妥善安排課程；推動各項音樂比賽及表演活動。</w:t>
            </w:r>
          </w:p>
          <w:p w:rsidR="00F23FF6" w:rsidRPr="00CE3689" w:rsidRDefault="00F23FF6" w:rsidP="005D270C">
            <w:pPr>
              <w:spacing w:line="280" w:lineRule="exact"/>
              <w:ind w:leftChars="-11" w:left="53" w:hangingChars="33" w:hanging="79"/>
              <w:rPr>
                <w:rFonts w:eastAsia="標楷體"/>
                <w:color w:val="000000"/>
              </w:rPr>
            </w:pPr>
            <w:r w:rsidRPr="00CE3689">
              <w:rPr>
                <w:rFonts w:eastAsia="標楷體"/>
                <w:color w:val="000000"/>
              </w:rPr>
              <w:t>2.</w:t>
            </w:r>
            <w:r w:rsidRPr="00CE3689">
              <w:rPr>
                <w:rFonts w:eastAsia="標楷體" w:hAnsi="標楷體"/>
                <w:color w:val="000000"/>
              </w:rPr>
              <w:t>參加台中市各項團體、個人音樂比賽。</w:t>
            </w:r>
          </w:p>
        </w:tc>
        <w:tc>
          <w:tcPr>
            <w:tcW w:w="162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370" w:hangingChars="154" w:hanging="370"/>
              <w:rPr>
                <w:rFonts w:eastAsia="標楷體"/>
                <w:color w:val="000000"/>
              </w:rPr>
            </w:pPr>
          </w:p>
        </w:tc>
      </w:tr>
      <w:tr w:rsidR="00F23FF6" w:rsidRPr="00CE3689" w:rsidTr="005D270C">
        <w:trPr>
          <w:trHeight w:val="1219"/>
        </w:trPr>
        <w:tc>
          <w:tcPr>
            <w:tcW w:w="1398"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ind w:left="342" w:hangingChars="138" w:hanging="342"/>
              <w:rPr>
                <w:rFonts w:eastAsia="標楷體"/>
                <w:color w:val="000000"/>
                <w:spacing w:val="4"/>
              </w:rPr>
            </w:pPr>
            <w:r w:rsidRPr="00CE3689">
              <w:rPr>
                <w:rFonts w:eastAsia="標楷體" w:hAnsi="標楷體"/>
                <w:color w:val="000000"/>
                <w:spacing w:val="4"/>
              </w:rPr>
              <w:t>二、</w:t>
            </w:r>
          </w:p>
          <w:p w:rsidR="00F23FF6" w:rsidRPr="00CE3689" w:rsidRDefault="00F23FF6" w:rsidP="005D270C">
            <w:pPr>
              <w:ind w:left="1"/>
              <w:rPr>
                <w:rFonts w:eastAsia="標楷體"/>
                <w:color w:val="000000"/>
                <w:spacing w:val="4"/>
              </w:rPr>
            </w:pPr>
            <w:proofErr w:type="gramStart"/>
            <w:r w:rsidRPr="00CE3689">
              <w:rPr>
                <w:rFonts w:eastAsia="標楷體" w:hAnsi="標楷體"/>
                <w:color w:val="000000"/>
                <w:spacing w:val="4"/>
              </w:rPr>
              <w:t>研</w:t>
            </w:r>
            <w:proofErr w:type="gramEnd"/>
            <w:r w:rsidRPr="00CE3689">
              <w:rPr>
                <w:rFonts w:eastAsia="標楷體" w:hAnsi="標楷體"/>
                <w:color w:val="000000"/>
                <w:spacing w:val="4"/>
              </w:rPr>
              <w:t>擬與執行有關音樂教育之研究計畫與工作。</w:t>
            </w:r>
          </w:p>
        </w:tc>
        <w:tc>
          <w:tcPr>
            <w:tcW w:w="378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331" w:hangingChars="138" w:hanging="331"/>
              <w:rPr>
                <w:rFonts w:eastAsia="標楷體"/>
                <w:color w:val="000000"/>
              </w:rPr>
            </w:pPr>
            <w:r w:rsidRPr="00CE3689">
              <w:rPr>
                <w:rFonts w:eastAsia="標楷體"/>
                <w:color w:val="000000"/>
              </w:rPr>
              <w:t>1.</w:t>
            </w:r>
            <w:r w:rsidRPr="00CE3689">
              <w:rPr>
                <w:rFonts w:eastAsia="標楷體" w:hAnsi="標楷體"/>
                <w:color w:val="000000"/>
              </w:rPr>
              <w:t>參與社區服務推廣音樂教育。</w:t>
            </w:r>
          </w:p>
          <w:p w:rsidR="00F23FF6" w:rsidRPr="00CE3689" w:rsidRDefault="00F23FF6" w:rsidP="005D270C">
            <w:pPr>
              <w:spacing w:line="280" w:lineRule="exact"/>
              <w:ind w:left="331" w:hangingChars="138" w:hanging="331"/>
              <w:rPr>
                <w:rFonts w:eastAsia="標楷體"/>
                <w:color w:val="000000"/>
              </w:rPr>
            </w:pPr>
            <w:r w:rsidRPr="00CE3689">
              <w:rPr>
                <w:rFonts w:eastAsia="標楷體"/>
                <w:color w:val="000000"/>
              </w:rPr>
              <w:t>2.</w:t>
            </w:r>
            <w:r w:rsidRPr="00CE3689">
              <w:rPr>
                <w:rFonts w:eastAsia="標楷體" w:hAnsi="標楷體"/>
                <w:color w:val="000000"/>
              </w:rPr>
              <w:t>輔導辦理學生甄試等升學考試事宜。</w:t>
            </w:r>
          </w:p>
        </w:tc>
        <w:tc>
          <w:tcPr>
            <w:tcW w:w="288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53" w:hangingChars="22" w:hanging="53"/>
              <w:rPr>
                <w:rFonts w:eastAsia="標楷體"/>
                <w:color w:val="000000"/>
              </w:rPr>
            </w:pPr>
            <w:r w:rsidRPr="00CE3689">
              <w:rPr>
                <w:rFonts w:eastAsia="標楷體"/>
                <w:color w:val="000000"/>
              </w:rPr>
              <w:t>1.</w:t>
            </w:r>
            <w:r w:rsidRPr="00CE3689">
              <w:rPr>
                <w:rFonts w:eastAsia="標楷體" w:hAnsi="標楷體"/>
                <w:color w:val="000000"/>
              </w:rPr>
              <w:t>班級音樂發表會皆能吸引眾多普通班學生與社區民眾欣賞。</w:t>
            </w:r>
          </w:p>
          <w:p w:rsidR="00F23FF6" w:rsidRPr="00CE3689" w:rsidRDefault="00F23FF6" w:rsidP="005D270C">
            <w:pPr>
              <w:spacing w:line="280" w:lineRule="exact"/>
              <w:ind w:left="53" w:hangingChars="22" w:hanging="53"/>
              <w:rPr>
                <w:rFonts w:eastAsia="標楷體"/>
                <w:color w:val="000000"/>
              </w:rPr>
            </w:pPr>
            <w:r w:rsidRPr="00CE3689">
              <w:rPr>
                <w:rFonts w:eastAsia="標楷體"/>
                <w:color w:val="000000"/>
              </w:rPr>
              <w:t>2.</w:t>
            </w:r>
            <w:proofErr w:type="gramStart"/>
            <w:r w:rsidRPr="00CE3689">
              <w:rPr>
                <w:rFonts w:eastAsia="標楷體" w:hAnsi="標楷體"/>
                <w:color w:val="000000"/>
              </w:rPr>
              <w:t>高三音樂班導師</w:t>
            </w:r>
            <w:proofErr w:type="gramEnd"/>
            <w:r w:rsidRPr="00CE3689">
              <w:rPr>
                <w:rFonts w:eastAsia="標楷體" w:hAnsi="標楷體"/>
                <w:color w:val="000000"/>
              </w:rPr>
              <w:t>、術科導師及術科兼任教師一同為高三音樂班同學準備升學考盡心盡力。</w:t>
            </w:r>
          </w:p>
        </w:tc>
        <w:tc>
          <w:tcPr>
            <w:tcW w:w="162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370" w:hangingChars="154" w:hanging="370"/>
              <w:rPr>
                <w:rFonts w:eastAsia="標楷體"/>
                <w:color w:val="000000"/>
              </w:rPr>
            </w:pPr>
          </w:p>
        </w:tc>
      </w:tr>
      <w:tr w:rsidR="00F23FF6" w:rsidRPr="00CE3689" w:rsidTr="005D270C">
        <w:trPr>
          <w:trHeight w:val="711"/>
        </w:trPr>
        <w:tc>
          <w:tcPr>
            <w:tcW w:w="1398"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ind w:left="342" w:hangingChars="138" w:hanging="342"/>
              <w:rPr>
                <w:rFonts w:eastAsia="標楷體"/>
                <w:color w:val="000000"/>
                <w:spacing w:val="4"/>
              </w:rPr>
            </w:pPr>
            <w:r w:rsidRPr="004852A1">
              <w:rPr>
                <w:rFonts w:eastAsia="標楷體" w:hAnsi="標楷體"/>
                <w:color w:val="000000"/>
                <w:spacing w:val="4"/>
              </w:rPr>
              <w:t>三、</w:t>
            </w:r>
          </w:p>
          <w:p w:rsidR="00F23FF6" w:rsidRPr="004852A1" w:rsidRDefault="00F23FF6" w:rsidP="005D270C">
            <w:pPr>
              <w:ind w:left="1"/>
              <w:rPr>
                <w:rFonts w:eastAsia="標楷體"/>
                <w:color w:val="000000"/>
                <w:spacing w:val="4"/>
              </w:rPr>
            </w:pPr>
            <w:proofErr w:type="gramStart"/>
            <w:r w:rsidRPr="004852A1">
              <w:rPr>
                <w:rFonts w:eastAsia="標楷體" w:hAnsi="標楷體"/>
                <w:color w:val="000000"/>
                <w:spacing w:val="4"/>
              </w:rPr>
              <w:t>擬排音樂</w:t>
            </w:r>
            <w:proofErr w:type="gramEnd"/>
            <w:r w:rsidRPr="004852A1">
              <w:rPr>
                <w:rFonts w:eastAsia="標楷體" w:hAnsi="標楷體"/>
                <w:color w:val="000000"/>
                <w:spacing w:val="4"/>
              </w:rPr>
              <w:t>專門課程</w:t>
            </w:r>
            <w:proofErr w:type="gramStart"/>
            <w:r w:rsidRPr="004852A1">
              <w:rPr>
                <w:rFonts w:eastAsia="標楷體" w:hAnsi="標楷體"/>
                <w:color w:val="000000"/>
                <w:spacing w:val="4"/>
              </w:rPr>
              <w:t>（</w:t>
            </w:r>
            <w:proofErr w:type="gramEnd"/>
            <w:r w:rsidRPr="004852A1">
              <w:rPr>
                <w:rFonts w:eastAsia="標楷體" w:hAnsi="標楷體"/>
                <w:color w:val="000000"/>
                <w:spacing w:val="4"/>
              </w:rPr>
              <w:t>含專業科目及主、副修</w:t>
            </w:r>
            <w:r w:rsidRPr="004852A1">
              <w:rPr>
                <w:rFonts w:eastAsia="標楷體"/>
                <w:color w:val="000000"/>
                <w:spacing w:val="4"/>
              </w:rPr>
              <w:t>)</w:t>
            </w:r>
            <w:r w:rsidRPr="004852A1">
              <w:rPr>
                <w:rFonts w:eastAsia="標楷體" w:hAnsi="標楷體"/>
                <w:color w:val="000000"/>
                <w:spacing w:val="4"/>
              </w:rPr>
              <w:t>課表。</w:t>
            </w:r>
          </w:p>
        </w:tc>
        <w:tc>
          <w:tcPr>
            <w:tcW w:w="3780"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spacing w:line="280" w:lineRule="exact"/>
              <w:ind w:leftChars="22" w:left="233" w:hangingChars="75" w:hanging="180"/>
              <w:rPr>
                <w:rFonts w:eastAsia="標楷體"/>
                <w:color w:val="000000"/>
              </w:rPr>
            </w:pPr>
            <w:r w:rsidRPr="004852A1">
              <w:rPr>
                <w:rFonts w:eastAsia="標楷體"/>
                <w:color w:val="000000"/>
              </w:rPr>
              <w:t>1.</w:t>
            </w:r>
            <w:r w:rsidRPr="004852A1">
              <w:rPr>
                <w:rFonts w:eastAsia="標楷體" w:hAnsi="標楷體"/>
                <w:color w:val="000000"/>
              </w:rPr>
              <w:t>擬定音樂專門課程相關之指導講座。</w:t>
            </w:r>
          </w:p>
          <w:p w:rsidR="00F23FF6" w:rsidRPr="004852A1" w:rsidRDefault="00F23FF6" w:rsidP="005D270C">
            <w:pPr>
              <w:spacing w:line="280" w:lineRule="exact"/>
              <w:ind w:leftChars="22" w:left="233" w:hangingChars="75" w:hanging="180"/>
              <w:rPr>
                <w:rFonts w:eastAsia="標楷體"/>
                <w:color w:val="000000"/>
              </w:rPr>
            </w:pPr>
            <w:r w:rsidRPr="004852A1">
              <w:rPr>
                <w:rFonts w:eastAsia="標楷體"/>
                <w:color w:val="000000"/>
              </w:rPr>
              <w:t>2.</w:t>
            </w:r>
            <w:proofErr w:type="gramStart"/>
            <w:r w:rsidRPr="004852A1">
              <w:rPr>
                <w:rFonts w:eastAsia="標楷體" w:hAnsi="標楷體"/>
                <w:color w:val="000000"/>
              </w:rPr>
              <w:t>擬排音樂</w:t>
            </w:r>
            <w:proofErr w:type="gramEnd"/>
            <w:r w:rsidRPr="004852A1">
              <w:rPr>
                <w:rFonts w:eastAsia="標楷體" w:hAnsi="標楷體"/>
                <w:color w:val="000000"/>
              </w:rPr>
              <w:t>專門課程之教學及練習場所。</w:t>
            </w:r>
          </w:p>
          <w:p w:rsidR="00F23FF6" w:rsidRPr="004852A1" w:rsidRDefault="00F23FF6" w:rsidP="005D270C">
            <w:pPr>
              <w:spacing w:line="280" w:lineRule="exact"/>
              <w:ind w:leftChars="22" w:left="233" w:hangingChars="75" w:hanging="180"/>
              <w:rPr>
                <w:rFonts w:eastAsia="標楷體"/>
                <w:color w:val="000000"/>
              </w:rPr>
            </w:pPr>
            <w:r w:rsidRPr="004852A1">
              <w:rPr>
                <w:rFonts w:eastAsia="標楷體"/>
                <w:color w:val="000000"/>
              </w:rPr>
              <w:t>3.</w:t>
            </w:r>
            <w:r w:rsidRPr="004852A1">
              <w:rPr>
                <w:rFonts w:eastAsia="標楷體" w:hAnsi="標楷體"/>
                <w:color w:val="000000"/>
              </w:rPr>
              <w:t>聘請各選修科目指導教師。</w:t>
            </w:r>
          </w:p>
          <w:p w:rsidR="00F23FF6" w:rsidRPr="004852A1" w:rsidRDefault="00F23FF6" w:rsidP="005D270C">
            <w:pPr>
              <w:spacing w:line="310" w:lineRule="exact"/>
              <w:ind w:leftChars="22" w:left="233" w:right="57" w:hangingChars="75" w:hanging="180"/>
              <w:jc w:val="both"/>
              <w:rPr>
                <w:rFonts w:eastAsia="標楷體"/>
                <w:color w:val="000000"/>
              </w:rPr>
            </w:pPr>
            <w:r w:rsidRPr="004852A1">
              <w:rPr>
                <w:rFonts w:eastAsia="標楷體"/>
                <w:color w:val="000000"/>
              </w:rPr>
              <w:t>4.</w:t>
            </w:r>
            <w:r w:rsidRPr="004852A1">
              <w:rPr>
                <w:rFonts w:eastAsia="標楷體" w:hAnsi="標楷體"/>
                <w:color w:val="000000"/>
              </w:rPr>
              <w:t>規劃音樂班各項術科測驗。</w:t>
            </w:r>
          </w:p>
        </w:tc>
        <w:tc>
          <w:tcPr>
            <w:tcW w:w="288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233" w:hangingChars="97" w:hanging="233"/>
              <w:rPr>
                <w:rFonts w:eastAsia="標楷體"/>
                <w:color w:val="000000"/>
              </w:rPr>
            </w:pPr>
            <w:r w:rsidRPr="00CE3689">
              <w:rPr>
                <w:rFonts w:eastAsia="標楷體"/>
                <w:color w:val="000000"/>
              </w:rPr>
              <w:t>1.</w:t>
            </w:r>
            <w:r w:rsidRPr="00CE3689">
              <w:rPr>
                <w:rFonts w:eastAsia="標楷體" w:hAnsi="標楷體"/>
                <w:color w:val="000000"/>
              </w:rPr>
              <w:t>聘請優秀高學歷師資指導學生專業科目。</w:t>
            </w:r>
          </w:p>
          <w:p w:rsidR="00F23FF6" w:rsidRPr="00CE3689" w:rsidRDefault="00F23FF6" w:rsidP="005D270C">
            <w:pPr>
              <w:spacing w:line="280" w:lineRule="exact"/>
              <w:ind w:left="233" w:hangingChars="97" w:hanging="233"/>
              <w:rPr>
                <w:rFonts w:eastAsia="標楷體"/>
                <w:color w:val="000000"/>
              </w:rPr>
            </w:pPr>
            <w:r w:rsidRPr="00CE3689">
              <w:rPr>
                <w:rFonts w:eastAsia="標楷體"/>
                <w:color w:val="000000"/>
              </w:rPr>
              <w:t>2.</w:t>
            </w:r>
            <w:r w:rsidRPr="00CE3689">
              <w:rPr>
                <w:rFonts w:eastAsia="標楷體" w:hAnsi="標楷體"/>
                <w:color w:val="000000"/>
              </w:rPr>
              <w:t>舉辦音樂講座，增廣學生見聞。</w:t>
            </w:r>
          </w:p>
          <w:p w:rsidR="00F23FF6" w:rsidRPr="00CE3689" w:rsidRDefault="00F23FF6" w:rsidP="005D270C">
            <w:pPr>
              <w:spacing w:line="280" w:lineRule="exact"/>
              <w:ind w:left="233" w:hangingChars="97" w:hanging="233"/>
              <w:rPr>
                <w:rFonts w:eastAsia="標楷體"/>
                <w:color w:val="000000"/>
              </w:rPr>
            </w:pPr>
            <w:r w:rsidRPr="00CE3689">
              <w:rPr>
                <w:rFonts w:eastAsia="標楷體"/>
                <w:color w:val="000000"/>
              </w:rPr>
              <w:t>3.</w:t>
            </w:r>
            <w:r w:rsidRPr="00CE3689">
              <w:rPr>
                <w:rFonts w:eastAsia="標楷體" w:hAnsi="標楷體"/>
                <w:color w:val="000000"/>
              </w:rPr>
              <w:t>辦理高三音樂班術科期末考暨模擬測驗。</w:t>
            </w:r>
          </w:p>
        </w:tc>
        <w:tc>
          <w:tcPr>
            <w:tcW w:w="162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370" w:hangingChars="154" w:hanging="370"/>
              <w:rPr>
                <w:rFonts w:eastAsia="標楷體"/>
                <w:color w:val="000000"/>
              </w:rPr>
            </w:pPr>
          </w:p>
        </w:tc>
      </w:tr>
      <w:tr w:rsidR="00F23FF6" w:rsidRPr="00CE3689" w:rsidTr="005D270C">
        <w:trPr>
          <w:trHeight w:val="530"/>
        </w:trPr>
        <w:tc>
          <w:tcPr>
            <w:tcW w:w="1398"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ind w:left="342" w:hangingChars="138" w:hanging="342"/>
              <w:rPr>
                <w:rFonts w:eastAsia="標楷體"/>
                <w:color w:val="000000"/>
                <w:spacing w:val="4"/>
              </w:rPr>
            </w:pPr>
            <w:r w:rsidRPr="00CE3689">
              <w:rPr>
                <w:rFonts w:eastAsia="標楷體" w:hAnsi="標楷體"/>
                <w:color w:val="000000"/>
                <w:spacing w:val="4"/>
              </w:rPr>
              <w:t>四、</w:t>
            </w:r>
          </w:p>
          <w:p w:rsidR="00F23FF6" w:rsidRPr="00CE3689" w:rsidRDefault="00F23FF6" w:rsidP="005D270C">
            <w:pPr>
              <w:ind w:left="1"/>
              <w:rPr>
                <w:rFonts w:eastAsia="標楷體"/>
                <w:color w:val="000000"/>
                <w:spacing w:val="4"/>
              </w:rPr>
            </w:pPr>
            <w:r w:rsidRPr="00CE3689">
              <w:rPr>
                <w:rFonts w:eastAsia="標楷體" w:hAnsi="標楷體"/>
                <w:color w:val="000000"/>
                <w:spacing w:val="4"/>
              </w:rPr>
              <w:t>擬定高中聯招音樂班術科考試招生計晝。</w:t>
            </w:r>
          </w:p>
        </w:tc>
        <w:tc>
          <w:tcPr>
            <w:tcW w:w="378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233" w:hangingChars="97" w:hanging="233"/>
              <w:rPr>
                <w:rFonts w:eastAsia="標楷體"/>
                <w:color w:val="000000"/>
              </w:rPr>
            </w:pPr>
            <w:r w:rsidRPr="00CE3689">
              <w:rPr>
                <w:rFonts w:eastAsia="標楷體"/>
                <w:color w:val="000000"/>
              </w:rPr>
              <w:t>1.</w:t>
            </w:r>
            <w:r w:rsidRPr="00CE3689">
              <w:rPr>
                <w:rFonts w:eastAsia="標楷體" w:hAnsi="標楷體"/>
                <w:color w:val="000000"/>
              </w:rPr>
              <w:t>協調訂定音樂班各項管道招生之錄取名額及標準。</w:t>
            </w:r>
          </w:p>
          <w:p w:rsidR="00F23FF6" w:rsidRPr="00CE3689" w:rsidRDefault="00F23FF6" w:rsidP="005D270C">
            <w:pPr>
              <w:spacing w:line="280" w:lineRule="exact"/>
              <w:ind w:left="233" w:hangingChars="97" w:hanging="233"/>
              <w:rPr>
                <w:rFonts w:eastAsia="標楷體"/>
                <w:color w:val="000000"/>
              </w:rPr>
            </w:pPr>
            <w:r w:rsidRPr="00CE3689">
              <w:rPr>
                <w:rFonts w:eastAsia="標楷體"/>
                <w:color w:val="000000"/>
              </w:rPr>
              <w:t>2.</w:t>
            </w:r>
            <w:r w:rsidRPr="00CE3689">
              <w:rPr>
                <w:rFonts w:eastAsia="標楷體" w:hAnsi="標楷體"/>
                <w:color w:val="000000"/>
              </w:rPr>
              <w:t>核定各單項樂器招生人數。</w:t>
            </w:r>
          </w:p>
          <w:p w:rsidR="00F23FF6" w:rsidRPr="00CE3689" w:rsidRDefault="00F23FF6" w:rsidP="005D270C">
            <w:pPr>
              <w:spacing w:line="280" w:lineRule="exact"/>
              <w:ind w:left="233" w:hangingChars="97" w:hanging="233"/>
              <w:rPr>
                <w:rFonts w:eastAsia="標楷體"/>
                <w:color w:val="000000"/>
              </w:rPr>
            </w:pPr>
            <w:r w:rsidRPr="00CE3689">
              <w:rPr>
                <w:rFonts w:eastAsia="標楷體"/>
                <w:color w:val="000000"/>
              </w:rPr>
              <w:t>3.</w:t>
            </w:r>
            <w:r w:rsidRPr="00CE3689">
              <w:rPr>
                <w:rFonts w:eastAsia="標楷體" w:hAnsi="標楷體"/>
                <w:color w:val="000000"/>
              </w:rPr>
              <w:t>訂定學科最低錄取標準。</w:t>
            </w:r>
          </w:p>
          <w:p w:rsidR="00F23FF6" w:rsidRPr="00CE3689" w:rsidRDefault="00F23FF6" w:rsidP="005D270C">
            <w:pPr>
              <w:spacing w:line="280" w:lineRule="exact"/>
              <w:ind w:left="233" w:hangingChars="97" w:hanging="233"/>
              <w:rPr>
                <w:rFonts w:eastAsia="標楷體"/>
                <w:color w:val="000000"/>
              </w:rPr>
            </w:pPr>
            <w:r w:rsidRPr="00CE3689">
              <w:rPr>
                <w:rFonts w:eastAsia="標楷體"/>
                <w:color w:val="000000"/>
              </w:rPr>
              <w:t>4.</w:t>
            </w:r>
            <w:r w:rsidRPr="00CE3689">
              <w:rPr>
                <w:rFonts w:eastAsia="標楷體" w:hAnsi="標楷體"/>
                <w:color w:val="000000"/>
              </w:rPr>
              <w:t>推薦高中術科聯合測驗各樂器之評審委員。</w:t>
            </w:r>
          </w:p>
          <w:p w:rsidR="00F23FF6" w:rsidRPr="00CE3689" w:rsidRDefault="00F23FF6" w:rsidP="005D270C">
            <w:pPr>
              <w:spacing w:line="280" w:lineRule="exact"/>
              <w:ind w:left="233" w:hangingChars="97" w:hanging="233"/>
              <w:rPr>
                <w:rFonts w:eastAsia="標楷體"/>
                <w:color w:val="000000"/>
              </w:rPr>
            </w:pPr>
            <w:r w:rsidRPr="00CE3689">
              <w:rPr>
                <w:rFonts w:eastAsia="標楷體"/>
                <w:color w:val="000000"/>
              </w:rPr>
              <w:t>5.</w:t>
            </w:r>
            <w:r w:rsidRPr="00CE3689">
              <w:rPr>
                <w:rFonts w:eastAsia="標楷體" w:hAnsi="標楷體"/>
                <w:color w:val="000000"/>
              </w:rPr>
              <w:t>規劃國中音樂班宣導活動。</w:t>
            </w:r>
          </w:p>
        </w:tc>
        <w:tc>
          <w:tcPr>
            <w:tcW w:w="288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233" w:hangingChars="97" w:hanging="233"/>
              <w:rPr>
                <w:rFonts w:eastAsia="標楷體"/>
                <w:color w:val="000000"/>
              </w:rPr>
            </w:pPr>
            <w:r w:rsidRPr="00CE3689">
              <w:rPr>
                <w:rFonts w:eastAsia="標楷體"/>
                <w:color w:val="000000"/>
              </w:rPr>
              <w:t>1.</w:t>
            </w:r>
            <w:r w:rsidRPr="00CE3689">
              <w:rPr>
                <w:rFonts w:eastAsia="標楷體" w:hAnsi="標楷體"/>
                <w:color w:val="000000"/>
              </w:rPr>
              <w:t>配合樂團需求，招收不同樂器專長學生。</w:t>
            </w:r>
          </w:p>
          <w:p w:rsidR="00F23FF6" w:rsidRPr="00CE3689" w:rsidRDefault="00F23FF6" w:rsidP="005D270C">
            <w:pPr>
              <w:spacing w:line="280" w:lineRule="exact"/>
              <w:ind w:left="233" w:hangingChars="97" w:hanging="233"/>
              <w:rPr>
                <w:rFonts w:eastAsia="標楷體"/>
                <w:color w:val="000000"/>
              </w:rPr>
            </w:pPr>
            <w:r w:rsidRPr="00CE3689">
              <w:rPr>
                <w:rFonts w:eastAsia="標楷體"/>
                <w:color w:val="000000"/>
              </w:rPr>
              <w:t>2.</w:t>
            </w:r>
            <w:r w:rsidRPr="00CE3689">
              <w:rPr>
                <w:rFonts w:eastAsia="標楷體" w:hAnsi="標楷體"/>
                <w:color w:val="000000"/>
              </w:rPr>
              <w:t>配合大學音樂系發展，每年調整錄取標準，因應學生需求。</w:t>
            </w:r>
          </w:p>
        </w:tc>
        <w:tc>
          <w:tcPr>
            <w:tcW w:w="162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rPr>
                <w:rFonts w:eastAsia="標楷體"/>
                <w:color w:val="000000"/>
              </w:rPr>
            </w:pPr>
          </w:p>
        </w:tc>
      </w:tr>
      <w:tr w:rsidR="00F23FF6" w:rsidRPr="00CE3689" w:rsidTr="005D270C">
        <w:trPr>
          <w:trHeight w:val="1219"/>
        </w:trPr>
        <w:tc>
          <w:tcPr>
            <w:tcW w:w="1398"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ind w:left="342" w:hangingChars="138" w:hanging="342"/>
              <w:rPr>
                <w:rFonts w:eastAsia="標楷體"/>
                <w:color w:val="000000"/>
                <w:spacing w:val="4"/>
              </w:rPr>
            </w:pPr>
            <w:r w:rsidRPr="00CE3689">
              <w:rPr>
                <w:rFonts w:eastAsia="標楷體" w:hAnsi="標楷體"/>
                <w:color w:val="000000"/>
                <w:spacing w:val="4"/>
              </w:rPr>
              <w:t>五、</w:t>
            </w:r>
          </w:p>
          <w:p w:rsidR="00F23FF6" w:rsidRPr="00CE3689" w:rsidRDefault="00F23FF6" w:rsidP="005D270C">
            <w:pPr>
              <w:ind w:left="1"/>
              <w:rPr>
                <w:rFonts w:eastAsia="標楷體"/>
                <w:color w:val="000000"/>
                <w:spacing w:val="4"/>
              </w:rPr>
            </w:pPr>
            <w:r w:rsidRPr="00CE3689">
              <w:rPr>
                <w:rFonts w:eastAsia="標楷體" w:hAnsi="標楷體"/>
                <w:color w:val="000000"/>
                <w:spacing w:val="4"/>
              </w:rPr>
              <w:t>辦理特教資源</w:t>
            </w:r>
            <w:r w:rsidRPr="00CE3689">
              <w:rPr>
                <w:rFonts w:eastAsia="標楷體" w:hAnsi="標楷體"/>
                <w:b/>
                <w:bCs/>
                <w:color w:val="000000"/>
                <w:spacing w:val="4"/>
              </w:rPr>
              <w:t>班</w:t>
            </w:r>
            <w:r w:rsidRPr="00CE3689">
              <w:rPr>
                <w:rFonts w:eastAsia="標楷體" w:hAnsi="標楷體"/>
                <w:color w:val="000000"/>
                <w:spacing w:val="4"/>
              </w:rPr>
              <w:t>各項行政工作</w:t>
            </w:r>
          </w:p>
        </w:tc>
        <w:tc>
          <w:tcPr>
            <w:tcW w:w="378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ind w:left="233" w:hangingChars="97" w:hanging="233"/>
              <w:rPr>
                <w:rFonts w:eastAsia="標楷體"/>
                <w:color w:val="000000"/>
              </w:rPr>
            </w:pPr>
            <w:r w:rsidRPr="00CE3689">
              <w:rPr>
                <w:rFonts w:eastAsia="標楷體"/>
                <w:color w:val="000000"/>
              </w:rPr>
              <w:t>1.</w:t>
            </w:r>
            <w:r w:rsidRPr="00CE3689">
              <w:rPr>
                <w:rFonts w:eastAsia="標楷體" w:hAnsi="標楷體"/>
                <w:color w:val="000000"/>
              </w:rPr>
              <w:t>呈報特殊教育班級概況表。</w:t>
            </w:r>
          </w:p>
          <w:p w:rsidR="00F23FF6" w:rsidRPr="00CE3689" w:rsidRDefault="00F23FF6" w:rsidP="005D270C">
            <w:pPr>
              <w:spacing w:line="280" w:lineRule="exact"/>
              <w:ind w:left="233" w:hangingChars="97" w:hanging="233"/>
              <w:rPr>
                <w:rFonts w:eastAsia="標楷體"/>
                <w:color w:val="000000"/>
              </w:rPr>
            </w:pPr>
            <w:r w:rsidRPr="00CE3689">
              <w:rPr>
                <w:rFonts w:eastAsia="標楷體"/>
                <w:color w:val="000000"/>
              </w:rPr>
              <w:t>2.</w:t>
            </w:r>
            <w:r w:rsidRPr="00CE3689">
              <w:rPr>
                <w:rFonts w:eastAsia="標楷體" w:hAnsi="標楷體"/>
                <w:color w:val="000000"/>
              </w:rPr>
              <w:t>通報特殊教育班級</w:t>
            </w:r>
            <w:proofErr w:type="gramStart"/>
            <w:r w:rsidRPr="00CE3689">
              <w:rPr>
                <w:rFonts w:eastAsia="標楷體" w:hAnsi="標楷體"/>
                <w:color w:val="000000"/>
              </w:rPr>
              <w:t>（</w:t>
            </w:r>
            <w:proofErr w:type="gramEnd"/>
            <w:r w:rsidRPr="00CE3689">
              <w:rPr>
                <w:rFonts w:eastAsia="標楷體" w:hAnsi="標楷體"/>
                <w:color w:val="000000"/>
              </w:rPr>
              <w:t>語資班、數資班、音樂班及身心障礙類別</w:t>
            </w:r>
            <w:r w:rsidRPr="00CE3689">
              <w:rPr>
                <w:rFonts w:eastAsia="標楷體"/>
                <w:color w:val="000000"/>
              </w:rPr>
              <w:t>)</w:t>
            </w:r>
            <w:r w:rsidRPr="00CE3689">
              <w:rPr>
                <w:rFonts w:eastAsia="標楷體" w:hAnsi="標楷體"/>
                <w:color w:val="000000"/>
              </w:rPr>
              <w:t>學生。</w:t>
            </w:r>
          </w:p>
        </w:tc>
        <w:tc>
          <w:tcPr>
            <w:tcW w:w="288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rPr>
                <w:rFonts w:eastAsia="標楷體"/>
                <w:color w:val="000000"/>
              </w:rPr>
            </w:pPr>
          </w:p>
        </w:tc>
        <w:tc>
          <w:tcPr>
            <w:tcW w:w="162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rPr>
                <w:rFonts w:eastAsia="標楷體"/>
                <w:color w:val="000000"/>
              </w:rPr>
            </w:pPr>
          </w:p>
        </w:tc>
      </w:tr>
      <w:tr w:rsidR="00F23FF6" w:rsidRPr="00CE3689" w:rsidTr="005D270C">
        <w:trPr>
          <w:trHeight w:val="1219"/>
        </w:trPr>
        <w:tc>
          <w:tcPr>
            <w:tcW w:w="1398"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ind w:left="342" w:hangingChars="138" w:hanging="342"/>
              <w:rPr>
                <w:rFonts w:eastAsia="標楷體"/>
                <w:color w:val="000000"/>
                <w:spacing w:val="4"/>
              </w:rPr>
            </w:pPr>
            <w:r w:rsidRPr="004852A1">
              <w:rPr>
                <w:rFonts w:eastAsia="標楷體" w:hAnsi="標楷體"/>
                <w:color w:val="000000"/>
                <w:spacing w:val="4"/>
              </w:rPr>
              <w:t>六、</w:t>
            </w:r>
          </w:p>
          <w:p w:rsidR="00F23FF6" w:rsidRPr="004852A1" w:rsidRDefault="00F23FF6" w:rsidP="005D270C">
            <w:pPr>
              <w:ind w:left="1"/>
              <w:rPr>
                <w:rFonts w:eastAsia="標楷體"/>
                <w:color w:val="000000"/>
                <w:spacing w:val="4"/>
              </w:rPr>
            </w:pPr>
            <w:r w:rsidRPr="004852A1">
              <w:rPr>
                <w:rFonts w:eastAsia="標楷體" w:hAnsi="標楷體"/>
                <w:color w:val="000000"/>
                <w:spacing w:val="4"/>
              </w:rPr>
              <w:t>辦理特殊教育行政業務</w:t>
            </w:r>
          </w:p>
        </w:tc>
        <w:tc>
          <w:tcPr>
            <w:tcW w:w="3780"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spacing w:line="320" w:lineRule="exact"/>
              <w:ind w:left="233" w:hangingChars="97" w:hanging="233"/>
              <w:rPr>
                <w:rFonts w:eastAsia="標楷體"/>
                <w:color w:val="000000"/>
              </w:rPr>
            </w:pPr>
            <w:r w:rsidRPr="004852A1">
              <w:rPr>
                <w:rFonts w:eastAsia="標楷體"/>
                <w:color w:val="000000"/>
              </w:rPr>
              <w:t>1.</w:t>
            </w:r>
            <w:r w:rsidRPr="004852A1">
              <w:rPr>
                <w:rFonts w:eastAsia="標楷體" w:hAnsi="標楷體"/>
                <w:color w:val="000000"/>
              </w:rPr>
              <w:t>落實本校特殊教育推行委員會之執行。</w:t>
            </w:r>
          </w:p>
          <w:p w:rsidR="00F23FF6" w:rsidRPr="004852A1" w:rsidRDefault="00F23FF6" w:rsidP="005D270C">
            <w:pPr>
              <w:spacing w:line="320" w:lineRule="exact"/>
              <w:ind w:left="233" w:hangingChars="97" w:hanging="233"/>
              <w:rPr>
                <w:rFonts w:eastAsia="標楷體"/>
                <w:color w:val="000000"/>
              </w:rPr>
            </w:pPr>
            <w:r w:rsidRPr="004852A1">
              <w:rPr>
                <w:rFonts w:eastAsia="標楷體"/>
                <w:color w:val="000000"/>
              </w:rPr>
              <w:t>2.</w:t>
            </w:r>
            <w:r w:rsidRPr="004852A1">
              <w:rPr>
                <w:rFonts w:eastAsia="標楷體" w:hAnsi="標楷體"/>
                <w:color w:val="000000"/>
              </w:rPr>
              <w:t>召開資優班課程設計研討會及家長座談會。</w:t>
            </w:r>
          </w:p>
          <w:p w:rsidR="00F23FF6" w:rsidRPr="004852A1" w:rsidRDefault="00F23FF6" w:rsidP="005D270C">
            <w:pPr>
              <w:spacing w:line="320" w:lineRule="exact"/>
              <w:ind w:left="233" w:hangingChars="97" w:hanging="233"/>
              <w:rPr>
                <w:rFonts w:eastAsia="標楷體"/>
                <w:color w:val="000000"/>
              </w:rPr>
            </w:pPr>
            <w:r w:rsidRPr="004852A1">
              <w:rPr>
                <w:rFonts w:eastAsia="標楷體"/>
                <w:color w:val="000000"/>
              </w:rPr>
              <w:t>3.</w:t>
            </w:r>
            <w:r w:rsidRPr="004852A1">
              <w:rPr>
                <w:rFonts w:eastAsia="標楷體" w:hAnsi="標楷體"/>
                <w:color w:val="000000"/>
              </w:rPr>
              <w:t>定期召開資源</w:t>
            </w:r>
            <w:r w:rsidRPr="004852A1">
              <w:rPr>
                <w:rFonts w:eastAsia="標楷體" w:hAnsi="標楷體"/>
                <w:b/>
                <w:bCs/>
                <w:color w:val="000000"/>
                <w:spacing w:val="4"/>
              </w:rPr>
              <w:t>班</w:t>
            </w:r>
            <w:r w:rsidRPr="004852A1">
              <w:rPr>
                <w:rFonts w:eastAsia="標楷體" w:hAnsi="標楷體"/>
                <w:color w:val="000000"/>
              </w:rPr>
              <w:t>學生</w:t>
            </w:r>
            <w:r w:rsidRPr="004852A1">
              <w:rPr>
                <w:rFonts w:eastAsia="標楷體" w:hAnsi="標楷體" w:hint="eastAsia"/>
                <w:color w:val="000000"/>
              </w:rPr>
              <w:t>轉銜、</w:t>
            </w:r>
            <w:r w:rsidRPr="004852A1">
              <w:rPr>
                <w:rFonts w:eastAsia="標楷體" w:hAnsi="標楷體" w:hint="eastAsia"/>
                <w:color w:val="000000"/>
              </w:rPr>
              <w:t>IEP</w:t>
            </w:r>
            <w:r w:rsidRPr="004852A1">
              <w:rPr>
                <w:rFonts w:eastAsia="標楷體" w:hAnsi="標楷體"/>
                <w:color w:val="000000"/>
              </w:rPr>
              <w:t>會議、親師座談會及個案研討會，協助身心障礙學生學習。</w:t>
            </w:r>
          </w:p>
        </w:tc>
        <w:tc>
          <w:tcPr>
            <w:tcW w:w="2880"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numPr>
                <w:ilvl w:val="0"/>
                <w:numId w:val="1"/>
              </w:numPr>
              <w:spacing w:line="320" w:lineRule="exact"/>
              <w:rPr>
                <w:rFonts w:eastAsia="標楷體"/>
                <w:color w:val="000000"/>
              </w:rPr>
            </w:pPr>
            <w:r w:rsidRPr="004852A1">
              <w:rPr>
                <w:rFonts w:eastAsia="標楷體" w:hAnsi="標楷體"/>
                <w:color w:val="000000"/>
              </w:rPr>
              <w:t>目前音樂班設有家長聯誼暨基金會，資助</w:t>
            </w:r>
            <w:proofErr w:type="gramStart"/>
            <w:r w:rsidRPr="004852A1">
              <w:rPr>
                <w:rFonts w:eastAsia="標楷體" w:hAnsi="標楷體"/>
                <w:color w:val="000000"/>
              </w:rPr>
              <w:t>音樂班如專業</w:t>
            </w:r>
            <w:proofErr w:type="gramEnd"/>
            <w:r w:rsidRPr="004852A1">
              <w:rPr>
                <w:rFonts w:eastAsia="標楷體" w:hAnsi="標楷體"/>
                <w:color w:val="000000"/>
              </w:rPr>
              <w:t>課程外聘教師指導費，校內、外表演經費等支出。</w:t>
            </w:r>
          </w:p>
          <w:p w:rsidR="00F23FF6" w:rsidRPr="004852A1" w:rsidRDefault="00F23FF6" w:rsidP="005D270C">
            <w:pPr>
              <w:spacing w:line="320" w:lineRule="exact"/>
              <w:ind w:left="233" w:hangingChars="97" w:hanging="233"/>
              <w:rPr>
                <w:rFonts w:eastAsia="標楷體"/>
                <w:color w:val="000000"/>
              </w:rPr>
            </w:pPr>
            <w:r w:rsidRPr="004852A1">
              <w:rPr>
                <w:rFonts w:eastAsia="標楷體"/>
                <w:color w:val="000000"/>
              </w:rPr>
              <w:t>2.</w:t>
            </w:r>
            <w:r w:rsidRPr="004852A1">
              <w:rPr>
                <w:rFonts w:eastAsia="標楷體" w:hAnsi="標楷體"/>
                <w:color w:val="000000"/>
              </w:rPr>
              <w:t>參加各項競賽表現優異。</w:t>
            </w:r>
          </w:p>
        </w:tc>
        <w:tc>
          <w:tcPr>
            <w:tcW w:w="162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rPr>
                <w:rFonts w:eastAsia="標楷體"/>
                <w:color w:val="000000"/>
              </w:rPr>
            </w:pPr>
          </w:p>
        </w:tc>
      </w:tr>
      <w:tr w:rsidR="00F23FF6" w:rsidRPr="00CE3689" w:rsidTr="00F23FF6">
        <w:trPr>
          <w:trHeight w:val="415"/>
        </w:trPr>
        <w:tc>
          <w:tcPr>
            <w:tcW w:w="1398"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ind w:left="342" w:hangingChars="138" w:hanging="342"/>
              <w:rPr>
                <w:rFonts w:eastAsia="標楷體" w:hAnsi="標楷體"/>
                <w:color w:val="000000"/>
                <w:spacing w:val="4"/>
              </w:rPr>
            </w:pPr>
            <w:r w:rsidRPr="004852A1">
              <w:rPr>
                <w:rFonts w:eastAsia="標楷體" w:hAnsi="標楷體" w:hint="eastAsia"/>
                <w:color w:val="000000"/>
                <w:spacing w:val="4"/>
              </w:rPr>
              <w:t>七、</w:t>
            </w:r>
          </w:p>
          <w:p w:rsidR="00F23FF6" w:rsidRPr="004852A1" w:rsidRDefault="00F23FF6" w:rsidP="005D270C">
            <w:pPr>
              <w:ind w:left="342" w:hangingChars="138" w:hanging="342"/>
              <w:rPr>
                <w:rFonts w:eastAsia="標楷體" w:hAnsi="標楷體"/>
                <w:color w:val="000000"/>
                <w:spacing w:val="4"/>
              </w:rPr>
            </w:pPr>
            <w:r w:rsidRPr="004852A1">
              <w:rPr>
                <w:rFonts w:eastAsia="標楷體" w:hAnsi="標楷體" w:hint="eastAsia"/>
                <w:color w:val="000000"/>
                <w:spacing w:val="4"/>
              </w:rPr>
              <w:t>依規定辦理</w:t>
            </w:r>
          </w:p>
          <w:p w:rsidR="00F23FF6" w:rsidRPr="004852A1" w:rsidRDefault="00F23FF6" w:rsidP="005D270C">
            <w:pPr>
              <w:ind w:left="342" w:hangingChars="138" w:hanging="342"/>
              <w:rPr>
                <w:rFonts w:eastAsia="標楷體" w:hAnsi="標楷體"/>
                <w:color w:val="000000"/>
                <w:spacing w:val="4"/>
              </w:rPr>
            </w:pPr>
            <w:r w:rsidRPr="004852A1">
              <w:rPr>
                <w:rFonts w:eastAsia="標楷體" w:hAnsi="標楷體" w:hint="eastAsia"/>
                <w:color w:val="000000"/>
                <w:spacing w:val="4"/>
              </w:rPr>
              <w:t>特殊教育</w:t>
            </w:r>
            <w:proofErr w:type="gramStart"/>
            <w:r w:rsidRPr="004852A1">
              <w:rPr>
                <w:rFonts w:eastAsia="標楷體" w:hAnsi="標楷體" w:hint="eastAsia"/>
                <w:color w:val="000000"/>
                <w:spacing w:val="4"/>
              </w:rPr>
              <w:t>研</w:t>
            </w:r>
            <w:proofErr w:type="gramEnd"/>
          </w:p>
          <w:p w:rsidR="00F23FF6" w:rsidRPr="004852A1" w:rsidRDefault="00F23FF6" w:rsidP="005D270C">
            <w:pPr>
              <w:ind w:left="342" w:hangingChars="138" w:hanging="342"/>
              <w:rPr>
                <w:rFonts w:eastAsia="標楷體" w:hAnsi="標楷體"/>
                <w:color w:val="000000"/>
                <w:spacing w:val="4"/>
              </w:rPr>
            </w:pPr>
            <w:r w:rsidRPr="004852A1">
              <w:rPr>
                <w:rFonts w:eastAsia="標楷體" w:hAnsi="標楷體" w:hint="eastAsia"/>
                <w:color w:val="000000"/>
                <w:spacing w:val="4"/>
              </w:rPr>
              <w:lastRenderedPageBreak/>
              <w:t>習活動</w:t>
            </w:r>
          </w:p>
        </w:tc>
        <w:tc>
          <w:tcPr>
            <w:tcW w:w="3780"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spacing w:line="320" w:lineRule="exact"/>
              <w:rPr>
                <w:rFonts w:eastAsia="標楷體"/>
                <w:color w:val="000000"/>
              </w:rPr>
            </w:pPr>
            <w:r w:rsidRPr="004852A1">
              <w:rPr>
                <w:rFonts w:eastAsia="標楷體" w:hint="eastAsia"/>
                <w:color w:val="000000"/>
              </w:rPr>
              <w:lastRenderedPageBreak/>
              <w:t>1.</w:t>
            </w:r>
            <w:r w:rsidRPr="004852A1">
              <w:rPr>
                <w:rFonts w:eastAsia="標楷體" w:hint="eastAsia"/>
                <w:color w:val="000000"/>
              </w:rPr>
              <w:t>利用</w:t>
            </w:r>
            <w:proofErr w:type="gramStart"/>
            <w:r w:rsidRPr="004852A1">
              <w:rPr>
                <w:rFonts w:eastAsia="標楷體" w:hint="eastAsia"/>
                <w:color w:val="000000"/>
              </w:rPr>
              <w:t>期中考空堂時間</w:t>
            </w:r>
            <w:proofErr w:type="gramEnd"/>
            <w:r w:rsidRPr="004852A1">
              <w:rPr>
                <w:rFonts w:eastAsia="標楷體" w:hint="eastAsia"/>
                <w:color w:val="000000"/>
              </w:rPr>
              <w:t>辦理全校教師</w:t>
            </w:r>
            <w:r w:rsidRPr="004852A1">
              <w:rPr>
                <w:rFonts w:eastAsia="標楷體" w:hint="eastAsia"/>
                <w:color w:val="000000"/>
              </w:rPr>
              <w:t>3</w:t>
            </w:r>
            <w:r w:rsidRPr="004852A1">
              <w:rPr>
                <w:rFonts w:eastAsia="標楷體" w:hint="eastAsia"/>
                <w:color w:val="000000"/>
              </w:rPr>
              <w:t>小時之特殊教育研習課程。</w:t>
            </w:r>
          </w:p>
          <w:p w:rsidR="00F23FF6" w:rsidRPr="004852A1" w:rsidRDefault="00F23FF6" w:rsidP="005D270C">
            <w:pPr>
              <w:numPr>
                <w:ilvl w:val="0"/>
                <w:numId w:val="1"/>
              </w:numPr>
              <w:spacing w:line="320" w:lineRule="exact"/>
              <w:rPr>
                <w:rFonts w:eastAsia="標楷體"/>
                <w:color w:val="000000"/>
              </w:rPr>
            </w:pPr>
            <w:r w:rsidRPr="004852A1">
              <w:rPr>
                <w:rFonts w:eastAsia="標楷體" w:hint="eastAsia"/>
                <w:color w:val="000000"/>
              </w:rPr>
              <w:t>利用各年級班會時間辦理全校學</w:t>
            </w:r>
          </w:p>
          <w:p w:rsidR="00F23FF6" w:rsidRPr="004852A1" w:rsidRDefault="00F23FF6" w:rsidP="005D270C">
            <w:pPr>
              <w:spacing w:line="320" w:lineRule="exact"/>
              <w:rPr>
                <w:rFonts w:eastAsia="標楷體"/>
                <w:color w:val="000000"/>
              </w:rPr>
            </w:pPr>
            <w:r w:rsidRPr="004852A1">
              <w:rPr>
                <w:rFonts w:eastAsia="標楷體" w:hint="eastAsia"/>
                <w:color w:val="000000"/>
              </w:rPr>
              <w:t>生</w:t>
            </w:r>
            <w:r w:rsidRPr="004852A1">
              <w:rPr>
                <w:rFonts w:eastAsia="標楷體" w:hint="eastAsia"/>
                <w:color w:val="000000"/>
              </w:rPr>
              <w:t>2</w:t>
            </w:r>
            <w:r w:rsidRPr="004852A1">
              <w:rPr>
                <w:rFonts w:eastAsia="標楷體" w:hint="eastAsia"/>
                <w:color w:val="000000"/>
              </w:rPr>
              <w:t>小時之特殊教育研習課程。</w:t>
            </w:r>
          </w:p>
        </w:tc>
        <w:tc>
          <w:tcPr>
            <w:tcW w:w="2880"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numPr>
                <w:ilvl w:val="0"/>
                <w:numId w:val="9"/>
              </w:numPr>
              <w:spacing w:line="320" w:lineRule="exact"/>
              <w:rPr>
                <w:rFonts w:eastAsia="標楷體" w:hAnsi="標楷體"/>
                <w:color w:val="000000"/>
              </w:rPr>
            </w:pPr>
            <w:r w:rsidRPr="004852A1">
              <w:rPr>
                <w:rFonts w:eastAsia="標楷體" w:hAnsi="標楷體" w:hint="eastAsia"/>
                <w:color w:val="000000"/>
              </w:rPr>
              <w:t>提升教師對特殊生之理解，強化教師本職學能。</w:t>
            </w:r>
          </w:p>
          <w:p w:rsidR="00F23FF6" w:rsidRPr="004852A1" w:rsidRDefault="00F23FF6" w:rsidP="005D270C">
            <w:pPr>
              <w:numPr>
                <w:ilvl w:val="0"/>
                <w:numId w:val="9"/>
              </w:numPr>
              <w:spacing w:line="320" w:lineRule="exact"/>
              <w:rPr>
                <w:rFonts w:eastAsia="標楷體" w:hAnsi="標楷體"/>
                <w:color w:val="000000"/>
              </w:rPr>
            </w:pPr>
            <w:r w:rsidRPr="004852A1">
              <w:rPr>
                <w:rFonts w:eastAsia="標楷體" w:hAnsi="標楷體" w:hint="eastAsia"/>
                <w:color w:val="000000"/>
              </w:rPr>
              <w:t>促進學生對身心障礙學生之理解。</w:t>
            </w:r>
          </w:p>
        </w:tc>
        <w:tc>
          <w:tcPr>
            <w:tcW w:w="162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rPr>
                <w:rFonts w:eastAsia="標楷體"/>
                <w:color w:val="000000"/>
              </w:rPr>
            </w:pPr>
          </w:p>
        </w:tc>
      </w:tr>
      <w:tr w:rsidR="00F23FF6" w:rsidRPr="00CE3689" w:rsidTr="005D270C">
        <w:trPr>
          <w:trHeight w:val="1219"/>
        </w:trPr>
        <w:tc>
          <w:tcPr>
            <w:tcW w:w="1398"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ind w:left="342" w:hangingChars="138" w:hanging="342"/>
              <w:rPr>
                <w:rFonts w:eastAsia="標楷體" w:hAnsi="標楷體"/>
                <w:color w:val="000000"/>
                <w:spacing w:val="4"/>
              </w:rPr>
            </w:pPr>
            <w:r w:rsidRPr="004852A1">
              <w:rPr>
                <w:rFonts w:eastAsia="標楷體" w:hAnsi="標楷體" w:hint="eastAsia"/>
                <w:color w:val="000000"/>
                <w:spacing w:val="4"/>
              </w:rPr>
              <w:lastRenderedPageBreak/>
              <w:t>八、</w:t>
            </w:r>
          </w:p>
          <w:p w:rsidR="00F23FF6" w:rsidRPr="004852A1" w:rsidRDefault="00F23FF6" w:rsidP="005D270C">
            <w:pPr>
              <w:ind w:left="342" w:hangingChars="138" w:hanging="342"/>
              <w:rPr>
                <w:rFonts w:eastAsia="標楷體" w:hAnsi="標楷體"/>
                <w:color w:val="000000"/>
                <w:spacing w:val="4"/>
              </w:rPr>
            </w:pPr>
            <w:r w:rsidRPr="004852A1">
              <w:rPr>
                <w:rFonts w:eastAsia="標楷體" w:hAnsi="標楷體" w:hint="eastAsia"/>
                <w:color w:val="000000"/>
                <w:spacing w:val="4"/>
              </w:rPr>
              <w:t>規劃</w:t>
            </w:r>
            <w:proofErr w:type="gramStart"/>
            <w:r w:rsidRPr="004852A1">
              <w:rPr>
                <w:rFonts w:eastAsia="標楷體" w:hAnsi="標楷體" w:hint="eastAsia"/>
                <w:color w:val="000000"/>
                <w:spacing w:val="4"/>
              </w:rPr>
              <w:t>數資班</w:t>
            </w:r>
            <w:proofErr w:type="gramEnd"/>
          </w:p>
          <w:p w:rsidR="00F23FF6" w:rsidRPr="004852A1" w:rsidRDefault="00F23FF6" w:rsidP="005D270C">
            <w:pPr>
              <w:ind w:left="342" w:hangingChars="138" w:hanging="342"/>
              <w:rPr>
                <w:rFonts w:eastAsia="標楷體" w:hAnsi="標楷體"/>
                <w:color w:val="000000"/>
                <w:spacing w:val="4"/>
              </w:rPr>
            </w:pPr>
            <w:r w:rsidRPr="004852A1">
              <w:rPr>
                <w:rFonts w:eastAsia="標楷體" w:hAnsi="標楷體" w:hint="eastAsia"/>
                <w:color w:val="000000"/>
                <w:spacing w:val="4"/>
              </w:rPr>
              <w:t>專題課程</w:t>
            </w:r>
          </w:p>
        </w:tc>
        <w:tc>
          <w:tcPr>
            <w:tcW w:w="3780"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numPr>
                <w:ilvl w:val="0"/>
                <w:numId w:val="10"/>
              </w:numPr>
              <w:spacing w:line="320" w:lineRule="exact"/>
              <w:rPr>
                <w:rFonts w:eastAsia="標楷體"/>
                <w:color w:val="000000"/>
              </w:rPr>
            </w:pPr>
            <w:r w:rsidRPr="004852A1">
              <w:rPr>
                <w:rFonts w:eastAsia="標楷體" w:hint="eastAsia"/>
                <w:color w:val="000000"/>
              </w:rPr>
              <w:t>利用每週五第三、四節辦理</w:t>
            </w:r>
            <w:proofErr w:type="gramStart"/>
            <w:r w:rsidRPr="004852A1">
              <w:rPr>
                <w:rFonts w:eastAsia="標楷體" w:hint="eastAsia"/>
                <w:color w:val="000000"/>
              </w:rPr>
              <w:t>數資班</w:t>
            </w:r>
            <w:proofErr w:type="gramEnd"/>
            <w:r w:rsidRPr="004852A1">
              <w:rPr>
                <w:rFonts w:eastAsia="標楷體" w:hint="eastAsia"/>
                <w:color w:val="000000"/>
              </w:rPr>
              <w:t>專題課程，依學生性向分組授課。</w:t>
            </w:r>
          </w:p>
          <w:p w:rsidR="00F23FF6" w:rsidRPr="004852A1" w:rsidRDefault="00F23FF6" w:rsidP="005D270C">
            <w:pPr>
              <w:numPr>
                <w:ilvl w:val="0"/>
                <w:numId w:val="10"/>
              </w:numPr>
              <w:spacing w:line="320" w:lineRule="exact"/>
              <w:rPr>
                <w:rFonts w:eastAsia="標楷體"/>
                <w:color w:val="000000"/>
              </w:rPr>
            </w:pPr>
            <w:r w:rsidRPr="004852A1">
              <w:rPr>
                <w:rFonts w:eastAsia="標楷體" w:hint="eastAsia"/>
                <w:color w:val="000000"/>
              </w:rPr>
              <w:t>鼓勵學生參加能力競賽、科展。</w:t>
            </w:r>
          </w:p>
        </w:tc>
        <w:tc>
          <w:tcPr>
            <w:tcW w:w="2880"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numPr>
                <w:ilvl w:val="0"/>
                <w:numId w:val="11"/>
              </w:numPr>
              <w:spacing w:line="320" w:lineRule="exact"/>
              <w:rPr>
                <w:rFonts w:eastAsia="標楷體" w:hAnsi="標楷體"/>
                <w:color w:val="000000"/>
              </w:rPr>
            </w:pPr>
            <w:r w:rsidRPr="004852A1">
              <w:rPr>
                <w:rFonts w:eastAsia="標楷體" w:hAnsi="標楷體" w:hint="eastAsia"/>
                <w:color w:val="000000"/>
              </w:rPr>
              <w:t>提升學生學習興趣。</w:t>
            </w:r>
          </w:p>
          <w:p w:rsidR="00F23FF6" w:rsidRPr="004852A1" w:rsidRDefault="00F23FF6" w:rsidP="005D270C">
            <w:pPr>
              <w:numPr>
                <w:ilvl w:val="0"/>
                <w:numId w:val="11"/>
              </w:numPr>
              <w:spacing w:line="320" w:lineRule="exact"/>
              <w:rPr>
                <w:rFonts w:eastAsia="標楷體" w:hAnsi="標楷體"/>
                <w:color w:val="000000"/>
              </w:rPr>
            </w:pPr>
            <w:r w:rsidRPr="004852A1">
              <w:rPr>
                <w:rFonts w:eastAsia="標楷體" w:hAnsi="標楷體" w:hint="eastAsia"/>
                <w:color w:val="000000"/>
              </w:rPr>
              <w:t>落實資優教育個別化、適性化發展之原則。</w:t>
            </w:r>
          </w:p>
        </w:tc>
        <w:tc>
          <w:tcPr>
            <w:tcW w:w="162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rPr>
                <w:rFonts w:eastAsia="標楷體"/>
                <w:color w:val="000000"/>
              </w:rPr>
            </w:pPr>
          </w:p>
        </w:tc>
      </w:tr>
      <w:tr w:rsidR="00F23FF6" w:rsidRPr="00CE3689" w:rsidTr="005D270C">
        <w:trPr>
          <w:trHeight w:val="1219"/>
        </w:trPr>
        <w:tc>
          <w:tcPr>
            <w:tcW w:w="1398"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ind w:left="342" w:hangingChars="138" w:hanging="342"/>
              <w:rPr>
                <w:rFonts w:eastAsia="標楷體" w:hAnsi="標楷體"/>
                <w:color w:val="000000"/>
                <w:spacing w:val="4"/>
              </w:rPr>
            </w:pPr>
            <w:r w:rsidRPr="004852A1">
              <w:rPr>
                <w:rFonts w:eastAsia="標楷體" w:hAnsi="標楷體" w:hint="eastAsia"/>
                <w:color w:val="000000"/>
                <w:spacing w:val="4"/>
              </w:rPr>
              <w:t>八、</w:t>
            </w:r>
          </w:p>
          <w:p w:rsidR="00F23FF6" w:rsidRPr="004852A1" w:rsidRDefault="00F23FF6" w:rsidP="005D270C">
            <w:pPr>
              <w:ind w:left="342" w:hangingChars="138" w:hanging="342"/>
              <w:rPr>
                <w:rFonts w:eastAsia="標楷體" w:hAnsi="標楷體"/>
                <w:color w:val="000000"/>
                <w:spacing w:val="4"/>
              </w:rPr>
            </w:pPr>
            <w:r w:rsidRPr="004852A1">
              <w:rPr>
                <w:rFonts w:eastAsia="標楷體" w:hAnsi="標楷體" w:hint="eastAsia"/>
                <w:color w:val="000000"/>
                <w:spacing w:val="4"/>
              </w:rPr>
              <w:t>規劃資優班</w:t>
            </w:r>
          </w:p>
          <w:p w:rsidR="00F23FF6" w:rsidRPr="004852A1" w:rsidRDefault="00F23FF6" w:rsidP="005D270C">
            <w:pPr>
              <w:ind w:left="342" w:hangingChars="138" w:hanging="342"/>
              <w:rPr>
                <w:rFonts w:eastAsia="標楷體" w:hAnsi="標楷體"/>
                <w:color w:val="000000"/>
                <w:spacing w:val="4"/>
              </w:rPr>
            </w:pPr>
            <w:r w:rsidRPr="004852A1">
              <w:rPr>
                <w:rFonts w:eastAsia="標楷體" w:hAnsi="標楷體" w:hint="eastAsia"/>
                <w:color w:val="000000"/>
                <w:spacing w:val="4"/>
              </w:rPr>
              <w:t>週末加深加</w:t>
            </w:r>
          </w:p>
          <w:p w:rsidR="00F23FF6" w:rsidRPr="004852A1" w:rsidRDefault="00F23FF6" w:rsidP="005D270C">
            <w:pPr>
              <w:ind w:left="342" w:hangingChars="138" w:hanging="342"/>
              <w:rPr>
                <w:rFonts w:eastAsia="標楷體" w:hAnsi="標楷體"/>
                <w:color w:val="000000"/>
                <w:spacing w:val="4"/>
              </w:rPr>
            </w:pPr>
            <w:r w:rsidRPr="004852A1">
              <w:rPr>
                <w:rFonts w:eastAsia="標楷體" w:hAnsi="標楷體" w:hint="eastAsia"/>
                <w:color w:val="000000"/>
                <w:spacing w:val="4"/>
              </w:rPr>
              <w:t>廣課程</w:t>
            </w:r>
          </w:p>
        </w:tc>
        <w:tc>
          <w:tcPr>
            <w:tcW w:w="3780"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numPr>
                <w:ilvl w:val="0"/>
                <w:numId w:val="12"/>
              </w:numPr>
              <w:spacing w:line="320" w:lineRule="exact"/>
              <w:rPr>
                <w:rFonts w:eastAsia="標楷體"/>
                <w:color w:val="000000"/>
              </w:rPr>
            </w:pPr>
            <w:r w:rsidRPr="004852A1">
              <w:rPr>
                <w:rFonts w:eastAsia="標楷體" w:hint="eastAsia"/>
                <w:color w:val="000000"/>
              </w:rPr>
              <w:t>每學期利用週六安排各科</w:t>
            </w:r>
            <w:proofErr w:type="gramStart"/>
            <w:r w:rsidRPr="004852A1">
              <w:rPr>
                <w:rFonts w:eastAsia="標楷體" w:hint="eastAsia"/>
                <w:color w:val="000000"/>
              </w:rPr>
              <w:t>加深加廣課程</w:t>
            </w:r>
            <w:proofErr w:type="gramEnd"/>
            <w:r w:rsidRPr="004852A1">
              <w:rPr>
                <w:rFonts w:eastAsia="標楷體" w:hint="eastAsia"/>
                <w:color w:val="000000"/>
              </w:rPr>
              <w:t>。</w:t>
            </w:r>
          </w:p>
          <w:p w:rsidR="00F23FF6" w:rsidRPr="004852A1" w:rsidRDefault="00F23FF6" w:rsidP="005D270C">
            <w:pPr>
              <w:numPr>
                <w:ilvl w:val="0"/>
                <w:numId w:val="12"/>
              </w:numPr>
              <w:spacing w:line="320" w:lineRule="exact"/>
              <w:rPr>
                <w:rFonts w:eastAsia="標楷體"/>
                <w:color w:val="000000"/>
              </w:rPr>
            </w:pPr>
            <w:r w:rsidRPr="004852A1">
              <w:rPr>
                <w:rFonts w:eastAsia="標楷體" w:hint="eastAsia"/>
                <w:color w:val="000000"/>
              </w:rPr>
              <w:t>邀請大學教授蒞校進行專題演講。</w:t>
            </w:r>
          </w:p>
        </w:tc>
        <w:tc>
          <w:tcPr>
            <w:tcW w:w="2880"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spacing w:line="320" w:lineRule="exact"/>
              <w:rPr>
                <w:rFonts w:eastAsia="標楷體"/>
                <w:color w:val="000000"/>
              </w:rPr>
            </w:pPr>
            <w:r w:rsidRPr="004852A1">
              <w:rPr>
                <w:rFonts w:eastAsia="標楷體" w:hint="eastAsia"/>
                <w:color w:val="000000"/>
              </w:rPr>
              <w:t>1.</w:t>
            </w:r>
            <w:r w:rsidRPr="004852A1">
              <w:rPr>
                <w:rFonts w:eastAsia="標楷體" w:hint="eastAsia"/>
                <w:color w:val="000000"/>
              </w:rPr>
              <w:t>加強學生對於課程的理解。</w:t>
            </w:r>
          </w:p>
          <w:p w:rsidR="00F23FF6" w:rsidRPr="004852A1" w:rsidRDefault="00F23FF6" w:rsidP="005D270C">
            <w:pPr>
              <w:spacing w:line="320" w:lineRule="exact"/>
              <w:rPr>
                <w:rFonts w:eastAsia="標楷體" w:hAnsi="標楷體"/>
                <w:color w:val="000000"/>
              </w:rPr>
            </w:pPr>
            <w:r w:rsidRPr="004852A1">
              <w:rPr>
                <w:rFonts w:eastAsia="標楷體" w:hint="eastAsia"/>
                <w:color w:val="000000"/>
              </w:rPr>
              <w:t>2.</w:t>
            </w:r>
            <w:r w:rsidRPr="004852A1">
              <w:rPr>
                <w:rFonts w:eastAsia="標楷體" w:hint="eastAsia"/>
                <w:color w:val="000000"/>
              </w:rPr>
              <w:t>擴展學生學習的視野。</w:t>
            </w:r>
          </w:p>
        </w:tc>
        <w:tc>
          <w:tcPr>
            <w:tcW w:w="162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rPr>
                <w:rFonts w:eastAsia="標楷體"/>
                <w:color w:val="000000"/>
              </w:rPr>
            </w:pPr>
          </w:p>
        </w:tc>
      </w:tr>
      <w:tr w:rsidR="00F23FF6" w:rsidRPr="00CE3689" w:rsidTr="005D270C">
        <w:trPr>
          <w:trHeight w:val="1219"/>
        </w:trPr>
        <w:tc>
          <w:tcPr>
            <w:tcW w:w="1398"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ind w:left="342" w:hangingChars="138" w:hanging="342"/>
              <w:rPr>
                <w:rFonts w:eastAsia="標楷體" w:hAnsi="標楷體"/>
                <w:color w:val="000000"/>
                <w:spacing w:val="4"/>
              </w:rPr>
            </w:pPr>
            <w:r w:rsidRPr="004852A1">
              <w:rPr>
                <w:rFonts w:eastAsia="標楷體" w:hAnsi="標楷體" w:hint="eastAsia"/>
                <w:color w:val="000000"/>
                <w:spacing w:val="4"/>
              </w:rPr>
              <w:t>九、</w:t>
            </w:r>
          </w:p>
          <w:p w:rsidR="00F23FF6" w:rsidRPr="004852A1" w:rsidRDefault="00F23FF6" w:rsidP="005D270C">
            <w:pPr>
              <w:ind w:left="342" w:hangingChars="138" w:hanging="342"/>
              <w:rPr>
                <w:rFonts w:eastAsia="標楷體" w:hAnsi="標楷體"/>
                <w:color w:val="000000"/>
                <w:spacing w:val="4"/>
              </w:rPr>
            </w:pPr>
            <w:proofErr w:type="gramStart"/>
            <w:r w:rsidRPr="004852A1">
              <w:rPr>
                <w:rFonts w:eastAsia="標楷體" w:hAnsi="標楷體" w:hint="eastAsia"/>
                <w:color w:val="000000"/>
                <w:spacing w:val="4"/>
              </w:rPr>
              <w:t>研</w:t>
            </w:r>
            <w:proofErr w:type="gramEnd"/>
            <w:r w:rsidRPr="004852A1">
              <w:rPr>
                <w:rFonts w:eastAsia="標楷體" w:hAnsi="標楷體" w:hint="eastAsia"/>
                <w:color w:val="000000"/>
                <w:spacing w:val="4"/>
              </w:rPr>
              <w:t>議資優班</w:t>
            </w:r>
          </w:p>
          <w:p w:rsidR="00F23FF6" w:rsidRPr="004852A1" w:rsidRDefault="00F23FF6" w:rsidP="005D270C">
            <w:pPr>
              <w:ind w:left="342" w:hangingChars="138" w:hanging="342"/>
              <w:rPr>
                <w:rFonts w:eastAsia="標楷體" w:hAnsi="標楷體"/>
                <w:color w:val="000000"/>
                <w:spacing w:val="4"/>
              </w:rPr>
            </w:pPr>
            <w:r w:rsidRPr="004852A1">
              <w:rPr>
                <w:rFonts w:eastAsia="標楷體" w:hAnsi="標楷體" w:hint="eastAsia"/>
                <w:color w:val="000000"/>
                <w:spacing w:val="4"/>
              </w:rPr>
              <w:t>課程調整</w:t>
            </w:r>
          </w:p>
        </w:tc>
        <w:tc>
          <w:tcPr>
            <w:tcW w:w="3780"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spacing w:line="320" w:lineRule="exact"/>
              <w:rPr>
                <w:rFonts w:eastAsia="標楷體"/>
                <w:color w:val="000000"/>
              </w:rPr>
            </w:pPr>
            <w:r w:rsidRPr="004852A1">
              <w:rPr>
                <w:rFonts w:eastAsia="標楷體" w:hint="eastAsia"/>
                <w:color w:val="000000"/>
              </w:rPr>
              <w:t>召開資優小組會議，討論資優班發展方向，進行課程檢討及修正。</w:t>
            </w:r>
          </w:p>
        </w:tc>
        <w:tc>
          <w:tcPr>
            <w:tcW w:w="2880" w:type="dxa"/>
            <w:tcBorders>
              <w:top w:val="single" w:sz="4" w:space="0" w:color="auto"/>
              <w:left w:val="single" w:sz="4" w:space="0" w:color="auto"/>
              <w:bottom w:val="single" w:sz="4" w:space="0" w:color="auto"/>
              <w:right w:val="single" w:sz="4" w:space="0" w:color="auto"/>
            </w:tcBorders>
          </w:tcPr>
          <w:p w:rsidR="00F23FF6" w:rsidRPr="004852A1" w:rsidRDefault="00F23FF6" w:rsidP="005D270C">
            <w:pPr>
              <w:numPr>
                <w:ilvl w:val="0"/>
                <w:numId w:val="13"/>
              </w:numPr>
              <w:spacing w:line="320" w:lineRule="exact"/>
              <w:rPr>
                <w:rFonts w:eastAsia="標楷體"/>
                <w:color w:val="000000"/>
              </w:rPr>
            </w:pPr>
            <w:r w:rsidRPr="004852A1">
              <w:rPr>
                <w:rFonts w:eastAsia="標楷體" w:hint="eastAsia"/>
                <w:color w:val="000000"/>
              </w:rPr>
              <w:t>強化適性發展及輔導。</w:t>
            </w:r>
          </w:p>
          <w:p w:rsidR="00F23FF6" w:rsidRPr="004852A1" w:rsidRDefault="00F23FF6" w:rsidP="005D270C">
            <w:pPr>
              <w:numPr>
                <w:ilvl w:val="0"/>
                <w:numId w:val="13"/>
              </w:numPr>
              <w:spacing w:line="320" w:lineRule="exact"/>
              <w:rPr>
                <w:rFonts w:eastAsia="標楷體"/>
                <w:color w:val="000000"/>
              </w:rPr>
            </w:pPr>
            <w:r w:rsidRPr="004852A1">
              <w:rPr>
                <w:rFonts w:eastAsia="標楷體" w:hint="eastAsia"/>
                <w:color w:val="000000"/>
              </w:rPr>
              <w:t>提高學生學習興趣。</w:t>
            </w:r>
          </w:p>
        </w:tc>
        <w:tc>
          <w:tcPr>
            <w:tcW w:w="1620" w:type="dxa"/>
            <w:tcBorders>
              <w:top w:val="single" w:sz="4" w:space="0" w:color="auto"/>
              <w:left w:val="single" w:sz="4" w:space="0" w:color="auto"/>
              <w:bottom w:val="single" w:sz="4" w:space="0" w:color="auto"/>
              <w:right w:val="single" w:sz="4" w:space="0" w:color="auto"/>
            </w:tcBorders>
          </w:tcPr>
          <w:p w:rsidR="00F23FF6" w:rsidRPr="00CE3689" w:rsidRDefault="00F23FF6" w:rsidP="005D270C">
            <w:pPr>
              <w:spacing w:line="280" w:lineRule="exact"/>
              <w:rPr>
                <w:rFonts w:eastAsia="標楷體"/>
                <w:color w:val="000000"/>
              </w:rPr>
            </w:pPr>
          </w:p>
        </w:tc>
      </w:tr>
    </w:tbl>
    <w:p w:rsidR="00F23FF6" w:rsidRPr="00CE3689" w:rsidRDefault="00F23FF6" w:rsidP="00F23FF6">
      <w:pPr>
        <w:rPr>
          <w:color w:val="000000"/>
        </w:rPr>
      </w:pPr>
    </w:p>
    <w:p w:rsidR="00F23FF6" w:rsidRPr="00CE3689" w:rsidRDefault="00F23FF6" w:rsidP="00F23FF6">
      <w:pPr>
        <w:rPr>
          <w:rFonts w:eastAsia="標楷體"/>
          <w:color w:val="000000"/>
        </w:rPr>
      </w:pPr>
      <w:r w:rsidRPr="00CE3689">
        <w:rPr>
          <w:rFonts w:ascii="標楷體" w:eastAsia="標楷體" w:hAnsi="標楷體"/>
          <w:color w:val="000000"/>
        </w:rPr>
        <w:t>※</w:t>
      </w:r>
      <w:r w:rsidRPr="00CE3689">
        <w:rPr>
          <w:rFonts w:eastAsia="標楷體" w:hAnsi="標楷體"/>
          <w:color w:val="000000"/>
        </w:rPr>
        <w:t>特教資源教室</w:t>
      </w:r>
    </w:p>
    <w:p w:rsidR="00F23FF6" w:rsidRPr="00CE3689" w:rsidRDefault="00F23FF6" w:rsidP="00F23FF6">
      <w:pPr>
        <w:ind w:leftChars="150" w:left="360"/>
        <w:jc w:val="both"/>
        <w:rPr>
          <w:rFonts w:eastAsia="標楷體"/>
          <w:color w:val="000000"/>
        </w:rPr>
      </w:pPr>
      <w:r w:rsidRPr="00CE3689">
        <w:rPr>
          <w:rFonts w:eastAsia="標楷體"/>
          <w:color w:val="000000"/>
        </w:rPr>
        <w:t>1.</w:t>
      </w:r>
      <w:r w:rsidRPr="00CE3689">
        <w:rPr>
          <w:rFonts w:eastAsia="標楷體" w:hAnsi="標楷體"/>
          <w:color w:val="000000"/>
        </w:rPr>
        <w:t>調查身心障礙學生適應情形及個別教學需求。</w:t>
      </w:r>
    </w:p>
    <w:p w:rsidR="00F23FF6" w:rsidRPr="00CE3689" w:rsidRDefault="00F23FF6" w:rsidP="00F23FF6">
      <w:pPr>
        <w:ind w:leftChars="150" w:left="360"/>
        <w:jc w:val="both"/>
        <w:rPr>
          <w:rFonts w:eastAsia="標楷體"/>
          <w:color w:val="000000"/>
        </w:rPr>
      </w:pPr>
      <w:r w:rsidRPr="00CE3689">
        <w:rPr>
          <w:rFonts w:eastAsia="標楷體"/>
          <w:color w:val="000000"/>
        </w:rPr>
        <w:t>2.</w:t>
      </w:r>
      <w:r w:rsidRPr="00CE3689">
        <w:rPr>
          <w:rFonts w:eastAsia="標楷體" w:hAnsi="標楷體"/>
          <w:color w:val="000000"/>
        </w:rPr>
        <w:t>與家長、導師、任課老師保持聯繫，並提供相關資訊。</w:t>
      </w:r>
    </w:p>
    <w:p w:rsidR="00F23FF6" w:rsidRPr="00CE3689" w:rsidRDefault="00F23FF6" w:rsidP="00F23FF6">
      <w:pPr>
        <w:ind w:leftChars="150" w:left="360"/>
        <w:jc w:val="both"/>
        <w:rPr>
          <w:rFonts w:eastAsia="標楷體"/>
          <w:color w:val="000000"/>
        </w:rPr>
      </w:pPr>
      <w:r w:rsidRPr="00CE3689">
        <w:rPr>
          <w:rFonts w:eastAsia="標楷體"/>
          <w:color w:val="000000"/>
        </w:rPr>
        <w:t>3.</w:t>
      </w:r>
      <w:r w:rsidRPr="00CE3689">
        <w:rPr>
          <w:rFonts w:eastAsia="標楷體" w:hAnsi="標楷體"/>
          <w:color w:val="000000"/>
        </w:rPr>
        <w:t>辦理親職教育座談會。</w:t>
      </w:r>
    </w:p>
    <w:p w:rsidR="00F23FF6" w:rsidRPr="00CE3689" w:rsidRDefault="00F23FF6" w:rsidP="00F23FF6">
      <w:pPr>
        <w:ind w:leftChars="150" w:left="360"/>
        <w:jc w:val="both"/>
        <w:rPr>
          <w:rFonts w:eastAsia="標楷體"/>
          <w:color w:val="000000"/>
        </w:rPr>
      </w:pPr>
      <w:r w:rsidRPr="00CE3689">
        <w:rPr>
          <w:rFonts w:eastAsia="標楷體"/>
          <w:color w:val="000000"/>
        </w:rPr>
        <w:t>4.</w:t>
      </w:r>
      <w:r w:rsidRPr="00CE3689">
        <w:rPr>
          <w:rFonts w:eastAsia="標楷體" w:hAnsi="標楷體"/>
          <w:color w:val="000000"/>
        </w:rPr>
        <w:t>補救教學</w:t>
      </w:r>
      <w:r w:rsidRPr="00CE3689">
        <w:rPr>
          <w:rFonts w:eastAsia="標楷體"/>
          <w:color w:val="000000"/>
        </w:rPr>
        <w:t>(</w:t>
      </w:r>
      <w:r w:rsidRPr="00CE3689">
        <w:rPr>
          <w:rFonts w:eastAsia="標楷體" w:hAnsi="標楷體"/>
          <w:color w:val="000000"/>
        </w:rPr>
        <w:t>個別化教學</w:t>
      </w:r>
      <w:r w:rsidRPr="00CE3689">
        <w:rPr>
          <w:rFonts w:eastAsia="標楷體"/>
          <w:color w:val="000000"/>
        </w:rPr>
        <w:t>)</w:t>
      </w:r>
      <w:r w:rsidRPr="00CE3689">
        <w:rPr>
          <w:rFonts w:eastAsia="標楷體" w:hAnsi="標楷體"/>
          <w:color w:val="000000"/>
        </w:rPr>
        <w:t>。</w:t>
      </w:r>
    </w:p>
    <w:p w:rsidR="00F23FF6" w:rsidRPr="00CE3689" w:rsidRDefault="00F23FF6" w:rsidP="00F23FF6">
      <w:pPr>
        <w:ind w:leftChars="150" w:left="360"/>
        <w:jc w:val="both"/>
        <w:rPr>
          <w:rFonts w:eastAsia="標楷體"/>
          <w:color w:val="000000"/>
        </w:rPr>
      </w:pPr>
      <w:r w:rsidRPr="00CE3689">
        <w:rPr>
          <w:rFonts w:eastAsia="標楷體"/>
          <w:color w:val="000000"/>
        </w:rPr>
        <w:t>5.</w:t>
      </w:r>
      <w:r w:rsidRPr="00CE3689">
        <w:rPr>
          <w:rFonts w:eastAsia="標楷體" w:hAnsi="標楷體"/>
          <w:color w:val="000000"/>
        </w:rPr>
        <w:t>特殊課程</w:t>
      </w:r>
      <w:r w:rsidRPr="00CE3689">
        <w:rPr>
          <w:rFonts w:eastAsia="標楷體"/>
          <w:color w:val="000000"/>
        </w:rPr>
        <w:t>(</w:t>
      </w:r>
      <w:r w:rsidRPr="00CE3689">
        <w:rPr>
          <w:rFonts w:eastAsia="標楷體" w:hAnsi="標楷體"/>
          <w:color w:val="000000"/>
        </w:rPr>
        <w:t>聽障生溝通訓練</w:t>
      </w:r>
      <w:r w:rsidRPr="00CE3689">
        <w:rPr>
          <w:rFonts w:eastAsia="標楷體"/>
          <w:color w:val="000000"/>
        </w:rPr>
        <w:t>)</w:t>
      </w:r>
      <w:r w:rsidRPr="00CE3689">
        <w:rPr>
          <w:rFonts w:eastAsia="標楷體" w:hAnsi="標楷體"/>
          <w:color w:val="000000"/>
        </w:rPr>
        <w:t>。</w:t>
      </w:r>
    </w:p>
    <w:p w:rsidR="00F23FF6" w:rsidRPr="00CE3689" w:rsidRDefault="00F23FF6" w:rsidP="00F23FF6">
      <w:pPr>
        <w:ind w:leftChars="150" w:left="360"/>
        <w:jc w:val="both"/>
        <w:rPr>
          <w:rFonts w:eastAsia="標楷體"/>
          <w:color w:val="000000"/>
        </w:rPr>
      </w:pPr>
      <w:r w:rsidRPr="00CE3689">
        <w:rPr>
          <w:rFonts w:eastAsia="標楷體"/>
          <w:color w:val="000000"/>
        </w:rPr>
        <w:t>6.</w:t>
      </w:r>
      <w:r w:rsidRPr="00CE3689">
        <w:rPr>
          <w:rFonts w:eastAsia="標楷體" w:hAnsi="標楷體"/>
          <w:color w:val="000000"/>
        </w:rPr>
        <w:t>特殊學生生活、心理、學習及生涯輔導。</w:t>
      </w:r>
    </w:p>
    <w:p w:rsidR="00F23FF6" w:rsidRPr="00CE3689" w:rsidRDefault="00F23FF6" w:rsidP="00F23FF6">
      <w:pPr>
        <w:ind w:leftChars="150" w:left="360"/>
        <w:jc w:val="both"/>
        <w:rPr>
          <w:rFonts w:eastAsia="標楷體"/>
          <w:color w:val="000000"/>
        </w:rPr>
      </w:pPr>
      <w:r w:rsidRPr="00CE3689">
        <w:rPr>
          <w:rFonts w:eastAsia="標楷體"/>
          <w:color w:val="000000"/>
        </w:rPr>
        <w:t>7.</w:t>
      </w:r>
      <w:r w:rsidRPr="00CE3689">
        <w:rPr>
          <w:rFonts w:eastAsia="標楷體" w:hAnsi="標楷體"/>
          <w:color w:val="000000"/>
        </w:rPr>
        <w:t>推動「伴讀生」制度，儲訓伴讀生。</w:t>
      </w:r>
    </w:p>
    <w:p w:rsidR="00F23FF6" w:rsidRPr="00CE3689" w:rsidRDefault="00F23FF6" w:rsidP="00F23FF6">
      <w:pPr>
        <w:ind w:leftChars="150" w:left="360"/>
        <w:jc w:val="both"/>
        <w:rPr>
          <w:rFonts w:eastAsia="標楷體"/>
          <w:color w:val="000000"/>
        </w:rPr>
      </w:pPr>
      <w:r w:rsidRPr="00CE3689">
        <w:rPr>
          <w:rFonts w:eastAsia="標楷體"/>
          <w:color w:val="000000"/>
        </w:rPr>
        <w:t>8.</w:t>
      </w:r>
      <w:r w:rsidRPr="00CE3689">
        <w:rPr>
          <w:rFonts w:eastAsia="標楷體" w:hAnsi="標楷體"/>
          <w:color w:val="000000"/>
        </w:rPr>
        <w:t>辦理特殊學生轉</w:t>
      </w:r>
      <w:proofErr w:type="gramStart"/>
      <w:r w:rsidRPr="00CE3689">
        <w:rPr>
          <w:rFonts w:eastAsia="標楷體" w:hAnsi="標楷體"/>
          <w:color w:val="000000"/>
        </w:rPr>
        <w:t>介</w:t>
      </w:r>
      <w:proofErr w:type="gramEnd"/>
      <w:r w:rsidRPr="00CE3689">
        <w:rPr>
          <w:rFonts w:eastAsia="標楷體" w:hAnsi="標楷體"/>
          <w:color w:val="000000"/>
        </w:rPr>
        <w:t>事宜。</w:t>
      </w:r>
    </w:p>
    <w:p w:rsidR="00F23FF6" w:rsidRPr="00CE3689" w:rsidRDefault="00F23FF6" w:rsidP="00F23FF6">
      <w:pPr>
        <w:ind w:leftChars="150" w:left="360"/>
        <w:jc w:val="both"/>
        <w:rPr>
          <w:rFonts w:eastAsia="標楷體"/>
          <w:color w:val="000000"/>
        </w:rPr>
      </w:pPr>
      <w:r w:rsidRPr="00CE3689">
        <w:rPr>
          <w:rFonts w:eastAsia="標楷體"/>
          <w:color w:val="000000"/>
        </w:rPr>
        <w:t>9.</w:t>
      </w:r>
      <w:r w:rsidRPr="00CE3689">
        <w:rPr>
          <w:rFonts w:eastAsia="標楷體" w:hAnsi="標楷體"/>
          <w:color w:val="000000"/>
        </w:rPr>
        <w:t>推動無障礙校園環境。</w:t>
      </w:r>
    </w:p>
    <w:p w:rsidR="00F23FF6" w:rsidRPr="00CE3689" w:rsidRDefault="00F23FF6" w:rsidP="00F23FF6">
      <w:pPr>
        <w:ind w:leftChars="150" w:left="360"/>
        <w:jc w:val="both"/>
        <w:rPr>
          <w:rFonts w:eastAsia="標楷體"/>
          <w:color w:val="000000"/>
        </w:rPr>
      </w:pPr>
      <w:r w:rsidRPr="00CE3689">
        <w:rPr>
          <w:rFonts w:eastAsia="標楷體"/>
          <w:color w:val="000000"/>
        </w:rPr>
        <w:t>10.</w:t>
      </w:r>
      <w:r w:rsidRPr="00CE3689">
        <w:rPr>
          <w:rFonts w:eastAsia="標楷體" w:hAnsi="標楷體"/>
          <w:color w:val="000000"/>
        </w:rPr>
        <w:t>提供輔具及維護：聽障生使用之</w:t>
      </w:r>
      <w:r w:rsidRPr="00CE3689">
        <w:rPr>
          <w:rFonts w:eastAsia="標楷體"/>
          <w:color w:val="000000"/>
        </w:rPr>
        <w:t>FM</w:t>
      </w:r>
      <w:r w:rsidRPr="00CE3689">
        <w:rPr>
          <w:rFonts w:eastAsia="標楷體" w:hAnsi="標楷體"/>
          <w:color w:val="000000"/>
        </w:rPr>
        <w:t>系統。</w:t>
      </w:r>
    </w:p>
    <w:p w:rsidR="00F23FF6" w:rsidRDefault="00F23FF6" w:rsidP="00F23FF6">
      <w:pPr>
        <w:ind w:leftChars="150" w:left="720" w:hangingChars="150" w:hanging="360"/>
        <w:jc w:val="both"/>
        <w:rPr>
          <w:rFonts w:eastAsia="標楷體" w:hAnsi="標楷體" w:hint="eastAsia"/>
          <w:color w:val="000000"/>
        </w:rPr>
      </w:pPr>
      <w:r w:rsidRPr="00CE3689">
        <w:rPr>
          <w:rFonts w:eastAsia="標楷體"/>
          <w:color w:val="000000"/>
        </w:rPr>
        <w:t>11.</w:t>
      </w:r>
      <w:r w:rsidRPr="00CE3689">
        <w:rPr>
          <w:rFonts w:eastAsia="標楷體" w:hAnsi="標楷體"/>
          <w:color w:val="000000"/>
        </w:rPr>
        <w:t>考場服務：弱視生放大試卷、</w:t>
      </w:r>
      <w:proofErr w:type="gramStart"/>
      <w:r w:rsidRPr="00CE3689">
        <w:rPr>
          <w:rFonts w:eastAsia="標楷體" w:hAnsi="標楷體"/>
          <w:color w:val="000000"/>
        </w:rPr>
        <w:t>腦麻生</w:t>
      </w:r>
      <w:proofErr w:type="gramEnd"/>
      <w:r w:rsidRPr="00CE3689">
        <w:rPr>
          <w:rFonts w:eastAsia="標楷體" w:hAnsi="標楷體"/>
          <w:color w:val="000000"/>
        </w:rPr>
        <w:t>考試協助、監考、考試延長時間及個別考場服務。</w:t>
      </w:r>
    </w:p>
    <w:p w:rsidR="00BC4862" w:rsidRDefault="00F23FF6" w:rsidP="00F23FF6">
      <w:pPr>
        <w:ind w:leftChars="150" w:left="720" w:hangingChars="150" w:hanging="360"/>
        <w:jc w:val="both"/>
        <w:rPr>
          <w:rFonts w:eastAsia="標楷體" w:hAnsi="標楷體"/>
          <w:color w:val="000000"/>
        </w:rPr>
      </w:pPr>
      <w:r w:rsidRPr="00CE3689">
        <w:rPr>
          <w:rFonts w:eastAsia="標楷體"/>
          <w:color w:val="000000"/>
        </w:rPr>
        <w:t>12.</w:t>
      </w:r>
      <w:r w:rsidRPr="00CE3689">
        <w:rPr>
          <w:rFonts w:eastAsia="標楷體" w:hAnsi="標楷體"/>
          <w:color w:val="000000"/>
        </w:rPr>
        <w:t>模擬考試：提供身心</w:t>
      </w:r>
      <w:proofErr w:type="gramStart"/>
      <w:r w:rsidRPr="00CE3689">
        <w:rPr>
          <w:rFonts w:eastAsia="標楷體" w:hAnsi="標楷體"/>
          <w:color w:val="000000"/>
        </w:rPr>
        <w:t>障礙生升大學</w:t>
      </w:r>
      <w:proofErr w:type="gramEnd"/>
      <w:r w:rsidRPr="00CE3689">
        <w:rPr>
          <w:rFonts w:eastAsia="標楷體" w:hAnsi="標楷體"/>
          <w:color w:val="000000"/>
        </w:rPr>
        <w:t>甄試歷屆試題，</w:t>
      </w:r>
      <w:proofErr w:type="gramStart"/>
      <w:r w:rsidRPr="00CE3689">
        <w:rPr>
          <w:rFonts w:eastAsia="標楷體" w:hAnsi="標楷體"/>
          <w:color w:val="000000"/>
        </w:rPr>
        <w:t>採</w:t>
      </w:r>
      <w:proofErr w:type="gramEnd"/>
      <w:r w:rsidRPr="00CE3689">
        <w:rPr>
          <w:rFonts w:eastAsia="標楷體" w:hAnsi="標楷體"/>
          <w:color w:val="000000"/>
        </w:rPr>
        <w:t>榮譽考試。</w:t>
      </w:r>
    </w:p>
    <w:p w:rsidR="000159FF" w:rsidRPr="000159FF" w:rsidRDefault="00BC4862" w:rsidP="000159FF">
      <w:pPr>
        <w:spacing w:line="400" w:lineRule="exact"/>
        <w:rPr>
          <w:rFonts w:eastAsia="標楷體" w:hAnsi="標楷體" w:hint="eastAsia"/>
          <w:b/>
          <w:color w:val="000000"/>
        </w:rPr>
      </w:pPr>
      <w:r>
        <w:rPr>
          <w:rFonts w:eastAsia="標楷體" w:hAnsi="標楷體"/>
          <w:color w:val="000000"/>
        </w:rPr>
        <w:br w:type="page"/>
      </w:r>
      <w:bookmarkStart w:id="0" w:name="OLE_LINK1"/>
      <w:bookmarkStart w:id="1" w:name="OLE_LINK2"/>
      <w:r w:rsidR="000159FF" w:rsidRPr="000159FF">
        <w:rPr>
          <w:rFonts w:eastAsia="標楷體" w:hAnsi="標楷體" w:hint="eastAsia"/>
          <w:b/>
          <w:color w:val="000000"/>
        </w:rPr>
        <w:lastRenderedPageBreak/>
        <w:t>附件</w:t>
      </w:r>
      <w:r w:rsidR="000159FF" w:rsidRPr="000159FF">
        <w:rPr>
          <w:rFonts w:eastAsia="標楷體" w:hAnsi="標楷體" w:hint="eastAsia"/>
          <w:b/>
          <w:color w:val="000000"/>
        </w:rPr>
        <w:t xml:space="preserve">1 </w:t>
      </w:r>
    </w:p>
    <w:p w:rsidR="001832DB" w:rsidRPr="000159FF" w:rsidRDefault="000159FF" w:rsidP="001832DB">
      <w:pPr>
        <w:spacing w:line="400" w:lineRule="exact"/>
        <w:jc w:val="center"/>
        <w:rPr>
          <w:rFonts w:eastAsia="標楷體"/>
          <w:color w:val="000000"/>
          <w:sz w:val="28"/>
          <w:szCs w:val="28"/>
        </w:rPr>
      </w:pPr>
      <w:r w:rsidRPr="000159FF">
        <w:rPr>
          <w:rFonts w:eastAsia="標楷體" w:hAnsi="標楷體"/>
          <w:b/>
          <w:sz w:val="28"/>
          <w:szCs w:val="28"/>
        </w:rPr>
        <w:t>國立</w:t>
      </w:r>
      <w:proofErr w:type="gramStart"/>
      <w:r w:rsidRPr="000159FF">
        <w:rPr>
          <w:rFonts w:eastAsia="標楷體" w:hAnsi="標楷體" w:hint="eastAsia"/>
          <w:b/>
          <w:sz w:val="28"/>
          <w:szCs w:val="28"/>
        </w:rPr>
        <w:t>臺</w:t>
      </w:r>
      <w:proofErr w:type="gramEnd"/>
      <w:r w:rsidRPr="000159FF">
        <w:rPr>
          <w:rFonts w:eastAsia="標楷體" w:hAnsi="標楷體"/>
          <w:b/>
          <w:sz w:val="28"/>
          <w:szCs w:val="28"/>
        </w:rPr>
        <w:t>中第二高級中學高三升學獎勵辦法</w:t>
      </w:r>
      <w:bookmarkEnd w:id="0"/>
      <w:bookmarkEnd w:id="1"/>
    </w:p>
    <w:p w:rsidR="001832DB" w:rsidRPr="007D055D" w:rsidRDefault="001832DB" w:rsidP="001832DB">
      <w:pPr>
        <w:spacing w:line="400" w:lineRule="exact"/>
        <w:jc w:val="right"/>
        <w:rPr>
          <w:rFonts w:eastAsia="標楷體"/>
          <w:sz w:val="18"/>
          <w:szCs w:val="18"/>
        </w:rPr>
      </w:pPr>
      <w:r w:rsidRPr="007D055D">
        <w:rPr>
          <w:rFonts w:eastAsia="標楷體"/>
          <w:sz w:val="18"/>
          <w:szCs w:val="18"/>
        </w:rPr>
        <w:t>102.1</w:t>
      </w:r>
      <w:r>
        <w:rPr>
          <w:rFonts w:eastAsia="標楷體" w:hint="eastAsia"/>
          <w:sz w:val="18"/>
          <w:szCs w:val="18"/>
        </w:rPr>
        <w:t>1</w:t>
      </w:r>
      <w:r w:rsidRPr="007D055D">
        <w:rPr>
          <w:rFonts w:eastAsia="標楷體"/>
          <w:sz w:val="18"/>
          <w:szCs w:val="18"/>
        </w:rPr>
        <w:t>.</w:t>
      </w:r>
      <w:r>
        <w:rPr>
          <w:rFonts w:eastAsia="標楷體" w:hint="eastAsia"/>
          <w:sz w:val="18"/>
          <w:szCs w:val="18"/>
        </w:rPr>
        <w:t>14</w:t>
      </w:r>
      <w:r w:rsidRPr="007D055D">
        <w:rPr>
          <w:rFonts w:eastAsia="標楷體"/>
          <w:sz w:val="18"/>
          <w:szCs w:val="18"/>
        </w:rPr>
        <w:t xml:space="preserve">  </w:t>
      </w:r>
      <w:r>
        <w:rPr>
          <w:rFonts w:eastAsia="標楷體" w:hint="eastAsia"/>
          <w:sz w:val="18"/>
          <w:szCs w:val="18"/>
        </w:rPr>
        <w:t>家長會常務委員會議</w:t>
      </w:r>
      <w:r w:rsidRPr="007D055D">
        <w:rPr>
          <w:rFonts w:eastAsia="標楷體"/>
          <w:sz w:val="18"/>
          <w:szCs w:val="18"/>
        </w:rPr>
        <w:t>修訂</w:t>
      </w:r>
    </w:p>
    <w:p w:rsidR="001832DB" w:rsidRPr="00B45520" w:rsidRDefault="001832DB" w:rsidP="001832DB">
      <w:pPr>
        <w:numPr>
          <w:ilvl w:val="0"/>
          <w:numId w:val="16"/>
        </w:numPr>
        <w:spacing w:line="400" w:lineRule="exact"/>
        <w:rPr>
          <w:rFonts w:eastAsia="標楷體"/>
          <w:color w:val="000000"/>
        </w:rPr>
      </w:pPr>
      <w:r w:rsidRPr="00B45520">
        <w:rPr>
          <w:rFonts w:eastAsia="標楷體" w:hAnsi="標楷體"/>
          <w:color w:val="000000"/>
        </w:rPr>
        <w:t>目的：為使全體教師及學生戮力一心，提高辦學績效，特設置本辦法。</w:t>
      </w:r>
    </w:p>
    <w:p w:rsidR="001832DB" w:rsidRPr="00B45520" w:rsidRDefault="001832DB" w:rsidP="001832DB">
      <w:pPr>
        <w:numPr>
          <w:ilvl w:val="0"/>
          <w:numId w:val="16"/>
        </w:numPr>
        <w:spacing w:line="400" w:lineRule="exact"/>
        <w:rPr>
          <w:rFonts w:eastAsia="標楷體"/>
          <w:color w:val="000000"/>
        </w:rPr>
      </w:pPr>
      <w:r w:rsidRPr="00B45520">
        <w:rPr>
          <w:rFonts w:eastAsia="標楷體" w:hAnsi="標楷體"/>
          <w:color w:val="000000"/>
        </w:rPr>
        <w:t>經費：由家長委員會捐</w:t>
      </w:r>
      <w:proofErr w:type="gramStart"/>
      <w:r w:rsidRPr="00B45520">
        <w:rPr>
          <w:rFonts w:eastAsia="標楷體" w:hAnsi="標楷體"/>
          <w:color w:val="000000"/>
        </w:rPr>
        <w:t>募</w:t>
      </w:r>
      <w:proofErr w:type="gramEnd"/>
      <w:r w:rsidRPr="00B45520">
        <w:rPr>
          <w:rFonts w:eastAsia="標楷體" w:hAnsi="標楷體"/>
          <w:color w:val="000000"/>
        </w:rPr>
        <w:t>。</w:t>
      </w:r>
    </w:p>
    <w:p w:rsidR="001832DB" w:rsidRPr="00B45520" w:rsidRDefault="001832DB" w:rsidP="001832DB">
      <w:pPr>
        <w:numPr>
          <w:ilvl w:val="0"/>
          <w:numId w:val="16"/>
        </w:numPr>
        <w:spacing w:line="400" w:lineRule="exact"/>
        <w:rPr>
          <w:rFonts w:eastAsia="標楷體"/>
          <w:color w:val="000000"/>
        </w:rPr>
      </w:pPr>
      <w:r w:rsidRPr="00B45520">
        <w:rPr>
          <w:rFonts w:eastAsia="標楷體" w:hAnsi="標楷體"/>
          <w:color w:val="000000"/>
        </w:rPr>
        <w:t>獎勵對象：本校教職員工、學生。</w:t>
      </w:r>
    </w:p>
    <w:p w:rsidR="001832DB" w:rsidRPr="00B45520" w:rsidRDefault="001832DB" w:rsidP="001832DB">
      <w:pPr>
        <w:numPr>
          <w:ilvl w:val="0"/>
          <w:numId w:val="16"/>
        </w:numPr>
        <w:spacing w:line="400" w:lineRule="exact"/>
        <w:rPr>
          <w:rFonts w:eastAsia="標楷體"/>
          <w:color w:val="000000"/>
        </w:rPr>
      </w:pPr>
      <w:r w:rsidRPr="00B45520">
        <w:rPr>
          <w:rFonts w:eastAsia="標楷體" w:hAnsi="標楷體"/>
          <w:color w:val="000000"/>
        </w:rPr>
        <w:t>申請手續：由相關處室主動提出申請，經審查通過後頒發。</w:t>
      </w:r>
    </w:p>
    <w:p w:rsidR="001832DB" w:rsidRPr="00B45520" w:rsidRDefault="001832DB" w:rsidP="001832DB">
      <w:pPr>
        <w:numPr>
          <w:ilvl w:val="0"/>
          <w:numId w:val="16"/>
        </w:numPr>
        <w:spacing w:line="400" w:lineRule="exact"/>
        <w:rPr>
          <w:rFonts w:eastAsia="標楷體"/>
          <w:color w:val="000000"/>
        </w:rPr>
      </w:pPr>
      <w:r w:rsidRPr="00B45520">
        <w:rPr>
          <w:rFonts w:eastAsia="標楷體" w:hAnsi="標楷體"/>
          <w:color w:val="000000"/>
        </w:rPr>
        <w:t>頒獎時間與方式：於獲得各項成就或績效一個月內擇期頒獎。</w:t>
      </w:r>
    </w:p>
    <w:p w:rsidR="001832DB" w:rsidRDefault="001832DB" w:rsidP="001832DB">
      <w:pPr>
        <w:spacing w:line="400" w:lineRule="exact"/>
        <w:ind w:hanging="14"/>
        <w:rPr>
          <w:rFonts w:eastAsia="標楷體" w:hAnsi="標楷體" w:hint="eastAsia"/>
          <w:color w:val="000000"/>
        </w:rPr>
      </w:pPr>
      <w:r>
        <w:rPr>
          <w:rFonts w:eastAsia="標楷體" w:hAnsi="標楷體" w:hint="eastAsia"/>
          <w:color w:val="000000"/>
        </w:rPr>
        <w:t>陸、</w:t>
      </w:r>
      <w:r w:rsidRPr="00B45520">
        <w:rPr>
          <w:rFonts w:eastAsia="標楷體" w:hAnsi="標楷體"/>
          <w:color w:val="000000"/>
        </w:rPr>
        <w:t>獎勵方式</w:t>
      </w:r>
      <w:r>
        <w:rPr>
          <w:rFonts w:eastAsia="標楷體" w:hAnsi="標楷體" w:hint="eastAsia"/>
          <w:color w:val="000000"/>
        </w:rPr>
        <w:t>：</w:t>
      </w:r>
    </w:p>
    <w:p w:rsidR="001832DB" w:rsidRPr="00B45520" w:rsidRDefault="001832DB" w:rsidP="001832DB">
      <w:pPr>
        <w:spacing w:line="400" w:lineRule="exact"/>
        <w:ind w:firstLine="560"/>
        <w:rPr>
          <w:rFonts w:eastAsia="標楷體"/>
          <w:b/>
          <w:color w:val="000000"/>
        </w:rPr>
      </w:pPr>
      <w:r>
        <w:rPr>
          <w:rFonts w:eastAsia="標楷體" w:hAnsi="標楷體" w:hint="eastAsia"/>
          <w:b/>
          <w:color w:val="000000"/>
        </w:rPr>
        <w:t>一</w:t>
      </w:r>
      <w:r w:rsidRPr="00B45520">
        <w:rPr>
          <w:rFonts w:eastAsia="標楷體" w:hAnsi="標楷體"/>
          <w:b/>
          <w:color w:val="000000"/>
        </w:rPr>
        <w:t>、學生</w:t>
      </w:r>
      <w:r>
        <w:rPr>
          <w:rFonts w:eastAsia="標楷體" w:hAnsi="標楷體" w:hint="eastAsia"/>
          <w:b/>
          <w:color w:val="000000"/>
        </w:rPr>
        <w:t>獎勵</w:t>
      </w:r>
      <w:r w:rsidRPr="00B45520">
        <w:rPr>
          <w:rFonts w:eastAsia="標楷體" w:hAnsi="標楷體"/>
          <w:b/>
          <w:color w:val="000000"/>
        </w:rPr>
        <w:t>：</w:t>
      </w:r>
    </w:p>
    <w:p w:rsidR="001832DB" w:rsidRDefault="001832DB" w:rsidP="001832DB">
      <w:pPr>
        <w:spacing w:line="400" w:lineRule="exact"/>
        <w:ind w:leftChars="343" w:left="1299" w:hanging="476"/>
        <w:rPr>
          <w:rFonts w:eastAsia="標楷體" w:hAnsi="標楷體" w:hint="eastAsia"/>
          <w:color w:val="000000"/>
        </w:rPr>
      </w:pPr>
      <w:r w:rsidRPr="00B45520">
        <w:rPr>
          <w:rFonts w:eastAsia="標楷體"/>
          <w:color w:val="000000"/>
        </w:rPr>
        <w:t>(</w:t>
      </w:r>
      <w:proofErr w:type="gramStart"/>
      <w:r w:rsidRPr="00B45520">
        <w:rPr>
          <w:rFonts w:eastAsia="標楷體" w:hAnsi="標楷體"/>
          <w:color w:val="000000"/>
        </w:rPr>
        <w:t>一</w:t>
      </w:r>
      <w:proofErr w:type="gramEnd"/>
      <w:r w:rsidRPr="00B45520">
        <w:rPr>
          <w:rFonts w:eastAsia="標楷體"/>
          <w:color w:val="000000"/>
        </w:rPr>
        <w:t>)</w:t>
      </w:r>
      <w:proofErr w:type="gramStart"/>
      <w:r w:rsidRPr="00B45520">
        <w:rPr>
          <w:rFonts w:eastAsia="標楷體" w:hAnsi="標楷體"/>
          <w:color w:val="000000"/>
        </w:rPr>
        <w:t>學測總</w:t>
      </w:r>
      <w:proofErr w:type="gramEnd"/>
      <w:r w:rsidRPr="00B45520">
        <w:rPr>
          <w:rFonts w:eastAsia="標楷體" w:hAnsi="標楷體"/>
          <w:color w:val="000000"/>
        </w:rPr>
        <w:t>級分</w:t>
      </w:r>
      <w:r w:rsidRPr="00B45520">
        <w:rPr>
          <w:rFonts w:eastAsia="標楷體"/>
          <w:color w:val="000000"/>
        </w:rPr>
        <w:t>75</w:t>
      </w:r>
      <w:r w:rsidRPr="00B45520">
        <w:rPr>
          <w:rFonts w:eastAsia="標楷體" w:hAnsi="標楷體"/>
          <w:color w:val="000000"/>
        </w:rPr>
        <w:t>者頒</w:t>
      </w:r>
      <w:r w:rsidRPr="00B45520">
        <w:rPr>
          <w:rFonts w:eastAsia="標楷體"/>
          <w:color w:val="000000"/>
        </w:rPr>
        <w:t>20000</w:t>
      </w:r>
      <w:r w:rsidRPr="00B45520">
        <w:rPr>
          <w:rFonts w:eastAsia="標楷體" w:hAnsi="標楷體"/>
          <w:color w:val="000000"/>
        </w:rPr>
        <w:t>元，</w:t>
      </w:r>
      <w:r w:rsidRPr="00B45520">
        <w:rPr>
          <w:rFonts w:eastAsia="標楷體"/>
          <w:color w:val="000000"/>
        </w:rPr>
        <w:t>74</w:t>
      </w:r>
      <w:r w:rsidRPr="00B45520">
        <w:rPr>
          <w:rFonts w:eastAsia="標楷體" w:hAnsi="標楷體"/>
          <w:color w:val="000000"/>
        </w:rPr>
        <w:t>者頒</w:t>
      </w:r>
      <w:r w:rsidRPr="00B45520">
        <w:rPr>
          <w:rFonts w:eastAsia="標楷體"/>
          <w:color w:val="000000"/>
        </w:rPr>
        <w:t>10000</w:t>
      </w:r>
      <w:r w:rsidRPr="00B45520">
        <w:rPr>
          <w:rFonts w:eastAsia="標楷體" w:hAnsi="標楷體"/>
          <w:color w:val="000000"/>
        </w:rPr>
        <w:t>元，</w:t>
      </w:r>
      <w:r w:rsidRPr="00B45520">
        <w:rPr>
          <w:rFonts w:eastAsia="標楷體"/>
          <w:color w:val="000000"/>
        </w:rPr>
        <w:t>73</w:t>
      </w:r>
      <w:r w:rsidRPr="00B45520">
        <w:rPr>
          <w:rFonts w:eastAsia="標楷體" w:hAnsi="標楷體"/>
          <w:color w:val="000000"/>
        </w:rPr>
        <w:t>者頒</w:t>
      </w:r>
      <w:r w:rsidRPr="00B45520">
        <w:rPr>
          <w:rFonts w:eastAsia="標楷體"/>
          <w:color w:val="000000"/>
        </w:rPr>
        <w:t>5000</w:t>
      </w:r>
      <w:r w:rsidRPr="00B45520">
        <w:rPr>
          <w:rFonts w:eastAsia="標楷體" w:hAnsi="標楷體"/>
          <w:color w:val="000000"/>
        </w:rPr>
        <w:t>元，</w:t>
      </w:r>
      <w:r w:rsidRPr="00B45520">
        <w:rPr>
          <w:rFonts w:eastAsia="標楷體"/>
          <w:color w:val="000000"/>
        </w:rPr>
        <w:t>72</w:t>
      </w:r>
      <w:r w:rsidRPr="00B45520">
        <w:rPr>
          <w:rFonts w:eastAsia="標楷體" w:hAnsi="標楷體"/>
          <w:color w:val="000000"/>
        </w:rPr>
        <w:t>者頒</w:t>
      </w:r>
      <w:r w:rsidRPr="00B45520">
        <w:rPr>
          <w:rFonts w:eastAsia="標楷體"/>
          <w:color w:val="000000"/>
        </w:rPr>
        <w:t>4000</w:t>
      </w:r>
      <w:r w:rsidRPr="00B45520">
        <w:rPr>
          <w:rFonts w:eastAsia="標楷體" w:hAnsi="標楷體"/>
          <w:color w:val="000000"/>
        </w:rPr>
        <w:t>元，</w:t>
      </w:r>
      <w:r w:rsidRPr="00B45520">
        <w:rPr>
          <w:rFonts w:eastAsia="標楷體"/>
          <w:color w:val="000000"/>
        </w:rPr>
        <w:t>71</w:t>
      </w:r>
      <w:r w:rsidRPr="00B45520">
        <w:rPr>
          <w:rFonts w:eastAsia="標楷體" w:hAnsi="標楷體"/>
          <w:color w:val="000000"/>
        </w:rPr>
        <w:t>者頒</w:t>
      </w:r>
      <w:r w:rsidRPr="00B45520">
        <w:rPr>
          <w:rFonts w:eastAsia="標楷體"/>
          <w:color w:val="000000"/>
        </w:rPr>
        <w:t>3000</w:t>
      </w:r>
      <w:r w:rsidRPr="00B45520">
        <w:rPr>
          <w:rFonts w:eastAsia="標楷體" w:hAnsi="標楷體"/>
          <w:color w:val="000000"/>
        </w:rPr>
        <w:t>元，</w:t>
      </w:r>
      <w:r w:rsidRPr="00B45520">
        <w:rPr>
          <w:rFonts w:eastAsia="標楷體"/>
          <w:color w:val="000000"/>
        </w:rPr>
        <w:t>70</w:t>
      </w:r>
      <w:r w:rsidRPr="00B45520">
        <w:rPr>
          <w:rFonts w:eastAsia="標楷體" w:hAnsi="標楷體"/>
          <w:color w:val="000000"/>
        </w:rPr>
        <w:t>者頒</w:t>
      </w:r>
      <w:r w:rsidRPr="00B45520">
        <w:rPr>
          <w:rFonts w:eastAsia="標楷體"/>
          <w:color w:val="000000"/>
        </w:rPr>
        <w:t>2000</w:t>
      </w:r>
      <w:r w:rsidRPr="00B45520">
        <w:rPr>
          <w:rFonts w:eastAsia="標楷體" w:hAnsi="標楷體"/>
          <w:color w:val="000000"/>
        </w:rPr>
        <w:t>元，</w:t>
      </w:r>
      <w:proofErr w:type="gramStart"/>
      <w:r w:rsidRPr="00B45520">
        <w:rPr>
          <w:rFonts w:eastAsia="標楷體" w:hAnsi="標楷體"/>
          <w:color w:val="000000"/>
        </w:rPr>
        <w:t>學測單科滿級</w:t>
      </w:r>
      <w:proofErr w:type="gramEnd"/>
      <w:r w:rsidRPr="00B45520">
        <w:rPr>
          <w:rFonts w:eastAsia="標楷體" w:hAnsi="標楷體"/>
          <w:color w:val="000000"/>
        </w:rPr>
        <w:t>分者頒發</w:t>
      </w:r>
      <w:r w:rsidRPr="00B45520">
        <w:rPr>
          <w:rFonts w:eastAsia="標楷體"/>
          <w:color w:val="000000"/>
        </w:rPr>
        <w:t>200</w:t>
      </w:r>
      <w:r w:rsidRPr="00B45520">
        <w:rPr>
          <w:rFonts w:eastAsia="標楷體" w:hAnsi="標楷體"/>
          <w:color w:val="000000"/>
        </w:rPr>
        <w:t>元獎金。</w:t>
      </w:r>
    </w:p>
    <w:p w:rsidR="001832DB" w:rsidRPr="00B45520" w:rsidRDefault="001832DB" w:rsidP="001832DB">
      <w:pPr>
        <w:spacing w:line="400" w:lineRule="exact"/>
        <w:ind w:leftChars="343" w:left="1299" w:hanging="476"/>
        <w:rPr>
          <w:rFonts w:eastAsia="標楷體"/>
          <w:b/>
          <w:color w:val="000000"/>
        </w:rPr>
      </w:pPr>
      <w:r w:rsidRPr="00B45520">
        <w:rPr>
          <w:rFonts w:eastAsia="標楷體"/>
          <w:b/>
          <w:color w:val="000000"/>
        </w:rPr>
        <w:t>(</w:t>
      </w:r>
      <w:r w:rsidRPr="00B45520">
        <w:rPr>
          <w:rFonts w:eastAsia="標楷體" w:hAnsi="標楷體"/>
          <w:b/>
          <w:color w:val="000000"/>
        </w:rPr>
        <w:t>二</w:t>
      </w:r>
      <w:r w:rsidRPr="00B45520">
        <w:rPr>
          <w:rFonts w:eastAsia="標楷體"/>
          <w:b/>
          <w:color w:val="000000"/>
        </w:rPr>
        <w:t>)</w:t>
      </w:r>
      <w:bookmarkStart w:id="2" w:name="OLE_LINK3"/>
      <w:bookmarkStart w:id="3" w:name="OLE_LINK4"/>
      <w:proofErr w:type="gramStart"/>
      <w:r w:rsidRPr="00B45520">
        <w:rPr>
          <w:rFonts w:eastAsia="標楷體" w:hint="eastAsia"/>
          <w:b/>
          <w:color w:val="000000"/>
        </w:rPr>
        <w:t>指考</w:t>
      </w:r>
      <w:r w:rsidRPr="00B45520">
        <w:rPr>
          <w:rFonts w:eastAsia="標楷體" w:hAnsi="標楷體"/>
          <w:b/>
          <w:color w:val="000000"/>
        </w:rPr>
        <w:t>分發</w:t>
      </w:r>
      <w:bookmarkEnd w:id="2"/>
      <w:bookmarkEnd w:id="3"/>
      <w:proofErr w:type="gramEnd"/>
      <w:r w:rsidRPr="00B45520">
        <w:rPr>
          <w:rFonts w:eastAsia="標楷體" w:hAnsi="標楷體"/>
          <w:b/>
          <w:color w:val="000000"/>
        </w:rPr>
        <w:t>錄取醫學系、牙醫系或中醫學系，每名頒發獎金</w:t>
      </w:r>
      <w:r w:rsidRPr="00B45520">
        <w:rPr>
          <w:rFonts w:eastAsia="標楷體" w:hAnsi="標楷體" w:hint="eastAsia"/>
          <w:b/>
          <w:color w:val="000000"/>
        </w:rPr>
        <w:t>1</w:t>
      </w:r>
      <w:r w:rsidRPr="00B45520">
        <w:rPr>
          <w:rFonts w:eastAsia="標楷體"/>
          <w:b/>
          <w:color w:val="000000"/>
        </w:rPr>
        <w:t>000</w:t>
      </w:r>
      <w:r w:rsidRPr="00B45520">
        <w:rPr>
          <w:rFonts w:eastAsia="標楷體" w:hAnsi="標楷體"/>
          <w:b/>
          <w:color w:val="000000"/>
        </w:rPr>
        <w:t>元；</w:t>
      </w:r>
      <w:proofErr w:type="gramStart"/>
      <w:r w:rsidRPr="00B45520">
        <w:rPr>
          <w:rFonts w:eastAsia="標楷體" w:hint="eastAsia"/>
          <w:b/>
          <w:color w:val="000000"/>
        </w:rPr>
        <w:t>指考</w:t>
      </w:r>
      <w:r w:rsidRPr="00B45520">
        <w:rPr>
          <w:rFonts w:eastAsia="標楷體" w:hAnsi="標楷體"/>
          <w:b/>
          <w:color w:val="000000"/>
        </w:rPr>
        <w:t>分發</w:t>
      </w:r>
      <w:proofErr w:type="gramEnd"/>
      <w:r w:rsidRPr="00B45520">
        <w:rPr>
          <w:rFonts w:eastAsia="標楷體" w:hAnsi="標楷體"/>
          <w:b/>
          <w:color w:val="000000"/>
        </w:rPr>
        <w:t>錄取臺大、清大、交大、成大、政大等校，或台灣師範大學音樂系，每名頒發獎金</w:t>
      </w:r>
      <w:r w:rsidRPr="00B45520">
        <w:rPr>
          <w:rFonts w:eastAsia="標楷體" w:hAnsi="標楷體" w:hint="eastAsia"/>
          <w:b/>
          <w:color w:val="000000"/>
        </w:rPr>
        <w:t>5</w:t>
      </w:r>
      <w:r w:rsidRPr="00B45520">
        <w:rPr>
          <w:rFonts w:eastAsia="標楷體"/>
          <w:b/>
          <w:color w:val="000000"/>
        </w:rPr>
        <w:t>00</w:t>
      </w:r>
      <w:r w:rsidRPr="00B45520">
        <w:rPr>
          <w:rFonts w:eastAsia="標楷體" w:hAnsi="標楷體"/>
          <w:b/>
          <w:color w:val="000000"/>
        </w:rPr>
        <w:t>元。</w:t>
      </w:r>
    </w:p>
    <w:p w:rsidR="001832DB" w:rsidRPr="00B45520" w:rsidRDefault="001832DB" w:rsidP="001832DB">
      <w:pPr>
        <w:spacing w:line="400" w:lineRule="exact"/>
        <w:ind w:left="480"/>
        <w:rPr>
          <w:rFonts w:eastAsia="標楷體"/>
          <w:color w:val="000000"/>
        </w:rPr>
      </w:pPr>
      <w:r>
        <w:rPr>
          <w:rFonts w:eastAsia="標楷體" w:hAnsi="標楷體" w:hint="eastAsia"/>
          <w:b/>
          <w:color w:val="000000"/>
        </w:rPr>
        <w:t>二</w:t>
      </w:r>
      <w:r w:rsidRPr="00B45520">
        <w:rPr>
          <w:rFonts w:eastAsia="標楷體" w:hAnsi="標楷體"/>
          <w:b/>
          <w:color w:val="000000"/>
        </w:rPr>
        <w:t>、教師</w:t>
      </w:r>
      <w:r>
        <w:rPr>
          <w:rFonts w:eastAsia="標楷體" w:hAnsi="標楷體" w:hint="eastAsia"/>
          <w:b/>
          <w:color w:val="000000"/>
        </w:rPr>
        <w:t>獎勵</w:t>
      </w:r>
      <w:r w:rsidRPr="00B45520">
        <w:rPr>
          <w:rFonts w:eastAsia="標楷體" w:hAnsi="標楷體"/>
          <w:b/>
          <w:color w:val="000000"/>
        </w:rPr>
        <w:t>：</w:t>
      </w:r>
    </w:p>
    <w:p w:rsidR="001832DB" w:rsidRPr="000F6C1E" w:rsidRDefault="001832DB" w:rsidP="001832DB">
      <w:pPr>
        <w:spacing w:line="400" w:lineRule="exact"/>
        <w:ind w:left="480" w:firstLineChars="132" w:firstLine="317"/>
        <w:rPr>
          <w:rFonts w:eastAsia="標楷體"/>
          <w:b/>
          <w:color w:val="000000"/>
        </w:rPr>
      </w:pPr>
      <w:r w:rsidRPr="000F6C1E">
        <w:rPr>
          <w:rFonts w:eastAsia="標楷體"/>
          <w:b/>
          <w:color w:val="000000"/>
        </w:rPr>
        <w:t>(</w:t>
      </w:r>
      <w:proofErr w:type="gramStart"/>
      <w:r w:rsidRPr="000F6C1E">
        <w:rPr>
          <w:rFonts w:eastAsia="標楷體" w:hAnsi="標楷體"/>
          <w:b/>
          <w:color w:val="000000"/>
        </w:rPr>
        <w:t>一</w:t>
      </w:r>
      <w:proofErr w:type="gramEnd"/>
      <w:r w:rsidRPr="000F6C1E">
        <w:rPr>
          <w:rFonts w:eastAsia="標楷體"/>
          <w:b/>
          <w:color w:val="000000"/>
        </w:rPr>
        <w:t>)</w:t>
      </w:r>
      <w:proofErr w:type="gramStart"/>
      <w:r w:rsidRPr="000F6C1E">
        <w:rPr>
          <w:rFonts w:eastAsia="標楷體" w:hAnsi="標楷體" w:hint="eastAsia"/>
          <w:b/>
          <w:color w:val="000000"/>
        </w:rPr>
        <w:t>學測</w:t>
      </w:r>
      <w:r w:rsidRPr="000F6C1E">
        <w:rPr>
          <w:rFonts w:eastAsia="標楷體" w:hAnsi="標楷體"/>
          <w:b/>
          <w:color w:val="000000"/>
        </w:rPr>
        <w:t>成績</w:t>
      </w:r>
      <w:proofErr w:type="gramEnd"/>
      <w:r w:rsidRPr="000F6C1E">
        <w:rPr>
          <w:rFonts w:eastAsia="標楷體"/>
          <w:b/>
          <w:color w:val="000000"/>
        </w:rPr>
        <w:t xml:space="preserve">    </w:t>
      </w:r>
    </w:p>
    <w:tbl>
      <w:tblPr>
        <w:tblW w:w="0" w:type="auto"/>
        <w:tblInd w:w="1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0"/>
        <w:gridCol w:w="2198"/>
        <w:gridCol w:w="2623"/>
        <w:gridCol w:w="2623"/>
      </w:tblGrid>
      <w:tr w:rsidR="001832DB" w:rsidRPr="00B45520" w:rsidTr="00056C05">
        <w:tc>
          <w:tcPr>
            <w:tcW w:w="3318" w:type="dxa"/>
            <w:gridSpan w:val="2"/>
            <w:vAlign w:val="center"/>
          </w:tcPr>
          <w:p w:rsidR="001832DB" w:rsidRPr="00B45520" w:rsidRDefault="001832DB" w:rsidP="00056C05">
            <w:pPr>
              <w:spacing w:line="400" w:lineRule="exact"/>
              <w:jc w:val="center"/>
              <w:rPr>
                <w:rFonts w:eastAsia="標楷體"/>
                <w:color w:val="000000"/>
              </w:rPr>
            </w:pPr>
            <w:r w:rsidRPr="00B45520">
              <w:rPr>
                <w:rFonts w:eastAsia="標楷體" w:hAnsi="標楷體"/>
                <w:color w:val="000000"/>
              </w:rPr>
              <w:t>項目</w:t>
            </w:r>
          </w:p>
        </w:tc>
        <w:tc>
          <w:tcPr>
            <w:tcW w:w="2623" w:type="dxa"/>
            <w:vAlign w:val="center"/>
          </w:tcPr>
          <w:p w:rsidR="001832DB" w:rsidRPr="00B45520" w:rsidRDefault="001832DB" w:rsidP="00056C05">
            <w:pPr>
              <w:spacing w:line="400" w:lineRule="exact"/>
              <w:rPr>
                <w:rFonts w:eastAsia="標楷體"/>
                <w:color w:val="000000"/>
              </w:rPr>
            </w:pPr>
            <w:proofErr w:type="gramStart"/>
            <w:r w:rsidRPr="00B45520">
              <w:rPr>
                <w:rFonts w:eastAsia="標楷體" w:hAnsi="標楷體"/>
                <w:color w:val="000000"/>
              </w:rPr>
              <w:t>班過頂</w:t>
            </w:r>
            <w:proofErr w:type="gramEnd"/>
            <w:r w:rsidRPr="00B45520">
              <w:rPr>
                <w:rFonts w:eastAsia="標楷體" w:hAnsi="標楷體"/>
                <w:color w:val="000000"/>
              </w:rPr>
              <w:t>標人數達</w:t>
            </w:r>
            <w:r w:rsidRPr="00B45520">
              <w:rPr>
                <w:rFonts w:eastAsia="標楷體"/>
                <w:color w:val="000000"/>
              </w:rPr>
              <w:t>50%</w:t>
            </w:r>
            <w:r w:rsidRPr="00B45520">
              <w:rPr>
                <w:rFonts w:eastAsia="標楷體" w:hAnsi="標楷體"/>
                <w:color w:val="000000"/>
              </w:rPr>
              <w:t>或班</w:t>
            </w:r>
            <w:proofErr w:type="gramStart"/>
            <w:r w:rsidRPr="00B45520">
              <w:rPr>
                <w:rFonts w:eastAsia="標楷體" w:hAnsi="標楷體"/>
                <w:color w:val="000000"/>
              </w:rPr>
              <w:t>平均過頂標</w:t>
            </w:r>
            <w:proofErr w:type="gramEnd"/>
          </w:p>
        </w:tc>
        <w:tc>
          <w:tcPr>
            <w:tcW w:w="2623" w:type="dxa"/>
            <w:vAlign w:val="center"/>
          </w:tcPr>
          <w:p w:rsidR="001832DB" w:rsidRPr="00B45520" w:rsidRDefault="001832DB" w:rsidP="00056C05">
            <w:pPr>
              <w:spacing w:line="400" w:lineRule="exact"/>
              <w:rPr>
                <w:rFonts w:eastAsia="標楷體"/>
                <w:color w:val="000000"/>
              </w:rPr>
            </w:pPr>
            <w:proofErr w:type="gramStart"/>
            <w:r w:rsidRPr="00B45520">
              <w:rPr>
                <w:rFonts w:eastAsia="標楷體" w:hAnsi="標楷體"/>
                <w:color w:val="000000"/>
              </w:rPr>
              <w:t>班過前</w:t>
            </w:r>
            <w:proofErr w:type="gramEnd"/>
            <w:r w:rsidRPr="00B45520">
              <w:rPr>
                <w:rFonts w:eastAsia="標楷體" w:hAnsi="標楷體"/>
                <w:color w:val="000000"/>
              </w:rPr>
              <w:t>標人數達</w:t>
            </w:r>
            <w:r w:rsidRPr="00B45520">
              <w:rPr>
                <w:rFonts w:eastAsia="標楷體"/>
                <w:color w:val="000000"/>
              </w:rPr>
              <w:t>50%</w:t>
            </w:r>
            <w:r w:rsidRPr="00B45520">
              <w:rPr>
                <w:rFonts w:eastAsia="標楷體" w:hAnsi="標楷體"/>
                <w:color w:val="000000"/>
              </w:rPr>
              <w:t>或班平均過前標</w:t>
            </w:r>
          </w:p>
        </w:tc>
      </w:tr>
      <w:tr w:rsidR="001832DB" w:rsidRPr="00B45520" w:rsidTr="00056C05">
        <w:tc>
          <w:tcPr>
            <w:tcW w:w="1120" w:type="dxa"/>
            <w:vMerge w:val="restart"/>
            <w:vAlign w:val="center"/>
          </w:tcPr>
          <w:p w:rsidR="001832DB" w:rsidRPr="00B45520" w:rsidRDefault="001832DB" w:rsidP="00056C05">
            <w:pPr>
              <w:spacing w:line="400" w:lineRule="exact"/>
              <w:jc w:val="center"/>
              <w:rPr>
                <w:rFonts w:eastAsia="標楷體"/>
                <w:color w:val="000000"/>
              </w:rPr>
            </w:pPr>
            <w:proofErr w:type="gramStart"/>
            <w:r w:rsidRPr="00B45520">
              <w:rPr>
                <w:rFonts w:eastAsia="標楷體" w:hAnsi="標楷體"/>
                <w:color w:val="000000"/>
              </w:rPr>
              <w:t>學測</w:t>
            </w:r>
            <w:proofErr w:type="gramEnd"/>
          </w:p>
        </w:tc>
        <w:tc>
          <w:tcPr>
            <w:tcW w:w="2198" w:type="dxa"/>
            <w:vAlign w:val="center"/>
          </w:tcPr>
          <w:p w:rsidR="001832DB" w:rsidRPr="00B45520" w:rsidRDefault="001832DB" w:rsidP="00056C05">
            <w:pPr>
              <w:spacing w:line="400" w:lineRule="exact"/>
              <w:rPr>
                <w:rFonts w:eastAsia="標楷體"/>
                <w:color w:val="000000"/>
              </w:rPr>
            </w:pPr>
            <w:r w:rsidRPr="00B45520">
              <w:rPr>
                <w:rFonts w:eastAsia="標楷體" w:hAnsi="標楷體"/>
                <w:color w:val="000000"/>
              </w:rPr>
              <w:t>學科老師</w:t>
            </w:r>
          </w:p>
        </w:tc>
        <w:tc>
          <w:tcPr>
            <w:tcW w:w="2623" w:type="dxa"/>
            <w:vAlign w:val="center"/>
          </w:tcPr>
          <w:p w:rsidR="001832DB" w:rsidRPr="00B45520" w:rsidRDefault="001832DB" w:rsidP="00056C05">
            <w:pPr>
              <w:spacing w:line="400" w:lineRule="exact"/>
              <w:jc w:val="center"/>
              <w:rPr>
                <w:rFonts w:eastAsia="標楷體"/>
                <w:color w:val="000000"/>
              </w:rPr>
            </w:pPr>
            <w:r w:rsidRPr="00B45520">
              <w:rPr>
                <w:rFonts w:eastAsia="標楷體"/>
                <w:color w:val="000000"/>
              </w:rPr>
              <w:t>1000</w:t>
            </w:r>
          </w:p>
        </w:tc>
        <w:tc>
          <w:tcPr>
            <w:tcW w:w="2623" w:type="dxa"/>
            <w:vAlign w:val="center"/>
          </w:tcPr>
          <w:p w:rsidR="001832DB" w:rsidRPr="00B45520" w:rsidRDefault="001832DB" w:rsidP="00056C05">
            <w:pPr>
              <w:spacing w:line="400" w:lineRule="exact"/>
              <w:jc w:val="center"/>
              <w:rPr>
                <w:rFonts w:eastAsia="標楷體"/>
                <w:color w:val="000000"/>
              </w:rPr>
            </w:pPr>
            <w:r w:rsidRPr="00B45520">
              <w:rPr>
                <w:rFonts w:eastAsia="標楷體"/>
                <w:color w:val="000000"/>
              </w:rPr>
              <w:t>500</w:t>
            </w:r>
          </w:p>
        </w:tc>
      </w:tr>
      <w:tr w:rsidR="001832DB" w:rsidRPr="00B45520" w:rsidTr="00056C05">
        <w:tc>
          <w:tcPr>
            <w:tcW w:w="1120" w:type="dxa"/>
            <w:vMerge/>
            <w:vAlign w:val="center"/>
          </w:tcPr>
          <w:p w:rsidR="001832DB" w:rsidRPr="00B45520" w:rsidRDefault="001832DB" w:rsidP="00056C05">
            <w:pPr>
              <w:spacing w:line="400" w:lineRule="exact"/>
              <w:jc w:val="center"/>
              <w:rPr>
                <w:rFonts w:eastAsia="標楷體"/>
                <w:color w:val="000000"/>
              </w:rPr>
            </w:pPr>
          </w:p>
        </w:tc>
        <w:tc>
          <w:tcPr>
            <w:tcW w:w="2198" w:type="dxa"/>
            <w:vAlign w:val="center"/>
          </w:tcPr>
          <w:p w:rsidR="001832DB" w:rsidRPr="00B45520" w:rsidRDefault="001832DB" w:rsidP="00056C05">
            <w:pPr>
              <w:spacing w:line="400" w:lineRule="exact"/>
              <w:rPr>
                <w:rFonts w:eastAsia="標楷體"/>
                <w:color w:val="000000"/>
              </w:rPr>
            </w:pPr>
            <w:r w:rsidRPr="00B45520">
              <w:rPr>
                <w:rFonts w:eastAsia="標楷體" w:hAnsi="標楷體"/>
                <w:color w:val="000000"/>
              </w:rPr>
              <w:t>班導師</w:t>
            </w:r>
            <w:r w:rsidRPr="00B45520">
              <w:rPr>
                <w:rFonts w:eastAsia="標楷體" w:hAnsi="標楷體" w:hint="eastAsia"/>
                <w:color w:val="000000"/>
              </w:rPr>
              <w:t>(</w:t>
            </w:r>
            <w:r w:rsidRPr="00B45520">
              <w:rPr>
                <w:rFonts w:eastAsia="標楷體" w:hAnsi="標楷體" w:hint="eastAsia"/>
                <w:color w:val="000000"/>
              </w:rPr>
              <w:t>總級分</w:t>
            </w:r>
            <w:r w:rsidRPr="00B45520">
              <w:rPr>
                <w:rFonts w:eastAsia="標楷體" w:hAnsi="標楷體" w:hint="eastAsia"/>
                <w:color w:val="000000"/>
              </w:rPr>
              <w:t>)</w:t>
            </w:r>
          </w:p>
        </w:tc>
        <w:tc>
          <w:tcPr>
            <w:tcW w:w="2623" w:type="dxa"/>
            <w:vAlign w:val="center"/>
          </w:tcPr>
          <w:p w:rsidR="001832DB" w:rsidRPr="00B45520" w:rsidRDefault="001832DB" w:rsidP="00056C05">
            <w:pPr>
              <w:spacing w:line="400" w:lineRule="exact"/>
              <w:jc w:val="center"/>
              <w:rPr>
                <w:rFonts w:eastAsia="標楷體"/>
                <w:color w:val="000000"/>
              </w:rPr>
            </w:pPr>
            <w:r w:rsidRPr="00B45520">
              <w:rPr>
                <w:rFonts w:eastAsia="標楷體" w:hint="eastAsia"/>
                <w:color w:val="000000"/>
              </w:rPr>
              <w:t>2</w:t>
            </w:r>
            <w:r w:rsidRPr="00B45520">
              <w:rPr>
                <w:rFonts w:eastAsia="標楷體"/>
                <w:color w:val="000000"/>
              </w:rPr>
              <w:t>000</w:t>
            </w:r>
          </w:p>
        </w:tc>
        <w:tc>
          <w:tcPr>
            <w:tcW w:w="2623" w:type="dxa"/>
            <w:vAlign w:val="center"/>
          </w:tcPr>
          <w:p w:rsidR="001832DB" w:rsidRPr="00B45520" w:rsidRDefault="001832DB" w:rsidP="00056C05">
            <w:pPr>
              <w:spacing w:line="400" w:lineRule="exact"/>
              <w:jc w:val="center"/>
              <w:rPr>
                <w:rFonts w:eastAsia="標楷體"/>
                <w:color w:val="000000"/>
              </w:rPr>
            </w:pPr>
            <w:r w:rsidRPr="00B45520">
              <w:rPr>
                <w:rFonts w:eastAsia="標楷體" w:hint="eastAsia"/>
                <w:color w:val="000000"/>
              </w:rPr>
              <w:t>10</w:t>
            </w:r>
            <w:r w:rsidRPr="00B45520">
              <w:rPr>
                <w:rFonts w:eastAsia="標楷體"/>
                <w:color w:val="000000"/>
              </w:rPr>
              <w:t>00</w:t>
            </w:r>
          </w:p>
        </w:tc>
      </w:tr>
    </w:tbl>
    <w:p w:rsidR="001832DB" w:rsidRPr="00B45520" w:rsidRDefault="001832DB" w:rsidP="001832DB">
      <w:pPr>
        <w:spacing w:line="400" w:lineRule="exact"/>
        <w:ind w:firstLine="798"/>
        <w:rPr>
          <w:rFonts w:eastAsia="標楷體"/>
          <w:b/>
          <w:color w:val="000000"/>
        </w:rPr>
      </w:pPr>
      <w:r w:rsidRPr="00B45520">
        <w:rPr>
          <w:rFonts w:eastAsia="標楷體"/>
          <w:b/>
          <w:color w:val="000000"/>
        </w:rPr>
        <w:t>(</w:t>
      </w:r>
      <w:r w:rsidRPr="00B45520">
        <w:rPr>
          <w:rFonts w:eastAsia="標楷體" w:hAnsi="標楷體"/>
          <w:b/>
          <w:color w:val="000000"/>
        </w:rPr>
        <w:t>二</w:t>
      </w:r>
      <w:r w:rsidRPr="00B45520">
        <w:rPr>
          <w:rFonts w:eastAsia="標楷體"/>
          <w:b/>
          <w:color w:val="000000"/>
        </w:rPr>
        <w:t>)</w:t>
      </w:r>
      <w:proofErr w:type="gramStart"/>
      <w:r w:rsidRPr="00B45520">
        <w:rPr>
          <w:rFonts w:eastAsia="標楷體" w:hint="eastAsia"/>
          <w:b/>
          <w:color w:val="000000"/>
        </w:rPr>
        <w:t>指考分發</w:t>
      </w:r>
      <w:proofErr w:type="gramEnd"/>
    </w:p>
    <w:p w:rsidR="001832DB" w:rsidRPr="00564AF2" w:rsidRDefault="001832DB" w:rsidP="001832DB">
      <w:pPr>
        <w:spacing w:line="400" w:lineRule="exact"/>
        <w:ind w:leftChars="444" w:left="1608" w:hangingChars="226" w:hanging="542"/>
        <w:rPr>
          <w:rFonts w:eastAsia="標楷體"/>
          <w:color w:val="000000"/>
        </w:rPr>
      </w:pPr>
      <w:r w:rsidRPr="00564AF2">
        <w:rPr>
          <w:rFonts w:eastAsia="標楷體"/>
          <w:color w:val="000000"/>
        </w:rPr>
        <w:t>1.</w:t>
      </w:r>
      <w:proofErr w:type="gramStart"/>
      <w:r w:rsidRPr="00564AF2">
        <w:rPr>
          <w:rFonts w:eastAsia="標楷體" w:hAnsi="標楷體" w:hint="eastAsia"/>
          <w:color w:val="000000"/>
        </w:rPr>
        <w:t>指考</w:t>
      </w:r>
      <w:r w:rsidRPr="00564AF2">
        <w:rPr>
          <w:rFonts w:eastAsia="標楷體" w:hAnsi="標楷體"/>
          <w:color w:val="000000"/>
        </w:rPr>
        <w:t>分發</w:t>
      </w:r>
      <w:proofErr w:type="gramEnd"/>
      <w:r w:rsidRPr="00564AF2">
        <w:rPr>
          <w:rFonts w:eastAsia="標楷體" w:hAnsi="標楷體"/>
          <w:color w:val="000000"/>
        </w:rPr>
        <w:t>錄取醫學系、牙醫系或中醫學系，每錄取一名頒發獎金</w:t>
      </w:r>
      <w:r w:rsidRPr="00564AF2">
        <w:rPr>
          <w:rFonts w:eastAsia="標楷體"/>
          <w:color w:val="000000"/>
        </w:rPr>
        <w:t>2000</w:t>
      </w:r>
      <w:r w:rsidRPr="00564AF2">
        <w:rPr>
          <w:rFonts w:eastAsia="標楷體" w:hAnsi="標楷體"/>
          <w:color w:val="000000"/>
        </w:rPr>
        <w:t>元。</w:t>
      </w:r>
    </w:p>
    <w:p w:rsidR="001832DB" w:rsidRPr="00564AF2" w:rsidRDefault="001832DB" w:rsidP="001832DB">
      <w:pPr>
        <w:spacing w:line="400" w:lineRule="exact"/>
        <w:ind w:leftChars="444" w:left="1608" w:hangingChars="226" w:hanging="542"/>
        <w:rPr>
          <w:rFonts w:eastAsia="標楷體"/>
          <w:color w:val="000000"/>
        </w:rPr>
      </w:pPr>
      <w:r w:rsidRPr="00564AF2">
        <w:rPr>
          <w:rFonts w:eastAsia="標楷體"/>
          <w:color w:val="000000"/>
        </w:rPr>
        <w:t>2.</w:t>
      </w:r>
      <w:proofErr w:type="gramStart"/>
      <w:r w:rsidRPr="00564AF2">
        <w:rPr>
          <w:rFonts w:eastAsia="標楷體" w:hAnsi="標楷體" w:hint="eastAsia"/>
          <w:color w:val="000000"/>
        </w:rPr>
        <w:t>指考</w:t>
      </w:r>
      <w:r w:rsidRPr="00564AF2">
        <w:rPr>
          <w:rFonts w:eastAsia="標楷體" w:hAnsi="標楷體"/>
          <w:color w:val="000000"/>
        </w:rPr>
        <w:t>分發</w:t>
      </w:r>
      <w:proofErr w:type="gramEnd"/>
      <w:r w:rsidRPr="00564AF2">
        <w:rPr>
          <w:rFonts w:eastAsia="標楷體" w:hAnsi="標楷體"/>
          <w:color w:val="000000"/>
        </w:rPr>
        <w:t>錄取臺大、清大、交大、成大、政大等校，或</w:t>
      </w:r>
      <w:r w:rsidRPr="00564AF2">
        <w:rPr>
          <w:rFonts w:eastAsia="標楷體" w:hAnsi="標楷體" w:hint="eastAsia"/>
          <w:color w:val="000000"/>
        </w:rPr>
        <w:t>臺</w:t>
      </w:r>
      <w:r w:rsidRPr="00564AF2">
        <w:rPr>
          <w:rFonts w:eastAsia="標楷體" w:hAnsi="標楷體"/>
          <w:color w:val="000000"/>
        </w:rPr>
        <w:t>灣師範大學音樂系，每錄取一名頒發獎金</w:t>
      </w:r>
      <w:r w:rsidRPr="00564AF2">
        <w:rPr>
          <w:rFonts w:eastAsia="標楷體"/>
          <w:color w:val="000000"/>
        </w:rPr>
        <w:t>1000</w:t>
      </w:r>
      <w:r w:rsidRPr="00564AF2">
        <w:rPr>
          <w:rFonts w:eastAsia="標楷體" w:hAnsi="標楷體"/>
          <w:color w:val="000000"/>
        </w:rPr>
        <w:t>元。</w:t>
      </w:r>
    </w:p>
    <w:p w:rsidR="001832DB" w:rsidRPr="00564AF2" w:rsidRDefault="001832DB" w:rsidP="001832DB">
      <w:pPr>
        <w:spacing w:line="400" w:lineRule="exact"/>
        <w:ind w:leftChars="444" w:left="1608" w:hangingChars="226" w:hanging="542"/>
        <w:rPr>
          <w:rFonts w:eastAsia="標楷體"/>
          <w:color w:val="000000"/>
        </w:rPr>
      </w:pPr>
      <w:r w:rsidRPr="00564AF2">
        <w:rPr>
          <w:rFonts w:eastAsia="標楷體"/>
          <w:color w:val="000000"/>
        </w:rPr>
        <w:t>3.</w:t>
      </w:r>
      <w:r w:rsidRPr="00564AF2">
        <w:rPr>
          <w:rFonts w:eastAsia="標楷體" w:hAnsi="標楷體"/>
          <w:color w:val="000000"/>
        </w:rPr>
        <w:t>以上</w:t>
      </w:r>
      <w:r w:rsidRPr="00564AF2">
        <w:rPr>
          <w:rFonts w:eastAsia="標楷體" w:hAnsi="標楷體" w:hint="eastAsia"/>
          <w:color w:val="000000"/>
        </w:rPr>
        <w:t>以</w:t>
      </w:r>
      <w:r w:rsidRPr="00564AF2">
        <w:rPr>
          <w:rFonts w:eastAsia="標楷體" w:hAnsi="標楷體"/>
          <w:color w:val="000000"/>
        </w:rPr>
        <w:t>班級之類組區分</w:t>
      </w:r>
      <w:r w:rsidRPr="00564AF2">
        <w:rPr>
          <w:rFonts w:eastAsia="標楷體" w:hAnsi="標楷體" w:hint="eastAsia"/>
          <w:color w:val="000000"/>
        </w:rPr>
        <w:t>，</w:t>
      </w:r>
      <w:r w:rsidRPr="00564AF2">
        <w:rPr>
          <w:rFonts w:eastAsia="標楷體" w:hAnsi="標楷體"/>
          <w:color w:val="000000"/>
        </w:rPr>
        <w:t>獎金總額依分配</w:t>
      </w:r>
      <w:r w:rsidRPr="00564AF2">
        <w:rPr>
          <w:rFonts w:eastAsia="標楷體" w:hAnsi="標楷體" w:hint="eastAsia"/>
          <w:color w:val="000000"/>
        </w:rPr>
        <w:t>如下</w:t>
      </w:r>
      <w:r w:rsidRPr="00564AF2">
        <w:rPr>
          <w:rFonts w:eastAsia="標楷體" w:hAnsi="標楷體"/>
          <w:color w:val="000000"/>
        </w:rPr>
        <w:t>：</w:t>
      </w:r>
    </w:p>
    <w:p w:rsidR="001832DB" w:rsidRPr="00564AF2" w:rsidRDefault="001832DB" w:rsidP="001832DB">
      <w:pPr>
        <w:spacing w:line="400" w:lineRule="exact"/>
        <w:ind w:leftChars="472" w:left="1606" w:hangingChars="197" w:hanging="473"/>
        <w:rPr>
          <w:rFonts w:eastAsia="標楷體" w:hAnsi="標楷體" w:hint="eastAsia"/>
          <w:color w:val="000000"/>
        </w:rPr>
      </w:pPr>
      <w:r w:rsidRPr="00564AF2">
        <w:rPr>
          <w:rFonts w:eastAsia="標楷體"/>
          <w:color w:val="000000"/>
        </w:rPr>
        <w:t>(1)</w:t>
      </w:r>
      <w:r w:rsidRPr="00564AF2">
        <w:rPr>
          <w:rFonts w:eastAsia="標楷體" w:hint="eastAsia"/>
          <w:color w:val="000000"/>
        </w:rPr>
        <w:t>第一類組</w:t>
      </w:r>
      <w:r w:rsidRPr="00564AF2">
        <w:rPr>
          <w:rFonts w:eastAsia="標楷體" w:hAnsi="標楷體"/>
          <w:color w:val="000000"/>
        </w:rPr>
        <w:t>：導師</w:t>
      </w:r>
      <w:r w:rsidRPr="00564AF2">
        <w:rPr>
          <w:rFonts w:eastAsia="標楷體" w:hAnsi="標楷體" w:hint="eastAsia"/>
          <w:color w:val="000000"/>
        </w:rPr>
        <w:t>、</w:t>
      </w:r>
      <w:r w:rsidRPr="00564AF2">
        <w:rPr>
          <w:rFonts w:eastAsia="標楷體" w:hAnsi="標楷體"/>
          <w:color w:val="000000"/>
        </w:rPr>
        <w:t>國文、英文、數學、地理、歷史、公民與社會</w:t>
      </w:r>
      <w:r w:rsidRPr="00564AF2">
        <w:rPr>
          <w:rFonts w:eastAsia="標楷體" w:hAnsi="標楷體" w:hint="eastAsia"/>
          <w:color w:val="000000"/>
        </w:rPr>
        <w:t>等教師</w:t>
      </w:r>
      <w:r w:rsidRPr="00564AF2">
        <w:rPr>
          <w:rFonts w:eastAsia="標楷體" w:hAnsi="標楷體"/>
          <w:color w:val="000000"/>
        </w:rPr>
        <w:t>各</w:t>
      </w:r>
      <w:r w:rsidRPr="00564AF2">
        <w:rPr>
          <w:rFonts w:eastAsia="標楷體" w:hAnsi="標楷體" w:hint="eastAsia"/>
          <w:color w:val="000000"/>
        </w:rPr>
        <w:t>7</w:t>
      </w:r>
      <w:r w:rsidRPr="00564AF2">
        <w:rPr>
          <w:rFonts w:eastAsia="標楷體" w:hAnsi="標楷體" w:hint="eastAsia"/>
          <w:color w:val="000000"/>
        </w:rPr>
        <w:t>分之</w:t>
      </w:r>
      <w:r w:rsidRPr="00564AF2">
        <w:rPr>
          <w:rFonts w:eastAsia="標楷體"/>
          <w:color w:val="000000"/>
        </w:rPr>
        <w:t>1</w:t>
      </w:r>
      <w:r w:rsidRPr="00564AF2">
        <w:rPr>
          <w:rFonts w:eastAsia="標楷體" w:hAnsi="標楷體"/>
          <w:color w:val="000000"/>
        </w:rPr>
        <w:t>。</w:t>
      </w:r>
    </w:p>
    <w:p w:rsidR="001832DB" w:rsidRPr="00564AF2" w:rsidRDefault="001832DB" w:rsidP="001832DB">
      <w:pPr>
        <w:spacing w:line="400" w:lineRule="exact"/>
        <w:ind w:leftChars="472" w:left="1606" w:hangingChars="197" w:hanging="473"/>
        <w:rPr>
          <w:rFonts w:eastAsia="標楷體" w:hAnsi="標楷體" w:hint="eastAsia"/>
          <w:color w:val="000000"/>
        </w:rPr>
      </w:pPr>
      <w:r w:rsidRPr="00564AF2">
        <w:rPr>
          <w:rFonts w:eastAsia="標楷體" w:hAnsi="標楷體" w:hint="eastAsia"/>
          <w:color w:val="000000"/>
        </w:rPr>
        <w:t>(2)</w:t>
      </w:r>
      <w:r w:rsidRPr="00564AF2">
        <w:rPr>
          <w:rFonts w:eastAsia="標楷體" w:hAnsi="標楷體" w:hint="eastAsia"/>
          <w:color w:val="000000"/>
        </w:rPr>
        <w:t>第二類組</w:t>
      </w:r>
      <w:r w:rsidRPr="00564AF2">
        <w:rPr>
          <w:rFonts w:eastAsia="標楷體" w:hAnsi="標楷體"/>
          <w:color w:val="000000"/>
        </w:rPr>
        <w:t>：導師</w:t>
      </w:r>
      <w:r w:rsidRPr="00564AF2">
        <w:rPr>
          <w:rFonts w:eastAsia="標楷體" w:hAnsi="標楷體" w:hint="eastAsia"/>
          <w:color w:val="000000"/>
        </w:rPr>
        <w:t>、</w:t>
      </w:r>
      <w:r w:rsidRPr="00564AF2">
        <w:rPr>
          <w:rFonts w:eastAsia="標楷體" w:hAnsi="標楷體"/>
          <w:color w:val="000000"/>
        </w:rPr>
        <w:t>國文、英文、數學、物理、化學</w:t>
      </w:r>
      <w:r w:rsidRPr="00564AF2">
        <w:rPr>
          <w:rFonts w:eastAsia="標楷體" w:hAnsi="標楷體" w:hint="eastAsia"/>
          <w:color w:val="000000"/>
        </w:rPr>
        <w:t>等教師</w:t>
      </w:r>
      <w:r w:rsidRPr="00564AF2">
        <w:rPr>
          <w:rFonts w:eastAsia="標楷體" w:hAnsi="標楷體"/>
          <w:color w:val="000000"/>
        </w:rPr>
        <w:t>各</w:t>
      </w:r>
      <w:r w:rsidRPr="00564AF2">
        <w:rPr>
          <w:rFonts w:eastAsia="標楷體" w:hAnsi="標楷體" w:hint="eastAsia"/>
          <w:color w:val="000000"/>
        </w:rPr>
        <w:t>6</w:t>
      </w:r>
      <w:r w:rsidRPr="00564AF2">
        <w:rPr>
          <w:rFonts w:eastAsia="標楷體" w:hAnsi="標楷體" w:hint="eastAsia"/>
          <w:color w:val="000000"/>
        </w:rPr>
        <w:t>分之</w:t>
      </w:r>
      <w:r w:rsidRPr="00564AF2">
        <w:rPr>
          <w:rFonts w:eastAsia="標楷體" w:hAnsi="標楷體" w:hint="eastAsia"/>
          <w:color w:val="000000"/>
        </w:rPr>
        <w:t>1</w:t>
      </w:r>
      <w:r w:rsidRPr="00564AF2">
        <w:rPr>
          <w:rFonts w:eastAsia="標楷體" w:hAnsi="標楷體"/>
          <w:color w:val="000000"/>
        </w:rPr>
        <w:t>。</w:t>
      </w:r>
    </w:p>
    <w:p w:rsidR="001832DB" w:rsidRPr="00564AF2" w:rsidRDefault="001832DB" w:rsidP="001832DB">
      <w:pPr>
        <w:spacing w:line="400" w:lineRule="exact"/>
        <w:ind w:leftChars="472" w:left="1606" w:hangingChars="197" w:hanging="473"/>
        <w:rPr>
          <w:rFonts w:eastAsia="標楷體"/>
          <w:color w:val="000000"/>
        </w:rPr>
      </w:pPr>
      <w:r w:rsidRPr="00564AF2">
        <w:rPr>
          <w:rFonts w:eastAsia="標楷體" w:hAnsi="標楷體" w:hint="eastAsia"/>
          <w:color w:val="000000"/>
        </w:rPr>
        <w:t>(3)</w:t>
      </w:r>
      <w:r w:rsidRPr="00564AF2">
        <w:rPr>
          <w:rFonts w:eastAsia="標楷體" w:hAnsi="標楷體" w:hint="eastAsia"/>
          <w:color w:val="000000"/>
        </w:rPr>
        <w:t>第三類組</w:t>
      </w:r>
      <w:r w:rsidRPr="00564AF2">
        <w:rPr>
          <w:rFonts w:eastAsia="標楷體" w:hAnsi="標楷體"/>
          <w:color w:val="000000"/>
        </w:rPr>
        <w:t>：導師</w:t>
      </w:r>
      <w:r w:rsidRPr="00564AF2">
        <w:rPr>
          <w:rFonts w:eastAsia="標楷體" w:hAnsi="標楷體" w:hint="eastAsia"/>
          <w:color w:val="000000"/>
        </w:rPr>
        <w:t>、</w:t>
      </w:r>
      <w:r w:rsidRPr="00564AF2">
        <w:rPr>
          <w:rFonts w:eastAsia="標楷體" w:hAnsi="標楷體"/>
          <w:color w:val="000000"/>
        </w:rPr>
        <w:t>國文、英文、數學、物理、化學</w:t>
      </w:r>
      <w:r w:rsidRPr="00564AF2">
        <w:rPr>
          <w:rFonts w:eastAsia="標楷體" w:hAnsi="標楷體" w:hint="eastAsia"/>
          <w:color w:val="000000"/>
        </w:rPr>
        <w:t>、生物等教師</w:t>
      </w:r>
      <w:r w:rsidRPr="00564AF2">
        <w:rPr>
          <w:rFonts w:eastAsia="標楷體" w:hAnsi="標楷體"/>
          <w:color w:val="000000"/>
        </w:rPr>
        <w:t>各</w:t>
      </w:r>
      <w:r w:rsidRPr="00564AF2">
        <w:rPr>
          <w:rFonts w:eastAsia="標楷體" w:hAnsi="標楷體" w:hint="eastAsia"/>
          <w:color w:val="000000"/>
        </w:rPr>
        <w:t>7</w:t>
      </w:r>
      <w:r w:rsidRPr="00564AF2">
        <w:rPr>
          <w:rFonts w:eastAsia="標楷體" w:hAnsi="標楷體" w:hint="eastAsia"/>
          <w:color w:val="000000"/>
        </w:rPr>
        <w:t>分之</w:t>
      </w:r>
      <w:r w:rsidRPr="00564AF2">
        <w:rPr>
          <w:rFonts w:eastAsia="標楷體" w:hAnsi="標楷體" w:hint="eastAsia"/>
          <w:color w:val="000000"/>
        </w:rPr>
        <w:t>1</w:t>
      </w:r>
      <w:r w:rsidRPr="00564AF2">
        <w:rPr>
          <w:rFonts w:eastAsia="標楷體" w:hAnsi="標楷體" w:hint="eastAsia"/>
          <w:color w:val="000000"/>
        </w:rPr>
        <w:t>。</w:t>
      </w:r>
    </w:p>
    <w:p w:rsidR="001832DB" w:rsidRPr="00564AF2" w:rsidRDefault="001832DB" w:rsidP="001832DB">
      <w:pPr>
        <w:spacing w:line="400" w:lineRule="exact"/>
        <w:ind w:leftChars="444" w:left="1608" w:hangingChars="226" w:hanging="542"/>
        <w:rPr>
          <w:rFonts w:eastAsia="標楷體"/>
          <w:color w:val="000000"/>
        </w:rPr>
      </w:pPr>
      <w:r w:rsidRPr="00564AF2">
        <w:rPr>
          <w:rFonts w:eastAsia="標楷體" w:hint="eastAsia"/>
          <w:color w:val="000000"/>
        </w:rPr>
        <w:t>4</w:t>
      </w:r>
      <w:r w:rsidRPr="00564AF2">
        <w:rPr>
          <w:rFonts w:eastAsia="標楷體"/>
          <w:color w:val="000000"/>
        </w:rPr>
        <w:t>.</w:t>
      </w:r>
      <w:r w:rsidRPr="00564AF2">
        <w:rPr>
          <w:rFonts w:eastAsia="標楷體" w:hAnsi="標楷體"/>
          <w:color w:val="000000"/>
        </w:rPr>
        <w:t>特殊表現之教學與行政另案簽核獎勵。</w:t>
      </w:r>
    </w:p>
    <w:p w:rsidR="001832DB" w:rsidRPr="00B45520" w:rsidRDefault="001832DB" w:rsidP="001832DB">
      <w:pPr>
        <w:spacing w:line="400" w:lineRule="exact"/>
        <w:ind w:leftChars="1" w:left="559" w:hangingChars="232" w:hanging="557"/>
        <w:rPr>
          <w:rFonts w:eastAsia="標楷體"/>
          <w:color w:val="000000"/>
        </w:rPr>
      </w:pPr>
      <w:proofErr w:type="gramStart"/>
      <w:r>
        <w:rPr>
          <w:rFonts w:eastAsia="標楷體" w:hAnsi="標楷體" w:hint="eastAsia"/>
          <w:color w:val="000000"/>
        </w:rPr>
        <w:t>柒</w:t>
      </w:r>
      <w:proofErr w:type="gramEnd"/>
      <w:r>
        <w:rPr>
          <w:rFonts w:eastAsia="標楷體" w:hAnsi="標楷體" w:hint="eastAsia"/>
          <w:color w:val="000000"/>
        </w:rPr>
        <w:t>、</w:t>
      </w:r>
      <w:r w:rsidRPr="00B45520">
        <w:rPr>
          <w:rFonts w:eastAsia="標楷體" w:hAnsi="標楷體"/>
          <w:color w:val="000000"/>
        </w:rPr>
        <w:t>本辦法經家長</w:t>
      </w:r>
      <w:r>
        <w:rPr>
          <w:rFonts w:eastAsia="標楷體" w:hAnsi="標楷體" w:hint="eastAsia"/>
          <w:color w:val="000000"/>
        </w:rPr>
        <w:t>會常務</w:t>
      </w:r>
      <w:r w:rsidRPr="00B45520">
        <w:rPr>
          <w:rFonts w:eastAsia="標楷體" w:hAnsi="標楷體"/>
          <w:color w:val="000000"/>
        </w:rPr>
        <w:t>委員會</w:t>
      </w:r>
      <w:r>
        <w:rPr>
          <w:rFonts w:eastAsia="標楷體" w:hAnsi="標楷體" w:hint="eastAsia"/>
          <w:color w:val="000000"/>
        </w:rPr>
        <w:t>議</w:t>
      </w:r>
      <w:r w:rsidRPr="00B45520">
        <w:rPr>
          <w:rFonts w:eastAsia="標楷體" w:hAnsi="標楷體"/>
          <w:color w:val="000000"/>
        </w:rPr>
        <w:t>審查通過後，自</w:t>
      </w:r>
      <w:r w:rsidRPr="00B45520">
        <w:rPr>
          <w:rFonts w:eastAsia="標楷體" w:hint="eastAsia"/>
          <w:color w:val="000000"/>
        </w:rPr>
        <w:t>102</w:t>
      </w:r>
      <w:r w:rsidRPr="00B45520">
        <w:rPr>
          <w:rFonts w:eastAsia="標楷體" w:hAnsi="標楷體"/>
          <w:color w:val="000000"/>
        </w:rPr>
        <w:t>學年度開始實施</w:t>
      </w:r>
      <w:r>
        <w:rPr>
          <w:rFonts w:eastAsia="標楷體" w:hAnsi="標楷體" w:hint="eastAsia"/>
          <w:color w:val="000000"/>
        </w:rPr>
        <w:t>，</w:t>
      </w:r>
      <w:r w:rsidRPr="00B45520">
        <w:rPr>
          <w:rFonts w:eastAsia="標楷體" w:hAnsi="標楷體"/>
          <w:color w:val="000000"/>
        </w:rPr>
        <w:t>若有未盡事宜，得經行政會報修正之。</w:t>
      </w:r>
    </w:p>
    <w:p w:rsidR="001832DB" w:rsidRPr="00B45520" w:rsidRDefault="001832DB" w:rsidP="001832DB">
      <w:pPr>
        <w:spacing w:line="400" w:lineRule="exact"/>
        <w:ind w:left="480"/>
        <w:rPr>
          <w:rFonts w:eastAsia="標楷體"/>
          <w:color w:val="000000"/>
        </w:rPr>
      </w:pPr>
    </w:p>
    <w:p w:rsidR="000D21B9" w:rsidRPr="000159FF" w:rsidRDefault="001832DB" w:rsidP="000159FF">
      <w:pPr>
        <w:pStyle w:val="Web"/>
        <w:shd w:val="clear" w:color="auto" w:fill="FFFFFF"/>
        <w:spacing w:before="0" w:beforeAutospacing="0" w:after="0" w:afterAutospacing="0" w:line="400" w:lineRule="exact"/>
        <w:rPr>
          <w:rFonts w:eastAsia="標楷體" w:hAnsi="標楷體" w:hint="eastAsia"/>
          <w:b/>
          <w:color w:val="000000"/>
        </w:rPr>
      </w:pPr>
      <w:r>
        <w:rPr>
          <w:rFonts w:eastAsia="標楷體" w:hAnsi="標楷體"/>
          <w:color w:val="000000"/>
        </w:rPr>
        <w:br w:type="page"/>
      </w:r>
      <w:r w:rsidR="000159FF" w:rsidRPr="000159FF">
        <w:rPr>
          <w:rFonts w:eastAsia="標楷體" w:hAnsi="標楷體" w:hint="eastAsia"/>
          <w:b/>
          <w:color w:val="000000"/>
        </w:rPr>
        <w:lastRenderedPageBreak/>
        <w:t>附件</w:t>
      </w:r>
      <w:r w:rsidR="000159FF" w:rsidRPr="000159FF">
        <w:rPr>
          <w:rFonts w:eastAsia="標楷體" w:hAnsi="標楷體" w:hint="eastAsia"/>
          <w:b/>
          <w:color w:val="000000"/>
        </w:rPr>
        <w:t>2</w:t>
      </w:r>
    </w:p>
    <w:p w:rsidR="00BC4862" w:rsidRDefault="00BC4862" w:rsidP="00BC4862">
      <w:pPr>
        <w:pStyle w:val="Web"/>
        <w:shd w:val="clear" w:color="auto" w:fill="FFFFFF"/>
        <w:spacing w:before="0" w:beforeAutospacing="0" w:after="0" w:afterAutospacing="0" w:line="400" w:lineRule="exact"/>
        <w:jc w:val="center"/>
        <w:rPr>
          <w:rFonts w:ascii="標楷體" w:eastAsia="標楷體" w:hAnsi="標楷體"/>
          <w:b/>
          <w:color w:val="2E2E2E"/>
          <w:sz w:val="28"/>
          <w:szCs w:val="28"/>
        </w:rPr>
      </w:pPr>
      <w:r w:rsidRPr="00E82091">
        <w:rPr>
          <w:rFonts w:ascii="標楷體" w:eastAsia="標楷體" w:hAnsi="標楷體"/>
          <w:b/>
          <w:color w:val="2E2E2E"/>
          <w:sz w:val="28"/>
          <w:szCs w:val="28"/>
        </w:rPr>
        <w:t>國立</w:t>
      </w:r>
      <w:proofErr w:type="gramStart"/>
      <w:r w:rsidRPr="00E82091">
        <w:rPr>
          <w:rFonts w:ascii="標楷體" w:eastAsia="標楷體" w:hAnsi="標楷體" w:hint="eastAsia"/>
          <w:b/>
          <w:color w:val="2E2E2E"/>
          <w:sz w:val="28"/>
          <w:szCs w:val="28"/>
        </w:rPr>
        <w:t>臺</w:t>
      </w:r>
      <w:proofErr w:type="gramEnd"/>
      <w:r w:rsidRPr="00E82091">
        <w:rPr>
          <w:rFonts w:ascii="標楷體" w:eastAsia="標楷體" w:hAnsi="標楷體" w:hint="eastAsia"/>
          <w:b/>
          <w:color w:val="2E2E2E"/>
          <w:sz w:val="28"/>
          <w:szCs w:val="28"/>
        </w:rPr>
        <w:t>中第二</w:t>
      </w:r>
      <w:proofErr w:type="gramStart"/>
      <w:r w:rsidRPr="00E82091">
        <w:rPr>
          <w:rFonts w:ascii="標楷體" w:eastAsia="標楷體" w:hAnsi="標楷體"/>
          <w:b/>
          <w:color w:val="2E2E2E"/>
          <w:sz w:val="28"/>
          <w:szCs w:val="28"/>
        </w:rPr>
        <w:t>高級中學巡堂</w:t>
      </w:r>
      <w:r w:rsidRPr="00E82091">
        <w:rPr>
          <w:rFonts w:ascii="標楷體" w:eastAsia="標楷體" w:hAnsi="標楷體" w:hint="eastAsia"/>
          <w:b/>
          <w:color w:val="2E2E2E"/>
          <w:sz w:val="28"/>
          <w:szCs w:val="28"/>
        </w:rPr>
        <w:t>辦法</w:t>
      </w:r>
      <w:proofErr w:type="gramEnd"/>
    </w:p>
    <w:p w:rsidR="00BC4862" w:rsidRPr="00A11A50" w:rsidRDefault="00BC4862" w:rsidP="00BC4862">
      <w:pPr>
        <w:pStyle w:val="Web"/>
        <w:shd w:val="clear" w:color="auto" w:fill="FFFFFF"/>
        <w:spacing w:before="0" w:beforeAutospacing="0" w:after="0" w:afterAutospacing="0" w:line="400" w:lineRule="exact"/>
        <w:jc w:val="right"/>
        <w:rPr>
          <w:rFonts w:ascii="標楷體" w:eastAsia="標楷體" w:hAnsi="標楷體"/>
          <w:b/>
          <w:color w:val="2E2E2E"/>
          <w:sz w:val="18"/>
          <w:szCs w:val="18"/>
        </w:rPr>
      </w:pPr>
      <w:r>
        <w:rPr>
          <w:rFonts w:ascii="標楷體" w:eastAsia="標楷體" w:hAnsi="標楷體" w:hint="eastAsia"/>
          <w:b/>
          <w:color w:val="2E2E2E"/>
          <w:sz w:val="28"/>
          <w:szCs w:val="28"/>
        </w:rPr>
        <w:t xml:space="preserve">                </w:t>
      </w:r>
      <w:r w:rsidRPr="00A11A50">
        <w:rPr>
          <w:rFonts w:ascii="標楷體" w:eastAsia="標楷體" w:hAnsi="標楷體" w:hint="eastAsia"/>
          <w:b/>
          <w:color w:val="2E2E2E"/>
          <w:sz w:val="18"/>
          <w:szCs w:val="18"/>
        </w:rPr>
        <w:t xml:space="preserve"> 103.7.31</w:t>
      </w:r>
      <w:r>
        <w:rPr>
          <w:rFonts w:ascii="標楷體" w:eastAsia="標楷體" w:hAnsi="標楷體" w:hint="eastAsia"/>
          <w:b/>
          <w:color w:val="2E2E2E"/>
          <w:sz w:val="18"/>
          <w:szCs w:val="18"/>
        </w:rPr>
        <w:t>行政會報</w:t>
      </w:r>
      <w:r w:rsidRPr="00A11A50">
        <w:rPr>
          <w:rFonts w:ascii="標楷體" w:eastAsia="標楷體" w:hAnsi="標楷體" w:hint="eastAsia"/>
          <w:b/>
          <w:color w:val="2E2E2E"/>
          <w:sz w:val="18"/>
          <w:szCs w:val="18"/>
        </w:rPr>
        <w:t>訂</w:t>
      </w:r>
      <w:r>
        <w:rPr>
          <w:rFonts w:ascii="標楷體" w:eastAsia="標楷體" w:hAnsi="標楷體" w:hint="eastAsia"/>
          <w:b/>
          <w:color w:val="2E2E2E"/>
          <w:sz w:val="18"/>
          <w:szCs w:val="18"/>
        </w:rPr>
        <w:t>定</w:t>
      </w:r>
    </w:p>
    <w:p w:rsidR="00BC4862" w:rsidRDefault="00BC4862" w:rsidP="005D270C">
      <w:pPr>
        <w:pStyle w:val="Web"/>
        <w:numPr>
          <w:ilvl w:val="0"/>
          <w:numId w:val="14"/>
        </w:numPr>
        <w:shd w:val="clear" w:color="auto" w:fill="FFFFFF"/>
        <w:spacing w:before="0" w:beforeAutospacing="0" w:after="0" w:afterAutospacing="0" w:line="400" w:lineRule="exact"/>
        <w:rPr>
          <w:rFonts w:ascii="標楷體" w:eastAsia="標楷體" w:hAnsi="標楷體"/>
          <w:color w:val="2E2E2E"/>
        </w:rPr>
      </w:pPr>
      <w:r w:rsidRPr="00284F37">
        <w:rPr>
          <w:rFonts w:ascii="標楷體" w:eastAsia="標楷體" w:hAnsi="標楷體"/>
          <w:color w:val="2E2E2E"/>
        </w:rPr>
        <w:t>目的：</w:t>
      </w:r>
    </w:p>
    <w:p w:rsidR="00BC4862" w:rsidRPr="00A3103D" w:rsidRDefault="00BC4862" w:rsidP="00BC4862">
      <w:pPr>
        <w:pStyle w:val="ab"/>
        <w:spacing w:line="400" w:lineRule="exact"/>
        <w:ind w:leftChars="0" w:right="1985"/>
        <w:rPr>
          <w:rFonts w:ascii="標楷體" w:eastAsia="標楷體" w:hAnsi="標楷體"/>
        </w:rPr>
      </w:pPr>
      <w:r w:rsidRPr="00A3103D">
        <w:rPr>
          <w:rFonts w:ascii="標楷體" w:eastAsia="標楷體" w:hAnsi="標楷體" w:hint="eastAsia"/>
        </w:rPr>
        <w:t>(</w:t>
      </w:r>
      <w:proofErr w:type="gramStart"/>
      <w:r w:rsidRPr="00A3103D">
        <w:rPr>
          <w:rFonts w:ascii="標楷體" w:eastAsia="標楷體" w:hAnsi="標楷體" w:hint="eastAsia"/>
        </w:rPr>
        <w:t>一</w:t>
      </w:r>
      <w:proofErr w:type="gramEnd"/>
      <w:r w:rsidRPr="00A3103D">
        <w:rPr>
          <w:rFonts w:ascii="標楷體" w:eastAsia="標楷體" w:hAnsi="標楷體" w:hint="eastAsia"/>
        </w:rPr>
        <w:t>) 確實了解課程實施狀況，</w:t>
      </w:r>
      <w:r w:rsidRPr="00284F37">
        <w:rPr>
          <w:rFonts w:ascii="標楷體" w:eastAsia="標楷體" w:hAnsi="標楷體" w:cs="標楷體-WinCharSetFFFF-H" w:hint="eastAsia"/>
        </w:rPr>
        <w:t>加強學生學習效果</w:t>
      </w:r>
      <w:r w:rsidRPr="00A3103D">
        <w:rPr>
          <w:rFonts w:ascii="標楷體" w:eastAsia="標楷體" w:hAnsi="標楷體" w:hint="eastAsia"/>
        </w:rPr>
        <w:t>。</w:t>
      </w:r>
    </w:p>
    <w:p w:rsidR="00BC4862" w:rsidRPr="00A3103D" w:rsidRDefault="00BC4862" w:rsidP="00BC4862">
      <w:pPr>
        <w:spacing w:line="400" w:lineRule="exact"/>
        <w:ind w:right="1985" w:firstLineChars="200" w:firstLine="480"/>
        <w:rPr>
          <w:rFonts w:ascii="標楷體" w:eastAsia="標楷體" w:hAnsi="標楷體"/>
        </w:rPr>
      </w:pPr>
      <w:r w:rsidRPr="00A3103D">
        <w:rPr>
          <w:rFonts w:ascii="標楷體" w:eastAsia="標楷體" w:hAnsi="標楷體" w:hint="eastAsia"/>
        </w:rPr>
        <w:t>(二) 協助教師督導學生課間常規，</w:t>
      </w:r>
      <w:r>
        <w:rPr>
          <w:rFonts w:ascii="標楷體" w:eastAsia="標楷體" w:hAnsi="標楷體" w:cs="標楷體-WinCharSetFFFF-H" w:hint="eastAsia"/>
        </w:rPr>
        <w:t>提升</w:t>
      </w:r>
      <w:r w:rsidRPr="00284F37">
        <w:rPr>
          <w:rFonts w:ascii="標楷體" w:eastAsia="標楷體" w:hAnsi="標楷體" w:cs="標楷體-WinCharSetFFFF-H" w:hint="eastAsia"/>
        </w:rPr>
        <w:t>教學品質</w:t>
      </w:r>
      <w:r w:rsidRPr="00A3103D">
        <w:rPr>
          <w:rFonts w:ascii="標楷體" w:eastAsia="標楷體" w:hAnsi="標楷體" w:hint="eastAsia"/>
        </w:rPr>
        <w:t>。</w:t>
      </w:r>
    </w:p>
    <w:p w:rsidR="00BC4862" w:rsidRPr="00A3103D" w:rsidRDefault="00BC4862" w:rsidP="00BC4862">
      <w:pPr>
        <w:pStyle w:val="ab"/>
        <w:spacing w:line="400" w:lineRule="exact"/>
        <w:ind w:leftChars="0" w:right="1985"/>
        <w:rPr>
          <w:rFonts w:ascii="標楷體" w:eastAsia="標楷體"/>
        </w:rPr>
      </w:pPr>
      <w:r w:rsidRPr="00A3103D">
        <w:rPr>
          <w:rFonts w:ascii="標楷體" w:eastAsia="標楷體" w:hint="eastAsia"/>
        </w:rPr>
        <w:t xml:space="preserve">(三) </w:t>
      </w:r>
      <w:r w:rsidRPr="00284F37">
        <w:rPr>
          <w:rFonts w:ascii="標楷體" w:eastAsia="標楷體" w:hAnsi="標楷體"/>
          <w:color w:val="2E2E2E"/>
        </w:rPr>
        <w:t>適時處理所發現之特殊情況或偶發</w:t>
      </w:r>
      <w:r w:rsidRPr="00284F37">
        <w:rPr>
          <w:rFonts w:ascii="標楷體" w:eastAsia="標楷體" w:hAnsi="標楷體" w:hint="eastAsia"/>
          <w:color w:val="2E2E2E"/>
        </w:rPr>
        <w:t>事</w:t>
      </w:r>
      <w:r w:rsidRPr="00284F37">
        <w:rPr>
          <w:rFonts w:ascii="標楷體" w:eastAsia="標楷體" w:hAnsi="標楷體"/>
          <w:color w:val="2E2E2E"/>
        </w:rPr>
        <w:t>件</w:t>
      </w:r>
      <w:r w:rsidRPr="00A3103D">
        <w:rPr>
          <w:rFonts w:ascii="標楷體" w:eastAsia="標楷體" w:hint="eastAsia"/>
        </w:rPr>
        <w:t>。</w:t>
      </w:r>
    </w:p>
    <w:p w:rsidR="00BC4862" w:rsidRPr="00A3103D" w:rsidRDefault="00BC4862" w:rsidP="00BC4862">
      <w:pPr>
        <w:pStyle w:val="Web"/>
        <w:shd w:val="clear" w:color="auto" w:fill="FFFFFF"/>
        <w:spacing w:before="0" w:beforeAutospacing="0" w:after="0" w:afterAutospacing="0" w:line="400" w:lineRule="exact"/>
        <w:ind w:left="480"/>
        <w:rPr>
          <w:rFonts w:ascii="標楷體" w:eastAsia="標楷體" w:hAnsi="標楷體"/>
          <w:color w:val="2E2E2E"/>
        </w:rPr>
      </w:pPr>
    </w:p>
    <w:p w:rsidR="00BC4862" w:rsidRPr="00284F37" w:rsidRDefault="00BC4862" w:rsidP="00BC4862">
      <w:pPr>
        <w:pStyle w:val="Web"/>
        <w:shd w:val="clear" w:color="auto" w:fill="FFFFFF"/>
        <w:spacing w:before="0" w:beforeAutospacing="0" w:after="0" w:afterAutospacing="0" w:line="400" w:lineRule="exact"/>
        <w:ind w:left="425" w:hangingChars="177" w:hanging="425"/>
        <w:rPr>
          <w:rFonts w:ascii="標楷體" w:eastAsia="標楷體" w:hAnsi="標楷體"/>
          <w:color w:val="2E2E2E"/>
        </w:rPr>
      </w:pPr>
      <w:r>
        <w:rPr>
          <w:rFonts w:ascii="標楷體" w:eastAsia="標楷體" w:hAnsi="標楷體" w:hint="eastAsia"/>
          <w:color w:val="2E2E2E"/>
        </w:rPr>
        <w:t>二</w:t>
      </w:r>
      <w:r w:rsidRPr="00284F37">
        <w:rPr>
          <w:rFonts w:ascii="標楷體" w:eastAsia="標楷體" w:hAnsi="標楷體"/>
          <w:color w:val="2E2E2E"/>
        </w:rPr>
        <w:t>、</w:t>
      </w:r>
      <w:proofErr w:type="gramStart"/>
      <w:r w:rsidRPr="00284F37">
        <w:rPr>
          <w:rFonts w:ascii="標楷體" w:eastAsia="標楷體" w:hAnsi="標楷體" w:hint="eastAsia"/>
          <w:color w:val="2E2E2E"/>
        </w:rPr>
        <w:t>巡堂人員</w:t>
      </w:r>
      <w:proofErr w:type="gramEnd"/>
      <w:r w:rsidRPr="00284F37">
        <w:rPr>
          <w:rFonts w:ascii="標楷體" w:eastAsia="標楷體" w:hAnsi="標楷體"/>
          <w:color w:val="2E2E2E"/>
        </w:rPr>
        <w:t>：由教務、學</w:t>
      </w:r>
      <w:proofErr w:type="gramStart"/>
      <w:r w:rsidRPr="00284F37">
        <w:rPr>
          <w:rFonts w:ascii="標楷體" w:eastAsia="標楷體" w:hAnsi="標楷體"/>
          <w:color w:val="2E2E2E"/>
        </w:rPr>
        <w:t>務</w:t>
      </w:r>
      <w:proofErr w:type="gramEnd"/>
      <w:r w:rsidRPr="00284F37">
        <w:rPr>
          <w:rFonts w:ascii="標楷體" w:eastAsia="標楷體" w:hAnsi="標楷體"/>
          <w:color w:val="2E2E2E"/>
        </w:rPr>
        <w:t>、總務、圖書、輔導主任、主任教官</w:t>
      </w:r>
      <w:r w:rsidRPr="00284F37">
        <w:rPr>
          <w:rFonts w:ascii="標楷體" w:eastAsia="標楷體" w:hAnsi="標楷體" w:hint="eastAsia"/>
          <w:color w:val="2E2E2E"/>
        </w:rPr>
        <w:t>及教務處、學</w:t>
      </w:r>
      <w:proofErr w:type="gramStart"/>
      <w:r w:rsidRPr="00284F37">
        <w:rPr>
          <w:rFonts w:ascii="標楷體" w:eastAsia="標楷體" w:hAnsi="標楷體" w:hint="eastAsia"/>
          <w:color w:val="2E2E2E"/>
        </w:rPr>
        <w:t>務</w:t>
      </w:r>
      <w:proofErr w:type="gramEnd"/>
      <w:r w:rsidRPr="00284F37">
        <w:rPr>
          <w:rFonts w:ascii="標楷體" w:eastAsia="標楷體" w:hAnsi="標楷體" w:hint="eastAsia"/>
          <w:color w:val="2E2E2E"/>
        </w:rPr>
        <w:t>處、圖書館等處室組長組成</w:t>
      </w:r>
      <w:r w:rsidRPr="00284F37">
        <w:rPr>
          <w:rFonts w:ascii="標楷體" w:eastAsia="標楷體" w:hAnsi="標楷體"/>
          <w:color w:val="2E2E2E"/>
        </w:rPr>
        <w:t>。</w:t>
      </w:r>
    </w:p>
    <w:p w:rsidR="00BC4862" w:rsidRPr="00284F37" w:rsidRDefault="00BC4862" w:rsidP="00BC4862">
      <w:pPr>
        <w:pStyle w:val="Web"/>
        <w:shd w:val="clear" w:color="auto" w:fill="FFFFFF"/>
        <w:spacing w:before="0" w:beforeAutospacing="0" w:after="0" w:afterAutospacing="0" w:line="400" w:lineRule="exact"/>
        <w:rPr>
          <w:rFonts w:ascii="標楷體" w:eastAsia="標楷體" w:hAnsi="標楷體"/>
          <w:color w:val="2E2E2E"/>
        </w:rPr>
      </w:pPr>
      <w:r>
        <w:rPr>
          <w:rFonts w:ascii="標楷體" w:eastAsia="標楷體" w:hAnsi="標楷體" w:hint="eastAsia"/>
          <w:color w:val="2E2E2E"/>
        </w:rPr>
        <w:t>三</w:t>
      </w:r>
      <w:r w:rsidRPr="00284F37">
        <w:rPr>
          <w:rFonts w:ascii="標楷體" w:eastAsia="標楷體" w:hAnsi="標楷體"/>
          <w:color w:val="2E2E2E"/>
        </w:rPr>
        <w:t>、</w:t>
      </w:r>
      <w:proofErr w:type="gramStart"/>
      <w:r w:rsidRPr="00284F37">
        <w:rPr>
          <w:rFonts w:ascii="標楷體" w:eastAsia="標楷體" w:hAnsi="標楷體"/>
          <w:color w:val="2E2E2E"/>
        </w:rPr>
        <w:t>巡堂時間</w:t>
      </w:r>
      <w:proofErr w:type="gramEnd"/>
      <w:r>
        <w:rPr>
          <w:rFonts w:ascii="標楷體" w:eastAsia="標楷體" w:hAnsi="標楷體"/>
          <w:color w:val="2E2E2E"/>
        </w:rPr>
        <w:t>：</w:t>
      </w:r>
      <w:r w:rsidRPr="00284F37">
        <w:rPr>
          <w:rFonts w:ascii="標楷體" w:eastAsia="標楷體" w:hAnsi="標楷體"/>
          <w:color w:val="2E2E2E"/>
        </w:rPr>
        <w:t>每學期由</w:t>
      </w:r>
      <w:r>
        <w:rPr>
          <w:rFonts w:ascii="標楷體" w:eastAsia="標楷體" w:hAnsi="標楷體" w:hint="eastAsia"/>
          <w:color w:val="2E2E2E"/>
        </w:rPr>
        <w:t>教學組</w:t>
      </w:r>
      <w:r w:rsidRPr="00284F37">
        <w:rPr>
          <w:rFonts w:ascii="標楷體" w:eastAsia="標楷體" w:hAnsi="標楷體"/>
          <w:color w:val="2E2E2E"/>
        </w:rPr>
        <w:t>排定輪值表，</w:t>
      </w:r>
      <w:proofErr w:type="gramStart"/>
      <w:r w:rsidRPr="00284F37">
        <w:rPr>
          <w:rFonts w:ascii="標楷體" w:eastAsia="標楷體" w:hAnsi="標楷體"/>
          <w:color w:val="2E2E2E"/>
        </w:rPr>
        <w:t>巡堂人員依表</w:t>
      </w:r>
      <w:proofErr w:type="gramEnd"/>
      <w:r w:rsidRPr="00284F37">
        <w:rPr>
          <w:rFonts w:ascii="標楷體" w:eastAsia="標楷體" w:hAnsi="標楷體"/>
          <w:color w:val="2E2E2E"/>
        </w:rPr>
        <w:t>定</w:t>
      </w:r>
      <w:proofErr w:type="gramStart"/>
      <w:r w:rsidRPr="00284F37">
        <w:rPr>
          <w:rFonts w:ascii="標楷體" w:eastAsia="標楷體" w:hAnsi="標楷體"/>
          <w:color w:val="2E2E2E"/>
        </w:rPr>
        <w:t>時間巡堂</w:t>
      </w:r>
      <w:proofErr w:type="gramEnd"/>
      <w:r w:rsidRPr="00284F37">
        <w:rPr>
          <w:rFonts w:ascii="標楷體" w:eastAsia="標楷體" w:hAnsi="標楷體"/>
          <w:color w:val="2E2E2E"/>
        </w:rPr>
        <w:t>。</w:t>
      </w:r>
    </w:p>
    <w:p w:rsidR="00BC4862" w:rsidRDefault="00BC4862" w:rsidP="00BC4862">
      <w:pPr>
        <w:spacing w:line="400" w:lineRule="exact"/>
        <w:rPr>
          <w:rFonts w:ascii="標楷體" w:eastAsia="標楷體" w:hAnsi="標楷體" w:cs="新細明體"/>
          <w:kern w:val="0"/>
        </w:rPr>
      </w:pPr>
      <w:r>
        <w:rPr>
          <w:rFonts w:ascii="標楷體" w:eastAsia="標楷體" w:hAnsi="標楷體" w:hint="eastAsia"/>
          <w:color w:val="2E2E2E"/>
        </w:rPr>
        <w:t>四</w:t>
      </w:r>
      <w:r>
        <w:rPr>
          <w:rFonts w:ascii="標楷體" w:eastAsia="標楷體" w:hAnsi="標楷體" w:cs="新細明體" w:hint="eastAsia"/>
          <w:kern w:val="0"/>
        </w:rPr>
        <w:t>、</w:t>
      </w:r>
      <w:proofErr w:type="gramStart"/>
      <w:r>
        <w:rPr>
          <w:rFonts w:ascii="標楷體" w:eastAsia="標楷體" w:hAnsi="標楷體" w:cs="新細明體"/>
          <w:kern w:val="0"/>
        </w:rPr>
        <w:t>巡堂</w:t>
      </w:r>
      <w:r>
        <w:rPr>
          <w:rFonts w:ascii="標楷體" w:eastAsia="標楷體" w:hAnsi="標楷體" w:cs="新細明體" w:hint="eastAsia"/>
          <w:kern w:val="0"/>
        </w:rPr>
        <w:t>要點</w:t>
      </w:r>
      <w:proofErr w:type="gramEnd"/>
      <w:r>
        <w:rPr>
          <w:rFonts w:ascii="標楷體" w:eastAsia="標楷體" w:hAnsi="標楷體" w:cs="新細明體"/>
          <w:kern w:val="0"/>
        </w:rPr>
        <w:t>：</w:t>
      </w:r>
    </w:p>
    <w:p w:rsidR="00BC4862" w:rsidRDefault="00BC4862" w:rsidP="00BC4862">
      <w:pPr>
        <w:tabs>
          <w:tab w:val="left" w:pos="10440"/>
        </w:tabs>
        <w:spacing w:line="400" w:lineRule="exact"/>
        <w:ind w:right="15"/>
        <w:rPr>
          <w:rFonts w:ascii="標楷體" w:eastAsia="標楷體"/>
        </w:rPr>
      </w:pPr>
      <w:r>
        <w:rPr>
          <w:rFonts w:ascii="標楷體" w:eastAsia="標楷體" w:hAnsi="標楷體" w:hint="eastAsia"/>
        </w:rPr>
        <w:t xml:space="preserve">    </w:t>
      </w:r>
      <w:r w:rsidRPr="00A3103D">
        <w:rPr>
          <w:rFonts w:ascii="標楷體" w:eastAsia="標楷體" w:hAnsi="標楷體" w:hint="eastAsia"/>
        </w:rPr>
        <w:t>(</w:t>
      </w:r>
      <w:proofErr w:type="gramStart"/>
      <w:r w:rsidRPr="00A3103D">
        <w:rPr>
          <w:rFonts w:ascii="標楷體" w:eastAsia="標楷體" w:hAnsi="標楷體" w:hint="eastAsia"/>
        </w:rPr>
        <w:t>一</w:t>
      </w:r>
      <w:proofErr w:type="gramEnd"/>
      <w:r w:rsidRPr="00A3103D">
        <w:rPr>
          <w:rFonts w:ascii="標楷體" w:eastAsia="標楷體" w:hAnsi="標楷體" w:hint="eastAsia"/>
        </w:rPr>
        <w:t>)</w:t>
      </w:r>
      <w:proofErr w:type="gramStart"/>
      <w:r>
        <w:rPr>
          <w:rFonts w:ascii="標楷體" w:eastAsia="標楷體" w:hAnsi="Calibri" w:hint="eastAsia"/>
        </w:rPr>
        <w:t>巡堂人員</w:t>
      </w:r>
      <w:proofErr w:type="gramEnd"/>
      <w:r>
        <w:rPr>
          <w:rFonts w:ascii="標楷體" w:eastAsia="標楷體" w:hAnsi="Calibri" w:hint="eastAsia"/>
        </w:rPr>
        <w:t>應就</w:t>
      </w:r>
      <w:r>
        <w:rPr>
          <w:rFonts w:ascii="標楷體" w:eastAsia="標楷體" w:hint="eastAsia"/>
        </w:rPr>
        <w:t>教師出席、</w:t>
      </w:r>
      <w:r>
        <w:rPr>
          <w:rFonts w:ascii="標楷體" w:eastAsia="標楷體" w:hAnsi="Calibri" w:hint="eastAsia"/>
        </w:rPr>
        <w:t>學生學習情況、教室秩序、校舍設備缺損情況及偶發事件</w:t>
      </w:r>
    </w:p>
    <w:p w:rsidR="00BC4862" w:rsidRDefault="00BC4862" w:rsidP="00BC4862">
      <w:pPr>
        <w:tabs>
          <w:tab w:val="left" w:pos="10440"/>
        </w:tabs>
        <w:spacing w:line="400" w:lineRule="exact"/>
        <w:ind w:right="15"/>
        <w:rPr>
          <w:rFonts w:ascii="標楷體" w:eastAsia="標楷體" w:hAnsi="Calibri"/>
        </w:rPr>
      </w:pPr>
      <w:r>
        <w:rPr>
          <w:rFonts w:ascii="標楷體" w:eastAsia="標楷體" w:hint="eastAsia"/>
        </w:rPr>
        <w:t xml:space="preserve">     </w:t>
      </w:r>
      <w:r>
        <w:rPr>
          <w:rFonts w:ascii="標楷體" w:eastAsia="標楷體" w:hAnsi="Calibri" w:hint="eastAsia"/>
        </w:rPr>
        <w:t>處理等，擇要記載</w:t>
      </w:r>
      <w:proofErr w:type="gramStart"/>
      <w:r>
        <w:rPr>
          <w:rFonts w:ascii="標楷體" w:eastAsia="標楷體" w:hAnsi="Calibri" w:hint="eastAsia"/>
        </w:rPr>
        <w:t>於巡堂</w:t>
      </w:r>
      <w:proofErr w:type="gramEnd"/>
      <w:r>
        <w:rPr>
          <w:rFonts w:ascii="標楷體" w:eastAsia="標楷體" w:hAnsi="Calibri" w:hint="eastAsia"/>
        </w:rPr>
        <w:t>記錄表內。</w:t>
      </w:r>
    </w:p>
    <w:p w:rsidR="00BC4862" w:rsidRPr="00A11A50" w:rsidRDefault="00BC4862" w:rsidP="00BC4862">
      <w:pPr>
        <w:tabs>
          <w:tab w:val="left" w:pos="10440"/>
        </w:tabs>
        <w:spacing w:line="400" w:lineRule="exact"/>
        <w:ind w:right="15"/>
        <w:rPr>
          <w:rFonts w:ascii="標楷體" w:eastAsia="標楷體"/>
        </w:rPr>
      </w:pPr>
      <w:r>
        <w:rPr>
          <w:rFonts w:ascii="標楷體" w:eastAsia="標楷體" w:hAnsi="標楷體" w:hint="eastAsia"/>
        </w:rPr>
        <w:t xml:space="preserve">    </w:t>
      </w:r>
      <w:r w:rsidRPr="00A3103D">
        <w:rPr>
          <w:rFonts w:ascii="標楷體" w:eastAsia="標楷體" w:hAnsi="標楷體" w:hint="eastAsia"/>
        </w:rPr>
        <w:t>(</w:t>
      </w:r>
      <w:r>
        <w:rPr>
          <w:rFonts w:ascii="標楷體" w:eastAsia="標楷體" w:hAnsi="標楷體" w:hint="eastAsia"/>
        </w:rPr>
        <w:t>二</w:t>
      </w:r>
      <w:r w:rsidRPr="00A3103D">
        <w:rPr>
          <w:rFonts w:ascii="標楷體" w:eastAsia="標楷體" w:hAnsi="標楷體" w:hint="eastAsia"/>
        </w:rPr>
        <w:t>)</w:t>
      </w:r>
      <w:proofErr w:type="gramStart"/>
      <w:r>
        <w:rPr>
          <w:rFonts w:ascii="標楷體" w:eastAsia="標楷體" w:hAnsi="Calibri" w:hint="eastAsia"/>
        </w:rPr>
        <w:t>巡堂以</w:t>
      </w:r>
      <w:proofErr w:type="gramEnd"/>
      <w:r>
        <w:rPr>
          <w:rFonts w:ascii="標楷體" w:eastAsia="標楷體" w:hAnsi="Calibri" w:hint="eastAsia"/>
        </w:rPr>
        <w:t>教室為主，並請同時注意校區死角、廁所等。</w:t>
      </w:r>
    </w:p>
    <w:p w:rsidR="00BC4862" w:rsidRPr="00284F37" w:rsidRDefault="00BC4862" w:rsidP="00BC4862">
      <w:pPr>
        <w:pStyle w:val="Web"/>
        <w:shd w:val="clear" w:color="auto" w:fill="FFFFFF"/>
        <w:spacing w:before="0" w:beforeAutospacing="0" w:after="0" w:afterAutospacing="0" w:line="400" w:lineRule="exact"/>
        <w:rPr>
          <w:rFonts w:ascii="標楷體" w:eastAsia="標楷體" w:hAnsi="標楷體"/>
          <w:color w:val="2E2E2E"/>
        </w:rPr>
      </w:pPr>
      <w:r>
        <w:rPr>
          <w:rFonts w:ascii="標楷體" w:eastAsia="標楷體" w:hAnsi="標楷體" w:hint="eastAsia"/>
          <w:color w:val="2E2E2E"/>
        </w:rPr>
        <w:t>五、</w:t>
      </w:r>
      <w:proofErr w:type="gramStart"/>
      <w:r w:rsidRPr="00284F37">
        <w:rPr>
          <w:rFonts w:ascii="標楷體" w:eastAsia="標楷體" w:hAnsi="標楷體"/>
          <w:color w:val="2E2E2E"/>
        </w:rPr>
        <w:t>巡堂事件</w:t>
      </w:r>
      <w:proofErr w:type="gramEnd"/>
      <w:r w:rsidRPr="00284F37">
        <w:rPr>
          <w:rFonts w:ascii="標楷體" w:eastAsia="標楷體" w:hAnsi="標楷體"/>
          <w:color w:val="2E2E2E"/>
        </w:rPr>
        <w:t>處理：</w:t>
      </w:r>
    </w:p>
    <w:p w:rsidR="00BC4862" w:rsidRDefault="00BC4862" w:rsidP="00BC4862">
      <w:pPr>
        <w:pStyle w:val="Web"/>
        <w:shd w:val="clear" w:color="auto" w:fill="FFFFFF"/>
        <w:spacing w:before="0" w:beforeAutospacing="0" w:after="0" w:afterAutospacing="0" w:line="400" w:lineRule="exact"/>
        <w:ind w:left="850" w:hangingChars="354" w:hanging="850"/>
        <w:rPr>
          <w:rFonts w:ascii="標楷體" w:eastAsia="標楷體" w:hAnsi="標楷體"/>
          <w:color w:val="2E2E2E"/>
        </w:rPr>
      </w:pPr>
      <w:r w:rsidRPr="00284F37">
        <w:rPr>
          <w:rFonts w:ascii="標楷體" w:eastAsia="標楷體" w:hAnsi="標楷體"/>
          <w:color w:val="2E2E2E"/>
        </w:rPr>
        <w:t> </w:t>
      </w:r>
      <w:r>
        <w:rPr>
          <w:rFonts w:ascii="標楷體" w:eastAsia="標楷體" w:hAnsi="標楷體" w:hint="eastAsia"/>
          <w:color w:val="2E2E2E"/>
        </w:rPr>
        <w:t xml:space="preserve">  </w:t>
      </w:r>
      <w:r w:rsidRPr="00A3103D">
        <w:rPr>
          <w:rFonts w:ascii="標楷體" w:eastAsia="標楷體" w:hAnsi="標楷體" w:hint="eastAsia"/>
        </w:rPr>
        <w:t>(</w:t>
      </w:r>
      <w:proofErr w:type="gramStart"/>
      <w:r w:rsidRPr="00A3103D">
        <w:rPr>
          <w:rFonts w:ascii="標楷體" w:eastAsia="標楷體" w:hAnsi="標楷體" w:hint="eastAsia"/>
        </w:rPr>
        <w:t>一</w:t>
      </w:r>
      <w:proofErr w:type="gramEnd"/>
      <w:r w:rsidRPr="00A3103D">
        <w:rPr>
          <w:rFonts w:ascii="標楷體" w:eastAsia="標楷體" w:hAnsi="標楷體" w:hint="eastAsia"/>
        </w:rPr>
        <w:t>)</w:t>
      </w:r>
      <w:proofErr w:type="gramStart"/>
      <w:r w:rsidRPr="00284F37">
        <w:rPr>
          <w:rFonts w:ascii="標楷體" w:eastAsia="標楷體" w:hAnsi="標楷體"/>
          <w:color w:val="2E2E2E"/>
        </w:rPr>
        <w:t>巡堂時</w:t>
      </w:r>
      <w:proofErr w:type="gramEnd"/>
      <w:r w:rsidRPr="00284F37">
        <w:rPr>
          <w:rFonts w:ascii="標楷體" w:eastAsia="標楷體" w:hAnsi="標楷體"/>
          <w:color w:val="2E2E2E"/>
        </w:rPr>
        <w:t>若遇偶發或特殊事件，應立即處理或會同有關處室人員適時妥善處理，並記錄於紀錄表。</w:t>
      </w:r>
    </w:p>
    <w:p w:rsidR="00BC4862" w:rsidRDefault="00BC4862" w:rsidP="00BC4862">
      <w:pPr>
        <w:pStyle w:val="Web"/>
        <w:shd w:val="clear" w:color="auto" w:fill="FFFFFF"/>
        <w:spacing w:before="0" w:beforeAutospacing="0" w:after="0" w:afterAutospacing="0" w:line="400" w:lineRule="exact"/>
        <w:ind w:left="850" w:hangingChars="354" w:hanging="850"/>
        <w:rPr>
          <w:rFonts w:ascii="標楷體" w:eastAsia="標楷體" w:hAnsi="標楷體"/>
          <w:color w:val="2E2E2E"/>
        </w:rPr>
      </w:pPr>
      <w:r w:rsidRPr="00284F37">
        <w:rPr>
          <w:rFonts w:ascii="標楷體" w:eastAsia="標楷體" w:hAnsi="標楷體"/>
          <w:color w:val="2E2E2E"/>
        </w:rPr>
        <w:t> </w:t>
      </w:r>
      <w:r>
        <w:rPr>
          <w:rFonts w:ascii="標楷體" w:eastAsia="標楷體" w:hAnsi="標楷體" w:hint="eastAsia"/>
          <w:color w:val="2E2E2E"/>
        </w:rPr>
        <w:t xml:space="preserve">  </w:t>
      </w:r>
      <w:r w:rsidRPr="00A3103D">
        <w:rPr>
          <w:rFonts w:ascii="標楷體" w:eastAsia="標楷體" w:hAnsi="標楷體" w:hint="eastAsia"/>
        </w:rPr>
        <w:t>(</w:t>
      </w:r>
      <w:r>
        <w:rPr>
          <w:rFonts w:ascii="標楷體" w:eastAsia="標楷體" w:hAnsi="標楷體" w:hint="eastAsia"/>
        </w:rPr>
        <w:t>二</w:t>
      </w:r>
      <w:r w:rsidRPr="00A3103D">
        <w:rPr>
          <w:rFonts w:ascii="標楷體" w:eastAsia="標楷體" w:hAnsi="標楷體" w:hint="eastAsia"/>
        </w:rPr>
        <w:t>)</w:t>
      </w:r>
      <w:proofErr w:type="gramStart"/>
      <w:r w:rsidRPr="00284F37">
        <w:rPr>
          <w:rFonts w:ascii="標楷體" w:eastAsia="標楷體" w:hAnsi="標楷體"/>
          <w:color w:val="2E2E2E"/>
        </w:rPr>
        <w:t>巡堂表</w:t>
      </w:r>
      <w:proofErr w:type="gramEnd"/>
      <w:r w:rsidRPr="00284F37">
        <w:rPr>
          <w:rFonts w:ascii="標楷體" w:eastAsia="標楷體" w:hAnsi="標楷體"/>
          <w:color w:val="2E2E2E"/>
        </w:rPr>
        <w:t>所記載內容，由教學組依情節知會相關處室、任課教師、導師或學生。</w:t>
      </w:r>
    </w:p>
    <w:p w:rsidR="00BC4862" w:rsidRPr="00447CAF" w:rsidRDefault="00BC4862" w:rsidP="00BC4862">
      <w:pPr>
        <w:pStyle w:val="Web"/>
        <w:shd w:val="clear" w:color="auto" w:fill="FFFFFF"/>
        <w:spacing w:before="0" w:beforeAutospacing="0" w:after="0" w:afterAutospacing="0" w:line="400" w:lineRule="exact"/>
        <w:ind w:left="850" w:hangingChars="354" w:hanging="850"/>
        <w:rPr>
          <w:rFonts w:ascii="標楷體" w:eastAsia="標楷體" w:hAnsi="標楷體"/>
          <w:color w:val="2E2E2E"/>
        </w:rPr>
      </w:pPr>
      <w:r w:rsidRPr="00284F37">
        <w:rPr>
          <w:rFonts w:ascii="標楷體" w:eastAsia="標楷體" w:hAnsi="標楷體"/>
          <w:color w:val="2E2E2E"/>
        </w:rPr>
        <w:t> </w:t>
      </w:r>
      <w:r>
        <w:rPr>
          <w:rFonts w:ascii="標楷體" w:eastAsia="標楷體" w:hAnsi="標楷體" w:hint="eastAsia"/>
          <w:color w:val="2E2E2E"/>
        </w:rPr>
        <w:t xml:space="preserve">  </w:t>
      </w:r>
      <w:r w:rsidRPr="00A3103D">
        <w:rPr>
          <w:rFonts w:ascii="標楷體" w:eastAsia="標楷體" w:hAnsi="標楷體" w:hint="eastAsia"/>
        </w:rPr>
        <w:t>(</w:t>
      </w:r>
      <w:r>
        <w:rPr>
          <w:rFonts w:ascii="標楷體" w:eastAsia="標楷體" w:hAnsi="標楷體" w:hint="eastAsia"/>
        </w:rPr>
        <w:t>三</w:t>
      </w:r>
      <w:r w:rsidRPr="00A3103D">
        <w:rPr>
          <w:rFonts w:ascii="標楷體" w:eastAsia="標楷體" w:hAnsi="標楷體" w:hint="eastAsia"/>
        </w:rPr>
        <w:t>)</w:t>
      </w:r>
      <w:r w:rsidRPr="00284F37">
        <w:rPr>
          <w:rFonts w:ascii="標楷體" w:eastAsia="標楷體" w:hAnsi="標楷體"/>
          <w:color w:val="2E2E2E"/>
        </w:rPr>
        <w:t>學生如經</w:t>
      </w:r>
      <w:r>
        <w:rPr>
          <w:rFonts w:ascii="標楷體" w:eastAsia="標楷體" w:hAnsi="標楷體"/>
          <w:color w:val="2E2E2E"/>
        </w:rPr>
        <w:t>登記上課狀況欠佳，</w:t>
      </w:r>
      <w:r w:rsidRPr="00284F37">
        <w:rPr>
          <w:rFonts w:ascii="標楷體" w:eastAsia="標楷體" w:hAnsi="標楷體"/>
          <w:color w:val="2E2E2E"/>
        </w:rPr>
        <w:t>查明屬實後，</w:t>
      </w:r>
      <w:r>
        <w:rPr>
          <w:rFonts w:ascii="標楷體" w:eastAsia="標楷體" w:hAnsi="標楷體" w:hint="eastAsia"/>
          <w:color w:val="2E2E2E"/>
        </w:rPr>
        <w:t>將依校規處理</w:t>
      </w:r>
      <w:r w:rsidRPr="00284F37">
        <w:rPr>
          <w:rFonts w:ascii="標楷體" w:eastAsia="標楷體" w:hAnsi="標楷體"/>
          <w:color w:val="2E2E2E"/>
        </w:rPr>
        <w:t>，並依情節輕重通知家長。</w:t>
      </w:r>
    </w:p>
    <w:p w:rsidR="00BC4862" w:rsidRDefault="00BC4862" w:rsidP="00BC4862">
      <w:pPr>
        <w:tabs>
          <w:tab w:val="left" w:pos="426"/>
        </w:tabs>
        <w:spacing w:line="400" w:lineRule="exact"/>
        <w:ind w:left="425" w:hangingChars="177" w:hanging="425"/>
        <w:rPr>
          <w:rFonts w:ascii="標楷體" w:eastAsia="標楷體" w:hAnsi="標楷體" w:cs="標楷體-WinCharSetFFFF-H"/>
          <w:kern w:val="0"/>
        </w:rPr>
      </w:pPr>
      <w:r w:rsidRPr="00331F98">
        <w:rPr>
          <w:rFonts w:ascii="標楷體" w:eastAsia="標楷體" w:hAnsi="標楷體" w:cs="標楷體-WinCharSetFFFF-H" w:hint="eastAsia"/>
          <w:kern w:val="0"/>
        </w:rPr>
        <w:t>六、</w:t>
      </w:r>
      <w:proofErr w:type="gramStart"/>
      <w:r w:rsidRPr="00331F98">
        <w:rPr>
          <w:rFonts w:ascii="標楷體" w:eastAsia="標楷體" w:hAnsi="標楷體" w:cs="標楷體-WinCharSetFFFF-H"/>
          <w:kern w:val="0"/>
        </w:rPr>
        <w:t>巡堂紀錄</w:t>
      </w:r>
      <w:proofErr w:type="gramEnd"/>
      <w:r w:rsidRPr="00331F98">
        <w:rPr>
          <w:rFonts w:ascii="標楷體" w:eastAsia="標楷體" w:hAnsi="標楷體" w:cs="標楷體-WinCharSetFFFF-H"/>
          <w:kern w:val="0"/>
        </w:rPr>
        <w:t>：由教</w:t>
      </w:r>
      <w:r w:rsidRPr="00331F98">
        <w:rPr>
          <w:rFonts w:ascii="標楷體" w:eastAsia="標楷體" w:hAnsi="標楷體" w:cs="標楷體-WinCharSetFFFF-H" w:hint="eastAsia"/>
          <w:kern w:val="0"/>
        </w:rPr>
        <w:t>學組</w:t>
      </w:r>
      <w:proofErr w:type="gramStart"/>
      <w:r w:rsidRPr="00331F98">
        <w:rPr>
          <w:rFonts w:ascii="標楷體" w:eastAsia="標楷體" w:hAnsi="標楷體" w:cs="標楷體-WinCharSetFFFF-H"/>
          <w:kern w:val="0"/>
        </w:rPr>
        <w:t>製作巡堂紀錄</w:t>
      </w:r>
      <w:proofErr w:type="gramEnd"/>
      <w:r w:rsidRPr="00331F98">
        <w:rPr>
          <w:rFonts w:ascii="標楷體" w:eastAsia="標楷體" w:hAnsi="標楷體" w:cs="標楷體-WinCharSetFFFF-H"/>
          <w:kern w:val="0"/>
        </w:rPr>
        <w:t>表，</w:t>
      </w:r>
      <w:proofErr w:type="gramStart"/>
      <w:r w:rsidRPr="00331F98">
        <w:rPr>
          <w:rFonts w:ascii="標楷體" w:eastAsia="標楷體" w:hAnsi="標楷體" w:cs="標楷體-WinCharSetFFFF-H"/>
          <w:kern w:val="0"/>
        </w:rPr>
        <w:t>巡堂人員於巡堂</w:t>
      </w:r>
      <w:proofErr w:type="gramEnd"/>
      <w:r w:rsidRPr="00331F98">
        <w:rPr>
          <w:rFonts w:ascii="標楷體" w:eastAsia="標楷體" w:hAnsi="標楷體" w:cs="標楷體-WinCharSetFFFF-H"/>
          <w:kern w:val="0"/>
        </w:rPr>
        <w:t>結束後填妥，並於當日送交教務處教學組彙整</w:t>
      </w:r>
      <w:r w:rsidRPr="00331F98">
        <w:rPr>
          <w:rFonts w:ascii="標楷體" w:eastAsia="標楷體" w:hAnsi="標楷體" w:cs="標楷體-WinCharSetFFFF-H" w:hint="eastAsia"/>
          <w:kern w:val="0"/>
        </w:rPr>
        <w:t>，呈校長批閱後會有關處室及老師以茲改進或勉勵。</w:t>
      </w:r>
    </w:p>
    <w:p w:rsidR="00BC4862" w:rsidRDefault="00BC4862" w:rsidP="00BC4862">
      <w:pPr>
        <w:tabs>
          <w:tab w:val="left" w:pos="426"/>
        </w:tabs>
        <w:spacing w:line="400" w:lineRule="exact"/>
        <w:ind w:left="425" w:hangingChars="177" w:hanging="425"/>
        <w:rPr>
          <w:rFonts w:ascii="標楷體" w:eastAsia="標楷體" w:hAnsi="標楷體" w:cs="標楷體-WinCharSetFFFF-H"/>
          <w:kern w:val="0"/>
        </w:rPr>
      </w:pPr>
      <w:r>
        <w:rPr>
          <w:rFonts w:ascii="標楷體" w:eastAsia="標楷體" w:hAnsi="標楷體" w:cs="標楷體-WinCharSetFFFF-H" w:hint="eastAsia"/>
          <w:kern w:val="0"/>
        </w:rPr>
        <w:t>七</w:t>
      </w:r>
      <w:r w:rsidRPr="00331F98">
        <w:rPr>
          <w:rFonts w:ascii="標楷體" w:eastAsia="標楷體" w:hAnsi="標楷體" w:cs="標楷體-WinCharSetFFFF-H" w:hint="eastAsia"/>
          <w:kern w:val="0"/>
        </w:rPr>
        <w:t>、</w:t>
      </w:r>
      <w:proofErr w:type="gramStart"/>
      <w:r w:rsidRPr="00331F98">
        <w:rPr>
          <w:rFonts w:ascii="標楷體" w:eastAsia="標楷體" w:hAnsi="標楷體" w:cs="標楷體-WinCharSetFFFF-H" w:hint="eastAsia"/>
          <w:kern w:val="0"/>
        </w:rPr>
        <w:t>巡堂人員</w:t>
      </w:r>
      <w:proofErr w:type="gramEnd"/>
      <w:r w:rsidRPr="00331F98">
        <w:rPr>
          <w:rFonts w:ascii="標楷體" w:eastAsia="標楷體" w:hAnsi="標楷體" w:cs="標楷體-WinCharSetFFFF-H" w:hint="eastAsia"/>
          <w:kern w:val="0"/>
        </w:rPr>
        <w:t>若因公務或請假未能執勤，請事先覓妥</w:t>
      </w:r>
      <w:proofErr w:type="gramStart"/>
      <w:r w:rsidRPr="00331F98">
        <w:rPr>
          <w:rFonts w:ascii="標楷體" w:eastAsia="標楷體" w:hAnsi="標楷體" w:cs="標楷體-WinCharSetFFFF-H" w:hint="eastAsia"/>
          <w:kern w:val="0"/>
        </w:rPr>
        <w:t>代理人巡堂</w:t>
      </w:r>
      <w:proofErr w:type="gramEnd"/>
      <w:r w:rsidRPr="00331F98">
        <w:rPr>
          <w:rFonts w:ascii="標楷體" w:eastAsia="標楷體" w:hAnsi="標楷體" w:cs="標楷體-WinCharSetFFFF-H" w:hint="eastAsia"/>
          <w:kern w:val="0"/>
        </w:rPr>
        <w:t>。</w:t>
      </w:r>
    </w:p>
    <w:p w:rsidR="00BC4862" w:rsidRPr="00331F98" w:rsidRDefault="00BC4862" w:rsidP="00BC4862">
      <w:pPr>
        <w:tabs>
          <w:tab w:val="left" w:pos="426"/>
        </w:tabs>
        <w:spacing w:line="400" w:lineRule="exact"/>
        <w:ind w:left="425" w:hangingChars="177" w:hanging="425"/>
        <w:rPr>
          <w:rFonts w:ascii="標楷體" w:eastAsia="標楷體" w:hAnsi="標楷體" w:cs="標楷體-WinCharSetFFFF-H"/>
          <w:kern w:val="0"/>
        </w:rPr>
      </w:pPr>
      <w:r>
        <w:rPr>
          <w:rFonts w:ascii="標楷體" w:eastAsia="標楷體" w:hAnsi="標楷體" w:cs="標楷體-WinCharSetFFFF-H" w:hint="eastAsia"/>
          <w:kern w:val="0"/>
        </w:rPr>
        <w:t>八</w:t>
      </w:r>
      <w:r w:rsidRPr="00331F98">
        <w:rPr>
          <w:rFonts w:ascii="標楷體" w:eastAsia="標楷體" w:hAnsi="標楷體" w:cs="標楷體-WinCharSetFFFF-H" w:hint="eastAsia"/>
          <w:kern w:val="0"/>
        </w:rPr>
        <w:t>、本辦法經</w:t>
      </w:r>
      <w:r>
        <w:rPr>
          <w:rFonts w:ascii="標楷體" w:eastAsia="標楷體" w:hAnsi="標楷體" w:cs="標楷體-WinCharSetFFFF-H" w:hint="eastAsia"/>
          <w:kern w:val="0"/>
        </w:rPr>
        <w:t>行政會報</w:t>
      </w:r>
      <w:r w:rsidRPr="00331F98">
        <w:rPr>
          <w:rFonts w:ascii="標楷體" w:eastAsia="標楷體" w:hAnsi="標楷體" w:cs="標楷體-WinCharSetFFFF-H" w:hint="eastAsia"/>
          <w:kern w:val="0"/>
        </w:rPr>
        <w:t>通過，呈請校長核定後實施，修正時亦同。</w:t>
      </w:r>
    </w:p>
    <w:p w:rsidR="00BC4862" w:rsidRDefault="00BC4862" w:rsidP="00BC4862">
      <w:pPr>
        <w:pStyle w:val="Web"/>
        <w:shd w:val="clear" w:color="auto" w:fill="FFFFFF"/>
        <w:rPr>
          <w:color w:val="2E2E2E"/>
        </w:rPr>
      </w:pPr>
    </w:p>
    <w:p w:rsidR="00BC4862" w:rsidRDefault="00BC4862" w:rsidP="00BC4862">
      <w:pPr>
        <w:pStyle w:val="Web"/>
        <w:shd w:val="clear" w:color="auto" w:fill="FFFFFF"/>
        <w:rPr>
          <w:color w:val="2E2E2E"/>
        </w:rPr>
      </w:pPr>
    </w:p>
    <w:p w:rsidR="00BC4862" w:rsidRDefault="00BC4862" w:rsidP="00BC4862">
      <w:pPr>
        <w:pStyle w:val="Web"/>
        <w:shd w:val="clear" w:color="auto" w:fill="FFFFFF"/>
        <w:rPr>
          <w:color w:val="2E2E2E"/>
        </w:rPr>
      </w:pPr>
    </w:p>
    <w:p w:rsidR="00BC4862" w:rsidRDefault="00BC4862" w:rsidP="00BC4862">
      <w:pPr>
        <w:pStyle w:val="Web"/>
        <w:shd w:val="clear" w:color="auto" w:fill="FFFFFF"/>
        <w:rPr>
          <w:color w:val="2E2E2E"/>
        </w:rPr>
      </w:pPr>
    </w:p>
    <w:p w:rsidR="00BC4862" w:rsidRDefault="00BC4862" w:rsidP="00BC4862">
      <w:pPr>
        <w:pStyle w:val="Web"/>
        <w:shd w:val="clear" w:color="auto" w:fill="FFFFFF"/>
        <w:rPr>
          <w:color w:val="2E2E2E"/>
        </w:rPr>
      </w:pPr>
    </w:p>
    <w:p w:rsidR="00BC4862" w:rsidRDefault="00BC4862" w:rsidP="00BC4862">
      <w:pPr>
        <w:pStyle w:val="Web"/>
        <w:shd w:val="clear" w:color="auto" w:fill="FFFFFF"/>
        <w:rPr>
          <w:rFonts w:hint="eastAsia"/>
          <w:color w:val="2E2E2E"/>
        </w:rPr>
      </w:pPr>
    </w:p>
    <w:p w:rsidR="00BC4862" w:rsidRDefault="00BC4862" w:rsidP="00BC4862">
      <w:pPr>
        <w:pStyle w:val="Web"/>
        <w:shd w:val="clear" w:color="auto" w:fill="FFFFFF"/>
        <w:rPr>
          <w:color w:val="2E2E2E"/>
        </w:rPr>
      </w:pPr>
    </w:p>
    <w:p w:rsidR="00BC4862" w:rsidRDefault="00BC4862" w:rsidP="00BC4862">
      <w:pPr>
        <w:pStyle w:val="Web"/>
        <w:shd w:val="clear" w:color="auto" w:fill="FFFFFF"/>
        <w:rPr>
          <w:color w:val="2E2E2E"/>
        </w:rPr>
      </w:pPr>
    </w:p>
    <w:p w:rsidR="00BC4862" w:rsidRPr="00253C6D" w:rsidRDefault="00BC4862" w:rsidP="00BC4862">
      <w:pPr>
        <w:snapToGrid w:val="0"/>
        <w:spacing w:line="480" w:lineRule="auto"/>
        <w:jc w:val="center"/>
        <w:rPr>
          <w:rFonts w:ascii="標楷體" w:eastAsia="標楷體" w:hAnsi="標楷體"/>
          <w:sz w:val="32"/>
          <w:szCs w:val="32"/>
        </w:rPr>
      </w:pPr>
      <w:r w:rsidRPr="00253C6D">
        <w:rPr>
          <w:rFonts w:ascii="標楷體" w:eastAsia="標楷體" w:hAnsi="標楷體" w:hint="eastAsia"/>
          <w:sz w:val="32"/>
          <w:szCs w:val="32"/>
        </w:rPr>
        <w:lastRenderedPageBreak/>
        <w:t>國立</w:t>
      </w:r>
      <w:proofErr w:type="gramStart"/>
      <w:r>
        <w:rPr>
          <w:rFonts w:ascii="標楷體" w:eastAsia="標楷體" w:hAnsi="標楷體" w:hint="eastAsia"/>
          <w:sz w:val="32"/>
          <w:szCs w:val="32"/>
        </w:rPr>
        <w:t>臺</w:t>
      </w:r>
      <w:proofErr w:type="gramEnd"/>
      <w:r w:rsidRPr="00253C6D">
        <w:rPr>
          <w:rFonts w:ascii="標楷體" w:eastAsia="標楷體" w:hAnsi="標楷體" w:hint="eastAsia"/>
          <w:sz w:val="32"/>
          <w:szCs w:val="32"/>
        </w:rPr>
        <w:t>中第二</w:t>
      </w:r>
      <w:proofErr w:type="gramStart"/>
      <w:r w:rsidRPr="00253C6D">
        <w:rPr>
          <w:rFonts w:ascii="標楷體" w:eastAsia="標楷體" w:hAnsi="標楷體" w:hint="eastAsia"/>
          <w:sz w:val="32"/>
          <w:szCs w:val="32"/>
        </w:rPr>
        <w:t>高級中學巡堂紀錄</w:t>
      </w:r>
      <w:proofErr w:type="gramEnd"/>
      <w:r w:rsidRPr="00253C6D">
        <w:rPr>
          <w:rFonts w:ascii="標楷體" w:eastAsia="標楷體" w:hAnsi="標楷體" w:hint="eastAsia"/>
          <w:sz w:val="32"/>
          <w:szCs w:val="32"/>
        </w:rPr>
        <w:t>表</w:t>
      </w:r>
    </w:p>
    <w:tbl>
      <w:tblPr>
        <w:tblW w:w="5000" w:type="pct"/>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28" w:type="dxa"/>
          <w:right w:w="28" w:type="dxa"/>
        </w:tblCellMar>
        <w:tblLook w:val="0000"/>
      </w:tblPr>
      <w:tblGrid>
        <w:gridCol w:w="1166"/>
        <w:gridCol w:w="1676"/>
        <w:gridCol w:w="1689"/>
        <w:gridCol w:w="1283"/>
        <w:gridCol w:w="1011"/>
        <w:gridCol w:w="2763"/>
      </w:tblGrid>
      <w:tr w:rsidR="00BC4862" w:rsidTr="005D270C">
        <w:trPr>
          <w:trHeight w:val="497"/>
        </w:trPr>
        <w:tc>
          <w:tcPr>
            <w:tcW w:w="608" w:type="pct"/>
            <w:vAlign w:val="center"/>
          </w:tcPr>
          <w:p w:rsidR="00BC4862" w:rsidRPr="00BC4951" w:rsidRDefault="00BC4862" w:rsidP="005D270C">
            <w:pPr>
              <w:jc w:val="distribute"/>
              <w:rPr>
                <w:rFonts w:ascii="標楷體" w:eastAsia="標楷體" w:hAnsi="標楷體"/>
                <w:sz w:val="28"/>
                <w:szCs w:val="28"/>
              </w:rPr>
            </w:pPr>
            <w:r w:rsidRPr="00BC4951">
              <w:rPr>
                <w:rFonts w:ascii="標楷體" w:eastAsia="標楷體" w:hAnsi="標楷體" w:hint="eastAsia"/>
                <w:sz w:val="28"/>
                <w:szCs w:val="28"/>
              </w:rPr>
              <w:t>日期</w:t>
            </w:r>
          </w:p>
        </w:tc>
        <w:tc>
          <w:tcPr>
            <w:tcW w:w="874" w:type="pct"/>
            <w:vAlign w:val="center"/>
          </w:tcPr>
          <w:p w:rsidR="00BC4862" w:rsidRPr="00BC4951" w:rsidRDefault="00BC4862" w:rsidP="005D270C">
            <w:pPr>
              <w:jc w:val="center"/>
              <w:rPr>
                <w:rFonts w:ascii="標楷體" w:eastAsia="標楷體" w:hAnsi="標楷體"/>
                <w:sz w:val="28"/>
                <w:szCs w:val="28"/>
              </w:rPr>
            </w:pPr>
            <w:r>
              <w:rPr>
                <w:rFonts w:ascii="標楷體" w:eastAsia="標楷體" w:hAnsi="標楷體" w:hint="eastAsia"/>
                <w:sz w:val="28"/>
                <w:szCs w:val="28"/>
              </w:rPr>
              <w:t xml:space="preserve"> </w:t>
            </w:r>
            <w:r w:rsidRPr="00BC4951">
              <w:rPr>
                <w:rFonts w:ascii="標楷體" w:eastAsia="標楷體" w:hAnsi="標楷體" w:hint="eastAsia"/>
                <w:sz w:val="28"/>
                <w:szCs w:val="28"/>
              </w:rPr>
              <w:t>年</w:t>
            </w:r>
            <w:r>
              <w:rPr>
                <w:rFonts w:ascii="標楷體" w:eastAsia="標楷體" w:hAnsi="標楷體" w:hint="eastAsia"/>
                <w:sz w:val="28"/>
                <w:szCs w:val="28"/>
              </w:rPr>
              <w:t xml:space="preserve">  </w:t>
            </w:r>
            <w:r w:rsidRPr="00BC4951">
              <w:rPr>
                <w:rFonts w:ascii="標楷體" w:eastAsia="標楷體" w:hAnsi="標楷體" w:hint="eastAsia"/>
                <w:sz w:val="28"/>
                <w:szCs w:val="28"/>
              </w:rPr>
              <w:t>月</w:t>
            </w:r>
            <w:r>
              <w:rPr>
                <w:rFonts w:ascii="標楷體" w:eastAsia="標楷體" w:hAnsi="標楷體" w:hint="eastAsia"/>
                <w:sz w:val="28"/>
                <w:szCs w:val="28"/>
              </w:rPr>
              <w:t xml:space="preserve">  </w:t>
            </w:r>
            <w:r w:rsidRPr="00BC4951">
              <w:rPr>
                <w:rFonts w:ascii="標楷體" w:eastAsia="標楷體" w:hAnsi="標楷體" w:hint="eastAsia"/>
                <w:sz w:val="28"/>
                <w:szCs w:val="28"/>
              </w:rPr>
              <w:t>日</w:t>
            </w:r>
          </w:p>
        </w:tc>
        <w:tc>
          <w:tcPr>
            <w:tcW w:w="881" w:type="pct"/>
            <w:vAlign w:val="center"/>
          </w:tcPr>
          <w:p w:rsidR="00BC4862" w:rsidRPr="00BC4951" w:rsidRDefault="00BC4862" w:rsidP="005D270C">
            <w:pPr>
              <w:jc w:val="distribute"/>
              <w:rPr>
                <w:rFonts w:ascii="標楷體" w:eastAsia="標楷體" w:hAnsi="標楷體"/>
                <w:sz w:val="28"/>
                <w:szCs w:val="28"/>
              </w:rPr>
            </w:pPr>
            <w:r w:rsidRPr="00BC4951">
              <w:rPr>
                <w:rFonts w:ascii="標楷體" w:eastAsia="標楷體" w:hAnsi="標楷體" w:hint="eastAsia"/>
                <w:sz w:val="28"/>
                <w:szCs w:val="28"/>
              </w:rPr>
              <w:t>時間</w:t>
            </w:r>
          </w:p>
        </w:tc>
        <w:tc>
          <w:tcPr>
            <w:tcW w:w="669" w:type="pct"/>
            <w:vAlign w:val="center"/>
          </w:tcPr>
          <w:p w:rsidR="00BC4862" w:rsidRPr="00BC4951" w:rsidRDefault="00BC4862" w:rsidP="005D270C">
            <w:pPr>
              <w:jc w:val="distribute"/>
              <w:rPr>
                <w:rFonts w:ascii="標楷體" w:eastAsia="標楷體" w:hAnsi="標楷體"/>
                <w:sz w:val="28"/>
                <w:szCs w:val="28"/>
              </w:rPr>
            </w:pPr>
            <w:r w:rsidRPr="00BC4951">
              <w:rPr>
                <w:rFonts w:ascii="標楷體" w:eastAsia="標楷體" w:hAnsi="標楷體" w:hint="eastAsia"/>
                <w:sz w:val="28"/>
                <w:szCs w:val="28"/>
              </w:rPr>
              <w:t>第    節</w:t>
            </w:r>
          </w:p>
        </w:tc>
        <w:tc>
          <w:tcPr>
            <w:tcW w:w="527" w:type="pct"/>
            <w:vAlign w:val="center"/>
          </w:tcPr>
          <w:p w:rsidR="00BC4862" w:rsidRPr="00BC4951" w:rsidRDefault="00BC4862" w:rsidP="005D270C">
            <w:pPr>
              <w:jc w:val="distribute"/>
              <w:rPr>
                <w:rFonts w:ascii="標楷體" w:eastAsia="標楷體" w:hAnsi="標楷體"/>
                <w:sz w:val="28"/>
                <w:szCs w:val="28"/>
              </w:rPr>
            </w:pPr>
            <w:proofErr w:type="gramStart"/>
            <w:r w:rsidRPr="00BC4951">
              <w:rPr>
                <w:rFonts w:ascii="標楷體" w:eastAsia="標楷體" w:hAnsi="標楷體" w:hint="eastAsia"/>
                <w:sz w:val="28"/>
                <w:szCs w:val="28"/>
              </w:rPr>
              <w:t>巡堂人</w:t>
            </w:r>
            <w:proofErr w:type="gramEnd"/>
          </w:p>
        </w:tc>
        <w:tc>
          <w:tcPr>
            <w:tcW w:w="1441" w:type="pct"/>
            <w:vAlign w:val="center"/>
          </w:tcPr>
          <w:p w:rsidR="00BC4862" w:rsidRPr="00BC4951" w:rsidRDefault="00BC4862" w:rsidP="005D270C">
            <w:pPr>
              <w:jc w:val="distribute"/>
              <w:rPr>
                <w:rFonts w:ascii="標楷體" w:eastAsia="標楷體" w:hAnsi="標楷體"/>
                <w:sz w:val="28"/>
                <w:szCs w:val="28"/>
              </w:rPr>
            </w:pPr>
          </w:p>
        </w:tc>
      </w:tr>
      <w:tr w:rsidR="00BC4862" w:rsidTr="005D270C">
        <w:trPr>
          <w:trHeight w:val="703"/>
        </w:trPr>
        <w:tc>
          <w:tcPr>
            <w:tcW w:w="608" w:type="pct"/>
            <w:vAlign w:val="center"/>
          </w:tcPr>
          <w:p w:rsidR="00BC4862" w:rsidRPr="00BC4951" w:rsidRDefault="00BC4862" w:rsidP="005D270C">
            <w:pPr>
              <w:ind w:leftChars="50" w:left="120" w:rightChars="50" w:right="120"/>
              <w:jc w:val="distribute"/>
              <w:rPr>
                <w:rFonts w:ascii="標楷體" w:eastAsia="標楷體" w:hAnsi="標楷體"/>
              </w:rPr>
            </w:pPr>
            <w:r w:rsidRPr="00BC4951">
              <w:rPr>
                <w:rFonts w:ascii="標楷體" w:eastAsia="標楷體" w:hAnsi="標楷體" w:hint="eastAsia"/>
              </w:rPr>
              <w:t>班級</w:t>
            </w:r>
          </w:p>
        </w:tc>
        <w:tc>
          <w:tcPr>
            <w:tcW w:w="874" w:type="pct"/>
            <w:vAlign w:val="center"/>
          </w:tcPr>
          <w:p w:rsidR="00BC4862" w:rsidRPr="00BC4951" w:rsidRDefault="00BC4862" w:rsidP="005D270C">
            <w:pPr>
              <w:ind w:leftChars="50" w:left="120" w:rightChars="50" w:right="120"/>
              <w:jc w:val="distribute"/>
              <w:rPr>
                <w:rFonts w:ascii="標楷體" w:eastAsia="標楷體" w:hAnsi="標楷體"/>
              </w:rPr>
            </w:pPr>
            <w:r w:rsidRPr="00BC4951">
              <w:rPr>
                <w:rFonts w:ascii="標楷體" w:eastAsia="標楷體" w:hAnsi="標楷體" w:hint="eastAsia"/>
              </w:rPr>
              <w:t>課程</w:t>
            </w:r>
          </w:p>
        </w:tc>
        <w:tc>
          <w:tcPr>
            <w:tcW w:w="881" w:type="pct"/>
            <w:vAlign w:val="center"/>
          </w:tcPr>
          <w:p w:rsidR="00BC4862" w:rsidRPr="00BC4951" w:rsidRDefault="00BC4862" w:rsidP="005D270C">
            <w:pPr>
              <w:ind w:leftChars="50" w:left="120" w:rightChars="50" w:right="120"/>
              <w:jc w:val="distribute"/>
              <w:rPr>
                <w:rFonts w:ascii="標楷體" w:eastAsia="標楷體" w:hAnsi="標楷體"/>
              </w:rPr>
            </w:pPr>
            <w:r w:rsidRPr="00BC4951">
              <w:rPr>
                <w:rFonts w:ascii="標楷體" w:eastAsia="標楷體" w:hAnsi="標楷體" w:hint="eastAsia"/>
              </w:rPr>
              <w:t>任課教師</w:t>
            </w:r>
          </w:p>
        </w:tc>
        <w:tc>
          <w:tcPr>
            <w:tcW w:w="2637" w:type="pct"/>
            <w:gridSpan w:val="3"/>
            <w:vAlign w:val="center"/>
          </w:tcPr>
          <w:p w:rsidR="00BC4862" w:rsidRPr="00BC4951" w:rsidRDefault="00BC4862" w:rsidP="005D270C">
            <w:pPr>
              <w:ind w:leftChars="50" w:left="120" w:rightChars="50" w:right="120"/>
              <w:jc w:val="center"/>
              <w:rPr>
                <w:rFonts w:ascii="標楷體" w:eastAsia="標楷體" w:hAnsi="標楷體"/>
              </w:rPr>
            </w:pPr>
            <w:proofErr w:type="gramStart"/>
            <w:r w:rsidRPr="00BC4951">
              <w:rPr>
                <w:rFonts w:ascii="標楷體" w:eastAsia="標楷體" w:hAnsi="標楷體" w:hint="eastAsia"/>
              </w:rPr>
              <w:t>巡堂記要</w:t>
            </w:r>
            <w:proofErr w:type="gramEnd"/>
            <w:r>
              <w:rPr>
                <w:rFonts w:ascii="標楷體" w:eastAsia="標楷體" w:hAnsi="標楷體" w:hint="eastAsia"/>
              </w:rPr>
              <w:t>(填代碼)</w:t>
            </w:r>
          </w:p>
        </w:tc>
      </w:tr>
      <w:tr w:rsidR="00BC4862" w:rsidTr="005D270C">
        <w:trPr>
          <w:trHeight w:val="510"/>
        </w:trPr>
        <w:tc>
          <w:tcPr>
            <w:tcW w:w="608" w:type="pct"/>
            <w:vAlign w:val="center"/>
          </w:tcPr>
          <w:p w:rsidR="00BC4862" w:rsidRPr="00BC4951" w:rsidRDefault="00BC4862" w:rsidP="005D270C">
            <w:pPr>
              <w:jc w:val="center"/>
              <w:rPr>
                <w:rFonts w:ascii="標楷體" w:eastAsia="標楷體" w:hAnsi="標楷體"/>
              </w:rPr>
            </w:pPr>
            <w:r w:rsidRPr="00BC4951">
              <w:rPr>
                <w:rFonts w:ascii="標楷體" w:eastAsia="標楷體" w:hAnsi="標楷體" w:hint="eastAsia"/>
              </w:rPr>
              <w:t>年  班</w:t>
            </w:r>
          </w:p>
        </w:tc>
        <w:tc>
          <w:tcPr>
            <w:tcW w:w="874" w:type="pct"/>
            <w:vAlign w:val="center"/>
          </w:tcPr>
          <w:p w:rsidR="00BC4862" w:rsidRPr="00BC4951" w:rsidRDefault="00BC4862" w:rsidP="005D270C">
            <w:pPr>
              <w:jc w:val="distribute"/>
              <w:rPr>
                <w:rFonts w:ascii="標楷體" w:eastAsia="標楷體" w:hAnsi="標楷體"/>
              </w:rPr>
            </w:pPr>
          </w:p>
        </w:tc>
        <w:tc>
          <w:tcPr>
            <w:tcW w:w="881" w:type="pct"/>
            <w:vAlign w:val="center"/>
          </w:tcPr>
          <w:p w:rsidR="00BC4862" w:rsidRPr="00BC4951" w:rsidRDefault="00BC4862" w:rsidP="005D270C">
            <w:pPr>
              <w:jc w:val="distribute"/>
              <w:rPr>
                <w:rFonts w:ascii="標楷體" w:eastAsia="標楷體" w:hAnsi="標楷體"/>
              </w:rPr>
            </w:pPr>
          </w:p>
        </w:tc>
        <w:tc>
          <w:tcPr>
            <w:tcW w:w="2637" w:type="pct"/>
            <w:gridSpan w:val="3"/>
            <w:vAlign w:val="center"/>
          </w:tcPr>
          <w:p w:rsidR="00BC4862" w:rsidRPr="00BC4951" w:rsidRDefault="00BC4862" w:rsidP="005D270C">
            <w:pPr>
              <w:jc w:val="distribute"/>
              <w:rPr>
                <w:rFonts w:ascii="標楷體" w:eastAsia="標楷體" w:hAnsi="標楷體"/>
              </w:rPr>
            </w:pPr>
          </w:p>
        </w:tc>
      </w:tr>
      <w:tr w:rsidR="00BC4862" w:rsidTr="005D270C">
        <w:trPr>
          <w:trHeight w:val="510"/>
        </w:trPr>
        <w:tc>
          <w:tcPr>
            <w:tcW w:w="608" w:type="pct"/>
            <w:vAlign w:val="center"/>
          </w:tcPr>
          <w:p w:rsidR="00BC4862" w:rsidRPr="00BC4951" w:rsidRDefault="00BC4862" w:rsidP="005D270C">
            <w:pPr>
              <w:jc w:val="center"/>
              <w:rPr>
                <w:rFonts w:ascii="標楷體" w:eastAsia="標楷體" w:hAnsi="標楷體"/>
              </w:rPr>
            </w:pPr>
            <w:r w:rsidRPr="00BC4951">
              <w:rPr>
                <w:rFonts w:ascii="標楷體" w:eastAsia="標楷體" w:hAnsi="標楷體" w:hint="eastAsia"/>
              </w:rPr>
              <w:t>年  班</w:t>
            </w:r>
          </w:p>
        </w:tc>
        <w:tc>
          <w:tcPr>
            <w:tcW w:w="874" w:type="pct"/>
            <w:vAlign w:val="center"/>
          </w:tcPr>
          <w:p w:rsidR="00BC4862" w:rsidRPr="00BC4951" w:rsidRDefault="00BC4862" w:rsidP="005D270C">
            <w:pPr>
              <w:jc w:val="distribute"/>
              <w:rPr>
                <w:rFonts w:ascii="標楷體" w:eastAsia="標楷體" w:hAnsi="標楷體"/>
              </w:rPr>
            </w:pPr>
          </w:p>
        </w:tc>
        <w:tc>
          <w:tcPr>
            <w:tcW w:w="881" w:type="pct"/>
            <w:vAlign w:val="center"/>
          </w:tcPr>
          <w:p w:rsidR="00BC4862" w:rsidRPr="00BC4951" w:rsidRDefault="00BC4862" w:rsidP="005D270C">
            <w:pPr>
              <w:jc w:val="distribute"/>
              <w:rPr>
                <w:rFonts w:ascii="標楷體" w:eastAsia="標楷體" w:hAnsi="標楷體"/>
              </w:rPr>
            </w:pPr>
          </w:p>
        </w:tc>
        <w:tc>
          <w:tcPr>
            <w:tcW w:w="2637" w:type="pct"/>
            <w:gridSpan w:val="3"/>
            <w:vAlign w:val="center"/>
          </w:tcPr>
          <w:p w:rsidR="00BC4862" w:rsidRPr="00BC4951" w:rsidRDefault="00BC4862" w:rsidP="005D270C">
            <w:pPr>
              <w:jc w:val="distribute"/>
              <w:rPr>
                <w:rFonts w:ascii="標楷體" w:eastAsia="標楷體" w:hAnsi="標楷體"/>
              </w:rPr>
            </w:pPr>
          </w:p>
        </w:tc>
      </w:tr>
      <w:tr w:rsidR="00BC4862" w:rsidTr="005D270C">
        <w:trPr>
          <w:trHeight w:val="510"/>
        </w:trPr>
        <w:tc>
          <w:tcPr>
            <w:tcW w:w="608" w:type="pct"/>
            <w:vAlign w:val="center"/>
          </w:tcPr>
          <w:p w:rsidR="00BC4862" w:rsidRPr="00BC4951" w:rsidRDefault="00BC4862" w:rsidP="005D270C">
            <w:pPr>
              <w:jc w:val="center"/>
              <w:rPr>
                <w:rFonts w:ascii="標楷體" w:eastAsia="標楷體" w:hAnsi="標楷體"/>
              </w:rPr>
            </w:pPr>
            <w:r w:rsidRPr="00BC4951">
              <w:rPr>
                <w:rFonts w:ascii="標楷體" w:eastAsia="標楷體" w:hAnsi="標楷體" w:hint="eastAsia"/>
              </w:rPr>
              <w:t>年  班</w:t>
            </w:r>
          </w:p>
        </w:tc>
        <w:tc>
          <w:tcPr>
            <w:tcW w:w="874" w:type="pct"/>
            <w:vAlign w:val="center"/>
          </w:tcPr>
          <w:p w:rsidR="00BC4862" w:rsidRPr="00BC4951" w:rsidRDefault="00BC4862" w:rsidP="005D270C">
            <w:pPr>
              <w:jc w:val="distribute"/>
              <w:rPr>
                <w:rFonts w:ascii="標楷體" w:eastAsia="標楷體" w:hAnsi="標楷體"/>
              </w:rPr>
            </w:pPr>
          </w:p>
        </w:tc>
        <w:tc>
          <w:tcPr>
            <w:tcW w:w="881" w:type="pct"/>
            <w:vAlign w:val="center"/>
          </w:tcPr>
          <w:p w:rsidR="00BC4862" w:rsidRPr="00BC4951" w:rsidRDefault="00BC4862" w:rsidP="005D270C">
            <w:pPr>
              <w:jc w:val="distribute"/>
              <w:rPr>
                <w:rFonts w:ascii="標楷體" w:eastAsia="標楷體" w:hAnsi="標楷體"/>
              </w:rPr>
            </w:pPr>
          </w:p>
        </w:tc>
        <w:tc>
          <w:tcPr>
            <w:tcW w:w="2637" w:type="pct"/>
            <w:gridSpan w:val="3"/>
            <w:vAlign w:val="center"/>
          </w:tcPr>
          <w:p w:rsidR="00BC4862" w:rsidRPr="00BC4951" w:rsidRDefault="00BC4862" w:rsidP="005D270C">
            <w:pPr>
              <w:jc w:val="distribute"/>
              <w:rPr>
                <w:rFonts w:ascii="標楷體" w:eastAsia="標楷體" w:hAnsi="標楷體"/>
              </w:rPr>
            </w:pPr>
          </w:p>
        </w:tc>
      </w:tr>
      <w:tr w:rsidR="00BC4862" w:rsidTr="005D270C">
        <w:trPr>
          <w:trHeight w:val="510"/>
        </w:trPr>
        <w:tc>
          <w:tcPr>
            <w:tcW w:w="608" w:type="pct"/>
            <w:vAlign w:val="center"/>
          </w:tcPr>
          <w:p w:rsidR="00BC4862" w:rsidRPr="00BC4951" w:rsidRDefault="00BC4862" w:rsidP="005D270C">
            <w:pPr>
              <w:jc w:val="center"/>
              <w:rPr>
                <w:rFonts w:ascii="標楷體" w:eastAsia="標楷體" w:hAnsi="標楷體"/>
              </w:rPr>
            </w:pPr>
            <w:r w:rsidRPr="00BC4951">
              <w:rPr>
                <w:rFonts w:ascii="標楷體" w:eastAsia="標楷體" w:hAnsi="標楷體" w:hint="eastAsia"/>
              </w:rPr>
              <w:t>年  班</w:t>
            </w:r>
          </w:p>
        </w:tc>
        <w:tc>
          <w:tcPr>
            <w:tcW w:w="874" w:type="pct"/>
            <w:vAlign w:val="center"/>
          </w:tcPr>
          <w:p w:rsidR="00BC4862" w:rsidRPr="00BC4951" w:rsidRDefault="00BC4862" w:rsidP="005D270C">
            <w:pPr>
              <w:jc w:val="distribute"/>
              <w:rPr>
                <w:rFonts w:ascii="標楷體" w:eastAsia="標楷體" w:hAnsi="標楷體"/>
              </w:rPr>
            </w:pPr>
          </w:p>
        </w:tc>
        <w:tc>
          <w:tcPr>
            <w:tcW w:w="881" w:type="pct"/>
            <w:vAlign w:val="center"/>
          </w:tcPr>
          <w:p w:rsidR="00BC4862" w:rsidRPr="00BC4951" w:rsidRDefault="00BC4862" w:rsidP="005D270C">
            <w:pPr>
              <w:jc w:val="distribute"/>
              <w:rPr>
                <w:rFonts w:ascii="標楷體" w:eastAsia="標楷體" w:hAnsi="標楷體"/>
              </w:rPr>
            </w:pPr>
          </w:p>
        </w:tc>
        <w:tc>
          <w:tcPr>
            <w:tcW w:w="2637" w:type="pct"/>
            <w:gridSpan w:val="3"/>
            <w:vAlign w:val="center"/>
          </w:tcPr>
          <w:p w:rsidR="00BC4862" w:rsidRPr="00BC4951" w:rsidRDefault="00BC4862" w:rsidP="005D270C">
            <w:pPr>
              <w:jc w:val="distribute"/>
              <w:rPr>
                <w:rFonts w:ascii="標楷體" w:eastAsia="標楷體" w:hAnsi="標楷體"/>
              </w:rPr>
            </w:pPr>
          </w:p>
        </w:tc>
      </w:tr>
      <w:tr w:rsidR="00BC4862" w:rsidTr="005D270C">
        <w:trPr>
          <w:trHeight w:val="510"/>
        </w:trPr>
        <w:tc>
          <w:tcPr>
            <w:tcW w:w="608" w:type="pct"/>
            <w:vAlign w:val="center"/>
          </w:tcPr>
          <w:p w:rsidR="00BC4862" w:rsidRPr="00BC4951" w:rsidRDefault="00BC4862" w:rsidP="005D270C">
            <w:pPr>
              <w:jc w:val="center"/>
              <w:rPr>
                <w:rFonts w:ascii="標楷體" w:eastAsia="標楷體" w:hAnsi="標楷體"/>
              </w:rPr>
            </w:pPr>
            <w:r w:rsidRPr="00BC4951">
              <w:rPr>
                <w:rFonts w:ascii="標楷體" w:eastAsia="標楷體" w:hAnsi="標楷體" w:hint="eastAsia"/>
              </w:rPr>
              <w:t>年  班</w:t>
            </w:r>
          </w:p>
        </w:tc>
        <w:tc>
          <w:tcPr>
            <w:tcW w:w="874" w:type="pct"/>
            <w:vAlign w:val="center"/>
          </w:tcPr>
          <w:p w:rsidR="00BC4862" w:rsidRPr="00BC4951" w:rsidRDefault="00BC4862" w:rsidP="005D270C">
            <w:pPr>
              <w:jc w:val="distribute"/>
              <w:rPr>
                <w:rFonts w:ascii="標楷體" w:eastAsia="標楷體" w:hAnsi="標楷體"/>
              </w:rPr>
            </w:pPr>
          </w:p>
        </w:tc>
        <w:tc>
          <w:tcPr>
            <w:tcW w:w="881" w:type="pct"/>
            <w:vAlign w:val="center"/>
          </w:tcPr>
          <w:p w:rsidR="00BC4862" w:rsidRPr="00BC4951" w:rsidRDefault="00BC4862" w:rsidP="005D270C">
            <w:pPr>
              <w:jc w:val="distribute"/>
              <w:rPr>
                <w:rFonts w:ascii="標楷體" w:eastAsia="標楷體" w:hAnsi="標楷體"/>
              </w:rPr>
            </w:pPr>
          </w:p>
        </w:tc>
        <w:tc>
          <w:tcPr>
            <w:tcW w:w="2637" w:type="pct"/>
            <w:gridSpan w:val="3"/>
            <w:vAlign w:val="center"/>
          </w:tcPr>
          <w:p w:rsidR="00BC4862" w:rsidRPr="00BC4951" w:rsidRDefault="00BC4862" w:rsidP="005D270C">
            <w:pPr>
              <w:jc w:val="distribute"/>
              <w:rPr>
                <w:rFonts w:ascii="標楷體" w:eastAsia="標楷體" w:hAnsi="標楷體"/>
              </w:rPr>
            </w:pPr>
          </w:p>
        </w:tc>
      </w:tr>
      <w:tr w:rsidR="00BC4862" w:rsidTr="005D270C">
        <w:trPr>
          <w:trHeight w:val="510"/>
        </w:trPr>
        <w:tc>
          <w:tcPr>
            <w:tcW w:w="608" w:type="pct"/>
          </w:tcPr>
          <w:p w:rsidR="00BC4862" w:rsidRPr="00BC4951" w:rsidRDefault="00BC4862" w:rsidP="005D270C">
            <w:pPr>
              <w:jc w:val="center"/>
            </w:pPr>
            <w:r w:rsidRPr="00BC4951">
              <w:rPr>
                <w:rFonts w:ascii="標楷體" w:eastAsia="標楷體" w:hAnsi="標楷體" w:hint="eastAsia"/>
              </w:rPr>
              <w:t>年  班</w:t>
            </w:r>
          </w:p>
        </w:tc>
        <w:tc>
          <w:tcPr>
            <w:tcW w:w="874" w:type="pct"/>
            <w:vAlign w:val="center"/>
          </w:tcPr>
          <w:p w:rsidR="00BC4862" w:rsidRPr="00BC4951" w:rsidRDefault="00BC4862" w:rsidP="005D270C">
            <w:pPr>
              <w:jc w:val="distribute"/>
              <w:rPr>
                <w:rFonts w:ascii="標楷體" w:eastAsia="標楷體" w:hAnsi="標楷體"/>
              </w:rPr>
            </w:pPr>
          </w:p>
        </w:tc>
        <w:tc>
          <w:tcPr>
            <w:tcW w:w="881" w:type="pct"/>
            <w:vAlign w:val="center"/>
          </w:tcPr>
          <w:p w:rsidR="00BC4862" w:rsidRPr="00BC4951" w:rsidRDefault="00BC4862" w:rsidP="005D270C">
            <w:pPr>
              <w:jc w:val="distribute"/>
              <w:rPr>
                <w:rFonts w:ascii="標楷體" w:eastAsia="標楷體" w:hAnsi="標楷體"/>
              </w:rPr>
            </w:pPr>
          </w:p>
        </w:tc>
        <w:tc>
          <w:tcPr>
            <w:tcW w:w="2637" w:type="pct"/>
            <w:gridSpan w:val="3"/>
            <w:vAlign w:val="center"/>
          </w:tcPr>
          <w:p w:rsidR="00BC4862" w:rsidRPr="00BC4951" w:rsidRDefault="00BC4862" w:rsidP="005D270C">
            <w:pPr>
              <w:jc w:val="distribute"/>
              <w:rPr>
                <w:rFonts w:ascii="標楷體" w:eastAsia="標楷體" w:hAnsi="標楷體"/>
              </w:rPr>
            </w:pPr>
          </w:p>
        </w:tc>
      </w:tr>
      <w:tr w:rsidR="00BC4862" w:rsidTr="005D270C">
        <w:trPr>
          <w:trHeight w:val="510"/>
        </w:trPr>
        <w:tc>
          <w:tcPr>
            <w:tcW w:w="608" w:type="pct"/>
          </w:tcPr>
          <w:p w:rsidR="00BC4862" w:rsidRPr="00BC4951" w:rsidRDefault="00BC4862" w:rsidP="005D270C">
            <w:pPr>
              <w:jc w:val="center"/>
            </w:pPr>
            <w:r w:rsidRPr="00BC4951">
              <w:rPr>
                <w:rFonts w:ascii="標楷體" w:eastAsia="標楷體" w:hAnsi="標楷體" w:hint="eastAsia"/>
              </w:rPr>
              <w:t>年  班</w:t>
            </w:r>
          </w:p>
        </w:tc>
        <w:tc>
          <w:tcPr>
            <w:tcW w:w="874" w:type="pct"/>
            <w:vAlign w:val="center"/>
          </w:tcPr>
          <w:p w:rsidR="00BC4862" w:rsidRPr="00BC4951" w:rsidRDefault="00BC4862" w:rsidP="005D270C">
            <w:pPr>
              <w:jc w:val="distribute"/>
              <w:rPr>
                <w:rFonts w:ascii="標楷體" w:eastAsia="標楷體" w:hAnsi="標楷體"/>
              </w:rPr>
            </w:pPr>
          </w:p>
        </w:tc>
        <w:tc>
          <w:tcPr>
            <w:tcW w:w="881" w:type="pct"/>
            <w:vAlign w:val="center"/>
          </w:tcPr>
          <w:p w:rsidR="00BC4862" w:rsidRPr="00BC4951" w:rsidRDefault="00BC4862" w:rsidP="005D270C">
            <w:pPr>
              <w:jc w:val="distribute"/>
              <w:rPr>
                <w:rFonts w:ascii="標楷體" w:eastAsia="標楷體" w:hAnsi="標楷體"/>
              </w:rPr>
            </w:pPr>
          </w:p>
        </w:tc>
        <w:tc>
          <w:tcPr>
            <w:tcW w:w="2637" w:type="pct"/>
            <w:gridSpan w:val="3"/>
            <w:vAlign w:val="center"/>
          </w:tcPr>
          <w:p w:rsidR="00BC4862" w:rsidRPr="00BC4951" w:rsidRDefault="00BC4862" w:rsidP="005D270C">
            <w:pPr>
              <w:jc w:val="distribute"/>
              <w:rPr>
                <w:rFonts w:ascii="標楷體" w:eastAsia="標楷體" w:hAnsi="標楷體"/>
              </w:rPr>
            </w:pPr>
          </w:p>
        </w:tc>
      </w:tr>
      <w:tr w:rsidR="00BC4862" w:rsidTr="005D270C">
        <w:trPr>
          <w:trHeight w:val="510"/>
        </w:trPr>
        <w:tc>
          <w:tcPr>
            <w:tcW w:w="608" w:type="pct"/>
          </w:tcPr>
          <w:p w:rsidR="00BC4862" w:rsidRPr="00BC4951" w:rsidRDefault="00BC4862" w:rsidP="005D270C">
            <w:pPr>
              <w:jc w:val="center"/>
            </w:pPr>
            <w:r w:rsidRPr="00BC4951">
              <w:rPr>
                <w:rFonts w:ascii="標楷體" w:eastAsia="標楷體" w:hAnsi="標楷體" w:hint="eastAsia"/>
              </w:rPr>
              <w:t>年  班</w:t>
            </w:r>
          </w:p>
        </w:tc>
        <w:tc>
          <w:tcPr>
            <w:tcW w:w="874" w:type="pct"/>
            <w:vAlign w:val="center"/>
          </w:tcPr>
          <w:p w:rsidR="00BC4862" w:rsidRPr="00BC4951" w:rsidRDefault="00BC4862" w:rsidP="005D270C">
            <w:pPr>
              <w:jc w:val="distribute"/>
              <w:rPr>
                <w:rFonts w:ascii="標楷體" w:eastAsia="標楷體" w:hAnsi="標楷體"/>
              </w:rPr>
            </w:pPr>
          </w:p>
        </w:tc>
        <w:tc>
          <w:tcPr>
            <w:tcW w:w="881" w:type="pct"/>
            <w:vAlign w:val="center"/>
          </w:tcPr>
          <w:p w:rsidR="00BC4862" w:rsidRPr="00BC4951" w:rsidRDefault="00BC4862" w:rsidP="005D270C">
            <w:pPr>
              <w:jc w:val="distribute"/>
              <w:rPr>
                <w:rFonts w:ascii="標楷體" w:eastAsia="標楷體" w:hAnsi="標楷體"/>
              </w:rPr>
            </w:pPr>
          </w:p>
        </w:tc>
        <w:tc>
          <w:tcPr>
            <w:tcW w:w="2637" w:type="pct"/>
            <w:gridSpan w:val="3"/>
            <w:vAlign w:val="center"/>
          </w:tcPr>
          <w:p w:rsidR="00BC4862" w:rsidRPr="00BC4951" w:rsidRDefault="00BC4862" w:rsidP="005D270C">
            <w:pPr>
              <w:jc w:val="distribute"/>
              <w:rPr>
                <w:rFonts w:ascii="標楷體" w:eastAsia="標楷體" w:hAnsi="標楷體"/>
              </w:rPr>
            </w:pPr>
          </w:p>
        </w:tc>
      </w:tr>
      <w:tr w:rsidR="00BC4862" w:rsidTr="005D270C">
        <w:trPr>
          <w:trHeight w:val="510"/>
        </w:trPr>
        <w:tc>
          <w:tcPr>
            <w:tcW w:w="608" w:type="pct"/>
          </w:tcPr>
          <w:p w:rsidR="00BC4862" w:rsidRPr="00BC4951" w:rsidRDefault="00BC4862" w:rsidP="005D270C">
            <w:pPr>
              <w:jc w:val="center"/>
            </w:pPr>
            <w:r w:rsidRPr="00BC4951">
              <w:rPr>
                <w:rFonts w:ascii="標楷體" w:eastAsia="標楷體" w:hAnsi="標楷體" w:hint="eastAsia"/>
              </w:rPr>
              <w:t>年  班</w:t>
            </w:r>
          </w:p>
        </w:tc>
        <w:tc>
          <w:tcPr>
            <w:tcW w:w="874" w:type="pct"/>
            <w:vAlign w:val="center"/>
          </w:tcPr>
          <w:p w:rsidR="00BC4862" w:rsidRPr="00BC4951" w:rsidRDefault="00BC4862" w:rsidP="005D270C">
            <w:pPr>
              <w:jc w:val="distribute"/>
              <w:rPr>
                <w:rFonts w:ascii="標楷體" w:eastAsia="標楷體" w:hAnsi="標楷體"/>
              </w:rPr>
            </w:pPr>
          </w:p>
        </w:tc>
        <w:tc>
          <w:tcPr>
            <w:tcW w:w="881" w:type="pct"/>
            <w:vAlign w:val="center"/>
          </w:tcPr>
          <w:p w:rsidR="00BC4862" w:rsidRPr="00BC4951" w:rsidRDefault="00BC4862" w:rsidP="005D270C">
            <w:pPr>
              <w:jc w:val="distribute"/>
              <w:rPr>
                <w:rFonts w:ascii="標楷體" w:eastAsia="標楷體" w:hAnsi="標楷體"/>
              </w:rPr>
            </w:pPr>
          </w:p>
        </w:tc>
        <w:tc>
          <w:tcPr>
            <w:tcW w:w="2637" w:type="pct"/>
            <w:gridSpan w:val="3"/>
            <w:vAlign w:val="center"/>
          </w:tcPr>
          <w:p w:rsidR="00BC4862" w:rsidRPr="00BC4951" w:rsidRDefault="00BC4862" w:rsidP="005D270C">
            <w:pPr>
              <w:jc w:val="distribute"/>
              <w:rPr>
                <w:rFonts w:ascii="標楷體" w:eastAsia="標楷體" w:hAnsi="標楷體"/>
              </w:rPr>
            </w:pPr>
          </w:p>
        </w:tc>
      </w:tr>
      <w:tr w:rsidR="00BC4862" w:rsidTr="005D270C">
        <w:trPr>
          <w:trHeight w:val="510"/>
        </w:trPr>
        <w:tc>
          <w:tcPr>
            <w:tcW w:w="608" w:type="pct"/>
          </w:tcPr>
          <w:p w:rsidR="00BC4862" w:rsidRPr="00BC4951" w:rsidRDefault="00BC4862" w:rsidP="005D270C">
            <w:pPr>
              <w:jc w:val="center"/>
            </w:pPr>
            <w:r w:rsidRPr="00BC4951">
              <w:rPr>
                <w:rFonts w:ascii="標楷體" w:eastAsia="標楷體" w:hAnsi="標楷體" w:hint="eastAsia"/>
              </w:rPr>
              <w:t>年  班</w:t>
            </w:r>
          </w:p>
        </w:tc>
        <w:tc>
          <w:tcPr>
            <w:tcW w:w="874" w:type="pct"/>
            <w:vAlign w:val="center"/>
          </w:tcPr>
          <w:p w:rsidR="00BC4862" w:rsidRPr="00BC4951" w:rsidRDefault="00BC4862" w:rsidP="005D270C">
            <w:pPr>
              <w:jc w:val="distribute"/>
              <w:rPr>
                <w:rFonts w:ascii="標楷體" w:eastAsia="標楷體" w:hAnsi="標楷體"/>
              </w:rPr>
            </w:pPr>
          </w:p>
        </w:tc>
        <w:tc>
          <w:tcPr>
            <w:tcW w:w="881" w:type="pct"/>
            <w:vAlign w:val="center"/>
          </w:tcPr>
          <w:p w:rsidR="00BC4862" w:rsidRPr="00BC4951" w:rsidRDefault="00BC4862" w:rsidP="005D270C">
            <w:pPr>
              <w:jc w:val="distribute"/>
              <w:rPr>
                <w:rFonts w:ascii="標楷體" w:eastAsia="標楷體" w:hAnsi="標楷體"/>
              </w:rPr>
            </w:pPr>
          </w:p>
        </w:tc>
        <w:tc>
          <w:tcPr>
            <w:tcW w:w="2637" w:type="pct"/>
            <w:gridSpan w:val="3"/>
            <w:vAlign w:val="center"/>
          </w:tcPr>
          <w:p w:rsidR="00BC4862" w:rsidRPr="00BC4951" w:rsidRDefault="00BC4862" w:rsidP="005D270C">
            <w:pPr>
              <w:jc w:val="distribute"/>
              <w:rPr>
                <w:rFonts w:ascii="標楷體" w:eastAsia="標楷體" w:hAnsi="標楷體"/>
              </w:rPr>
            </w:pPr>
          </w:p>
        </w:tc>
      </w:tr>
      <w:tr w:rsidR="00BC4862" w:rsidTr="005D270C">
        <w:trPr>
          <w:trHeight w:val="510"/>
        </w:trPr>
        <w:tc>
          <w:tcPr>
            <w:tcW w:w="608" w:type="pct"/>
          </w:tcPr>
          <w:p w:rsidR="00BC4862" w:rsidRPr="00BC4951" w:rsidRDefault="00BC4862" w:rsidP="005D270C">
            <w:pPr>
              <w:jc w:val="center"/>
            </w:pPr>
            <w:r w:rsidRPr="00BC4951">
              <w:rPr>
                <w:rFonts w:ascii="標楷體" w:eastAsia="標楷體" w:hAnsi="標楷體" w:hint="eastAsia"/>
              </w:rPr>
              <w:t>年  班</w:t>
            </w:r>
          </w:p>
        </w:tc>
        <w:tc>
          <w:tcPr>
            <w:tcW w:w="874" w:type="pct"/>
            <w:vAlign w:val="center"/>
          </w:tcPr>
          <w:p w:rsidR="00BC4862" w:rsidRPr="00BC4951" w:rsidRDefault="00BC4862" w:rsidP="005D270C">
            <w:pPr>
              <w:jc w:val="distribute"/>
              <w:rPr>
                <w:rFonts w:ascii="標楷體" w:eastAsia="標楷體" w:hAnsi="標楷體"/>
              </w:rPr>
            </w:pPr>
          </w:p>
        </w:tc>
        <w:tc>
          <w:tcPr>
            <w:tcW w:w="881" w:type="pct"/>
            <w:vAlign w:val="center"/>
          </w:tcPr>
          <w:p w:rsidR="00BC4862" w:rsidRPr="00BC4951" w:rsidRDefault="00BC4862" w:rsidP="005D270C">
            <w:pPr>
              <w:jc w:val="distribute"/>
              <w:rPr>
                <w:rFonts w:ascii="標楷體" w:eastAsia="標楷體" w:hAnsi="標楷體"/>
              </w:rPr>
            </w:pPr>
          </w:p>
        </w:tc>
        <w:tc>
          <w:tcPr>
            <w:tcW w:w="2637" w:type="pct"/>
            <w:gridSpan w:val="3"/>
            <w:vAlign w:val="center"/>
          </w:tcPr>
          <w:p w:rsidR="00BC4862" w:rsidRPr="00BC4951" w:rsidRDefault="00BC4862" w:rsidP="005D270C">
            <w:pPr>
              <w:jc w:val="distribute"/>
              <w:rPr>
                <w:rFonts w:ascii="標楷體" w:eastAsia="標楷體" w:hAnsi="標楷體"/>
              </w:rPr>
            </w:pPr>
          </w:p>
        </w:tc>
      </w:tr>
      <w:tr w:rsidR="00BC4862" w:rsidTr="005D270C">
        <w:trPr>
          <w:trHeight w:val="510"/>
        </w:trPr>
        <w:tc>
          <w:tcPr>
            <w:tcW w:w="608" w:type="pct"/>
            <w:vAlign w:val="center"/>
          </w:tcPr>
          <w:p w:rsidR="00BC4862" w:rsidRPr="00BC4951" w:rsidRDefault="00BC4862" w:rsidP="005D270C">
            <w:pPr>
              <w:jc w:val="center"/>
              <w:rPr>
                <w:rFonts w:ascii="標楷體" w:eastAsia="標楷體" w:hAnsi="標楷體"/>
              </w:rPr>
            </w:pPr>
            <w:r w:rsidRPr="00BC4951">
              <w:rPr>
                <w:rFonts w:ascii="標楷體" w:eastAsia="標楷體" w:hAnsi="標楷體" w:hint="eastAsia"/>
              </w:rPr>
              <w:t>年  班</w:t>
            </w:r>
          </w:p>
        </w:tc>
        <w:tc>
          <w:tcPr>
            <w:tcW w:w="874" w:type="pct"/>
            <w:vAlign w:val="center"/>
          </w:tcPr>
          <w:p w:rsidR="00BC4862" w:rsidRPr="00BC4951" w:rsidRDefault="00BC4862" w:rsidP="005D270C">
            <w:pPr>
              <w:jc w:val="distribute"/>
              <w:rPr>
                <w:rFonts w:ascii="標楷體" w:eastAsia="標楷體" w:hAnsi="標楷體"/>
              </w:rPr>
            </w:pPr>
          </w:p>
        </w:tc>
        <w:tc>
          <w:tcPr>
            <w:tcW w:w="881" w:type="pct"/>
            <w:vAlign w:val="center"/>
          </w:tcPr>
          <w:p w:rsidR="00BC4862" w:rsidRPr="00BC4951" w:rsidRDefault="00BC4862" w:rsidP="005D270C">
            <w:pPr>
              <w:jc w:val="distribute"/>
              <w:rPr>
                <w:rFonts w:ascii="標楷體" w:eastAsia="標楷體" w:hAnsi="標楷體"/>
              </w:rPr>
            </w:pPr>
          </w:p>
        </w:tc>
        <w:tc>
          <w:tcPr>
            <w:tcW w:w="2637" w:type="pct"/>
            <w:gridSpan w:val="3"/>
            <w:vAlign w:val="center"/>
          </w:tcPr>
          <w:p w:rsidR="00BC4862" w:rsidRPr="00BC4951" w:rsidRDefault="00BC4862" w:rsidP="005D270C">
            <w:pPr>
              <w:jc w:val="distribute"/>
              <w:rPr>
                <w:rFonts w:ascii="標楷體" w:eastAsia="標楷體" w:hAnsi="標楷體"/>
              </w:rPr>
            </w:pPr>
          </w:p>
        </w:tc>
      </w:tr>
    </w:tbl>
    <w:p w:rsidR="00BC4862" w:rsidRDefault="00BC4862" w:rsidP="00BC4862">
      <w:pPr>
        <w:autoSpaceDE w:val="0"/>
        <w:autoSpaceDN w:val="0"/>
        <w:adjustRightInd w:val="0"/>
        <w:ind w:left="480"/>
        <w:rPr>
          <w:rFonts w:ascii="標楷體" w:eastAsia="標楷體"/>
        </w:rPr>
      </w:pPr>
    </w:p>
    <w:p w:rsidR="00BC4862" w:rsidRDefault="00BC4862" w:rsidP="005D270C">
      <w:pPr>
        <w:numPr>
          <w:ilvl w:val="0"/>
          <w:numId w:val="15"/>
        </w:numPr>
        <w:autoSpaceDE w:val="0"/>
        <w:autoSpaceDN w:val="0"/>
        <w:adjustRightInd w:val="0"/>
        <w:rPr>
          <w:rFonts w:ascii="標楷體" w:eastAsia="標楷體"/>
        </w:rPr>
      </w:pPr>
      <w:r>
        <w:rPr>
          <w:rFonts w:ascii="標楷體" w:eastAsia="標楷體" w:hint="eastAsia"/>
        </w:rPr>
        <w:t>本</w:t>
      </w:r>
      <w:proofErr w:type="gramStart"/>
      <w:r>
        <w:rPr>
          <w:rFonts w:ascii="標楷體" w:eastAsia="標楷體" w:hint="eastAsia"/>
        </w:rPr>
        <w:t>表請於巡堂</w:t>
      </w:r>
      <w:proofErr w:type="gramEnd"/>
      <w:r>
        <w:rPr>
          <w:rFonts w:ascii="標楷體" w:eastAsia="標楷體" w:hint="eastAsia"/>
        </w:rPr>
        <w:t>完畢後，</w:t>
      </w:r>
      <w:proofErr w:type="gramStart"/>
      <w:r>
        <w:rPr>
          <w:rFonts w:ascii="標楷體" w:eastAsia="標楷體" w:hint="eastAsia"/>
        </w:rPr>
        <w:t>擲交教務處</w:t>
      </w:r>
      <w:proofErr w:type="gramEnd"/>
      <w:r>
        <w:rPr>
          <w:rFonts w:ascii="標楷體" w:eastAsia="標楷體" w:hint="eastAsia"/>
        </w:rPr>
        <w:t>教學組，</w:t>
      </w:r>
      <w:proofErr w:type="gramStart"/>
      <w:r>
        <w:rPr>
          <w:rFonts w:ascii="標楷體" w:eastAsia="標楷體" w:hint="eastAsia"/>
        </w:rPr>
        <w:t>俾便彙</w:t>
      </w:r>
      <w:proofErr w:type="gramEnd"/>
      <w:r>
        <w:rPr>
          <w:rFonts w:ascii="標楷體" w:eastAsia="標楷體" w:hint="eastAsia"/>
        </w:rPr>
        <w:t>整呈報。</w:t>
      </w:r>
    </w:p>
    <w:p w:rsidR="00BC4862" w:rsidRDefault="00BC4862" w:rsidP="00BC4862">
      <w:pPr>
        <w:autoSpaceDE w:val="0"/>
        <w:autoSpaceDN w:val="0"/>
        <w:adjustRightInd w:val="0"/>
        <w:rPr>
          <w:rFonts w:ascii="標楷體" w:eastAsia="標楷體"/>
          <w:kern w:val="0"/>
        </w:rPr>
      </w:pPr>
      <w:r>
        <w:rPr>
          <w:rFonts w:ascii="標楷體" w:eastAsia="標楷體" w:hint="eastAsia"/>
          <w:kern w:val="0"/>
        </w:rPr>
        <w:t xml:space="preserve">  </w:t>
      </w:r>
      <w:proofErr w:type="gramStart"/>
      <w:r>
        <w:rPr>
          <w:rFonts w:ascii="標楷體" w:eastAsia="標楷體" w:hint="eastAsia"/>
          <w:kern w:val="0"/>
        </w:rPr>
        <w:t>＊</w:t>
      </w:r>
      <w:proofErr w:type="gramEnd"/>
      <w:r>
        <w:rPr>
          <w:rFonts w:ascii="標楷體" w:eastAsia="標楷體" w:hint="eastAsia"/>
          <w:kern w:val="0"/>
        </w:rPr>
        <w:t>請依巡查事實，參考下表詳實紀錄：</w:t>
      </w:r>
    </w:p>
    <w:tbl>
      <w:tblPr>
        <w:tblW w:w="9912"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272"/>
        <w:gridCol w:w="3663"/>
        <w:gridCol w:w="1418"/>
        <w:gridCol w:w="3559"/>
      </w:tblGrid>
      <w:tr w:rsidR="00BC4862" w:rsidTr="005D270C">
        <w:trPr>
          <w:trHeight w:val="223"/>
        </w:trPr>
        <w:tc>
          <w:tcPr>
            <w:tcW w:w="1272" w:type="dxa"/>
            <w:vAlign w:val="center"/>
          </w:tcPr>
          <w:p w:rsidR="00BC4862" w:rsidRPr="005743B7" w:rsidRDefault="00BC4862" w:rsidP="005D270C">
            <w:pPr>
              <w:autoSpaceDE w:val="0"/>
              <w:autoSpaceDN w:val="0"/>
              <w:adjustRightInd w:val="0"/>
              <w:spacing w:line="360" w:lineRule="exact"/>
              <w:jc w:val="center"/>
              <w:rPr>
                <w:rFonts w:ascii="標楷體" w:eastAsia="標楷體"/>
                <w:kern w:val="0"/>
              </w:rPr>
            </w:pPr>
            <w:r w:rsidRPr="005743B7">
              <w:rPr>
                <w:rFonts w:ascii="標楷體" w:eastAsia="標楷體" w:hint="eastAsia"/>
                <w:kern w:val="0"/>
              </w:rPr>
              <w:t>事實代碼</w:t>
            </w:r>
          </w:p>
        </w:tc>
        <w:tc>
          <w:tcPr>
            <w:tcW w:w="3663" w:type="dxa"/>
          </w:tcPr>
          <w:p w:rsidR="00BC4862" w:rsidRPr="005743B7" w:rsidRDefault="00BC4862" w:rsidP="005D270C">
            <w:pPr>
              <w:autoSpaceDE w:val="0"/>
              <w:autoSpaceDN w:val="0"/>
              <w:adjustRightInd w:val="0"/>
              <w:spacing w:line="360" w:lineRule="exact"/>
              <w:jc w:val="center"/>
              <w:rPr>
                <w:rFonts w:ascii="標楷體" w:eastAsia="標楷體"/>
                <w:kern w:val="0"/>
              </w:rPr>
            </w:pPr>
            <w:r w:rsidRPr="005743B7">
              <w:rPr>
                <w:rFonts w:ascii="標楷體" w:eastAsia="標楷體" w:hint="eastAsia"/>
                <w:kern w:val="0"/>
              </w:rPr>
              <w:t>事實內容</w:t>
            </w:r>
          </w:p>
        </w:tc>
        <w:tc>
          <w:tcPr>
            <w:tcW w:w="1418" w:type="dxa"/>
            <w:vAlign w:val="center"/>
          </w:tcPr>
          <w:p w:rsidR="00BC4862" w:rsidRPr="005743B7" w:rsidRDefault="00BC4862" w:rsidP="005D270C">
            <w:pPr>
              <w:autoSpaceDE w:val="0"/>
              <w:autoSpaceDN w:val="0"/>
              <w:adjustRightInd w:val="0"/>
              <w:spacing w:line="360" w:lineRule="exact"/>
              <w:jc w:val="center"/>
              <w:rPr>
                <w:rFonts w:ascii="標楷體" w:eastAsia="標楷體"/>
                <w:kern w:val="0"/>
              </w:rPr>
            </w:pPr>
            <w:r w:rsidRPr="005743B7">
              <w:rPr>
                <w:rFonts w:ascii="標楷體" w:eastAsia="標楷體" w:hint="eastAsia"/>
                <w:kern w:val="0"/>
              </w:rPr>
              <w:t>事實代碼</w:t>
            </w:r>
          </w:p>
        </w:tc>
        <w:tc>
          <w:tcPr>
            <w:tcW w:w="3559" w:type="dxa"/>
          </w:tcPr>
          <w:p w:rsidR="00BC4862" w:rsidRPr="005743B7" w:rsidRDefault="00BC4862" w:rsidP="005D270C">
            <w:pPr>
              <w:autoSpaceDE w:val="0"/>
              <w:autoSpaceDN w:val="0"/>
              <w:adjustRightInd w:val="0"/>
              <w:spacing w:line="360" w:lineRule="exact"/>
              <w:jc w:val="center"/>
              <w:rPr>
                <w:rFonts w:ascii="標楷體" w:eastAsia="標楷體"/>
                <w:kern w:val="0"/>
              </w:rPr>
            </w:pPr>
            <w:r w:rsidRPr="005743B7">
              <w:rPr>
                <w:rFonts w:ascii="標楷體" w:eastAsia="標楷體" w:hint="eastAsia"/>
                <w:kern w:val="0"/>
              </w:rPr>
              <w:t>事實內容</w:t>
            </w:r>
          </w:p>
        </w:tc>
      </w:tr>
      <w:tr w:rsidR="00BC4862" w:rsidTr="005D270C">
        <w:trPr>
          <w:trHeight w:val="205"/>
        </w:trPr>
        <w:tc>
          <w:tcPr>
            <w:tcW w:w="1272" w:type="dxa"/>
            <w:vAlign w:val="center"/>
          </w:tcPr>
          <w:p w:rsidR="00BC4862" w:rsidRPr="005743B7" w:rsidRDefault="00BC4862" w:rsidP="005D270C">
            <w:pPr>
              <w:autoSpaceDE w:val="0"/>
              <w:autoSpaceDN w:val="0"/>
              <w:adjustRightInd w:val="0"/>
              <w:spacing w:line="360" w:lineRule="exact"/>
              <w:jc w:val="center"/>
              <w:rPr>
                <w:rFonts w:ascii="標楷體" w:eastAsia="標楷體"/>
                <w:kern w:val="0"/>
              </w:rPr>
            </w:pPr>
            <w:r>
              <w:rPr>
                <w:rFonts w:ascii="標楷體" w:eastAsia="標楷體" w:hint="eastAsia"/>
                <w:kern w:val="0"/>
              </w:rPr>
              <w:t>A</w:t>
            </w:r>
          </w:p>
        </w:tc>
        <w:tc>
          <w:tcPr>
            <w:tcW w:w="3663" w:type="dxa"/>
          </w:tcPr>
          <w:p w:rsidR="00BC4862" w:rsidRPr="005743B7" w:rsidRDefault="00BC4862" w:rsidP="005D270C">
            <w:pPr>
              <w:autoSpaceDE w:val="0"/>
              <w:autoSpaceDN w:val="0"/>
              <w:adjustRightInd w:val="0"/>
              <w:spacing w:line="360" w:lineRule="exact"/>
              <w:rPr>
                <w:rFonts w:ascii="標楷體" w:eastAsia="標楷體"/>
                <w:kern w:val="0"/>
              </w:rPr>
            </w:pPr>
            <w:r w:rsidRPr="005743B7">
              <w:rPr>
                <w:rFonts w:ascii="標楷體" w:eastAsia="標楷體" w:hint="eastAsia"/>
                <w:kern w:val="0"/>
              </w:rPr>
              <w:t>教師未到教室上課</w:t>
            </w:r>
          </w:p>
        </w:tc>
        <w:tc>
          <w:tcPr>
            <w:tcW w:w="1418" w:type="dxa"/>
            <w:vAlign w:val="center"/>
          </w:tcPr>
          <w:p w:rsidR="00BC4862" w:rsidRPr="005743B7" w:rsidRDefault="00BC4862" w:rsidP="005D270C">
            <w:pPr>
              <w:autoSpaceDE w:val="0"/>
              <w:autoSpaceDN w:val="0"/>
              <w:adjustRightInd w:val="0"/>
              <w:spacing w:line="360" w:lineRule="exact"/>
              <w:jc w:val="center"/>
              <w:rPr>
                <w:rFonts w:ascii="標楷體" w:eastAsia="標楷體"/>
                <w:kern w:val="0"/>
              </w:rPr>
            </w:pPr>
            <w:r>
              <w:rPr>
                <w:rFonts w:ascii="標楷體" w:eastAsia="標楷體" w:hint="eastAsia"/>
                <w:kern w:val="0"/>
              </w:rPr>
              <w:t>H</w:t>
            </w:r>
          </w:p>
        </w:tc>
        <w:tc>
          <w:tcPr>
            <w:tcW w:w="3559" w:type="dxa"/>
          </w:tcPr>
          <w:p w:rsidR="00BC4862" w:rsidRPr="005743B7" w:rsidRDefault="00BC4862" w:rsidP="005D270C">
            <w:pPr>
              <w:autoSpaceDE w:val="0"/>
              <w:autoSpaceDN w:val="0"/>
              <w:adjustRightInd w:val="0"/>
              <w:spacing w:line="360" w:lineRule="exact"/>
              <w:rPr>
                <w:rFonts w:ascii="標楷體" w:eastAsia="標楷體"/>
                <w:kern w:val="0"/>
              </w:rPr>
            </w:pPr>
            <w:r w:rsidRPr="005743B7">
              <w:rPr>
                <w:rFonts w:ascii="標楷體" w:eastAsia="標楷體" w:hint="eastAsia"/>
                <w:kern w:val="0"/>
              </w:rPr>
              <w:t>學生上課看漫畫、雜誌等課外書籍</w:t>
            </w:r>
          </w:p>
        </w:tc>
      </w:tr>
      <w:tr w:rsidR="00BC4862" w:rsidTr="005D270C">
        <w:trPr>
          <w:trHeight w:val="205"/>
        </w:trPr>
        <w:tc>
          <w:tcPr>
            <w:tcW w:w="1272" w:type="dxa"/>
            <w:vAlign w:val="center"/>
          </w:tcPr>
          <w:p w:rsidR="00BC4862" w:rsidRPr="005743B7" w:rsidRDefault="00BC4862" w:rsidP="005D270C">
            <w:pPr>
              <w:autoSpaceDE w:val="0"/>
              <w:autoSpaceDN w:val="0"/>
              <w:adjustRightInd w:val="0"/>
              <w:spacing w:line="360" w:lineRule="exact"/>
              <w:jc w:val="center"/>
              <w:rPr>
                <w:rFonts w:ascii="標楷體" w:eastAsia="標楷體"/>
                <w:kern w:val="0"/>
              </w:rPr>
            </w:pPr>
            <w:r>
              <w:rPr>
                <w:rFonts w:ascii="標楷體" w:eastAsia="標楷體" w:hint="eastAsia"/>
                <w:kern w:val="0"/>
              </w:rPr>
              <w:t>B</w:t>
            </w:r>
          </w:p>
        </w:tc>
        <w:tc>
          <w:tcPr>
            <w:tcW w:w="3663" w:type="dxa"/>
          </w:tcPr>
          <w:p w:rsidR="00BC4862" w:rsidRPr="005743B7" w:rsidRDefault="00BC4862" w:rsidP="005D270C">
            <w:pPr>
              <w:autoSpaceDE w:val="0"/>
              <w:autoSpaceDN w:val="0"/>
              <w:adjustRightInd w:val="0"/>
              <w:spacing w:line="360" w:lineRule="exact"/>
              <w:rPr>
                <w:rFonts w:ascii="標楷體" w:eastAsia="標楷體"/>
                <w:kern w:val="0"/>
              </w:rPr>
            </w:pPr>
            <w:r w:rsidRPr="005743B7">
              <w:rPr>
                <w:rFonts w:ascii="標楷體" w:eastAsia="標楷體" w:hint="eastAsia"/>
                <w:kern w:val="0"/>
              </w:rPr>
              <w:t>教師</w:t>
            </w:r>
            <w:proofErr w:type="gramStart"/>
            <w:r w:rsidRPr="005743B7">
              <w:rPr>
                <w:rFonts w:ascii="標楷體" w:eastAsia="標楷體" w:hint="eastAsia"/>
                <w:kern w:val="0"/>
              </w:rPr>
              <w:t>未依表授課</w:t>
            </w:r>
            <w:proofErr w:type="gramEnd"/>
          </w:p>
        </w:tc>
        <w:tc>
          <w:tcPr>
            <w:tcW w:w="1418" w:type="dxa"/>
            <w:vAlign w:val="center"/>
          </w:tcPr>
          <w:p w:rsidR="00BC4862" w:rsidRPr="005743B7" w:rsidRDefault="00BC4862" w:rsidP="005D270C">
            <w:pPr>
              <w:autoSpaceDE w:val="0"/>
              <w:autoSpaceDN w:val="0"/>
              <w:adjustRightInd w:val="0"/>
              <w:spacing w:line="360" w:lineRule="exact"/>
              <w:jc w:val="center"/>
              <w:rPr>
                <w:rFonts w:ascii="標楷體" w:eastAsia="標楷體"/>
                <w:kern w:val="0"/>
              </w:rPr>
            </w:pPr>
            <w:r>
              <w:rPr>
                <w:rFonts w:ascii="標楷體" w:eastAsia="標楷體" w:hint="eastAsia"/>
                <w:kern w:val="0"/>
              </w:rPr>
              <w:t>I</w:t>
            </w:r>
          </w:p>
        </w:tc>
        <w:tc>
          <w:tcPr>
            <w:tcW w:w="3559" w:type="dxa"/>
          </w:tcPr>
          <w:p w:rsidR="00BC4862" w:rsidRPr="005743B7" w:rsidRDefault="00BC4862" w:rsidP="005D270C">
            <w:pPr>
              <w:autoSpaceDE w:val="0"/>
              <w:autoSpaceDN w:val="0"/>
              <w:adjustRightInd w:val="0"/>
              <w:spacing w:line="360" w:lineRule="exact"/>
              <w:rPr>
                <w:rFonts w:ascii="標楷體" w:eastAsia="標楷體"/>
                <w:kern w:val="0"/>
              </w:rPr>
            </w:pPr>
            <w:r w:rsidRPr="005743B7">
              <w:rPr>
                <w:rFonts w:ascii="標楷體" w:eastAsia="標楷體" w:hint="eastAsia"/>
                <w:kern w:val="0"/>
              </w:rPr>
              <w:t>其他</w:t>
            </w:r>
            <w:r>
              <w:rPr>
                <w:rFonts w:ascii="標楷體" w:eastAsia="標楷體" w:hint="eastAsia"/>
                <w:kern w:val="0"/>
              </w:rPr>
              <w:t>違規行為</w:t>
            </w:r>
          </w:p>
        </w:tc>
      </w:tr>
      <w:tr w:rsidR="00BC4862" w:rsidTr="005D270C">
        <w:trPr>
          <w:trHeight w:val="205"/>
        </w:trPr>
        <w:tc>
          <w:tcPr>
            <w:tcW w:w="1272" w:type="dxa"/>
            <w:vAlign w:val="center"/>
          </w:tcPr>
          <w:p w:rsidR="00BC4862" w:rsidRPr="005743B7" w:rsidRDefault="00BC4862" w:rsidP="005D270C">
            <w:pPr>
              <w:autoSpaceDE w:val="0"/>
              <w:autoSpaceDN w:val="0"/>
              <w:adjustRightInd w:val="0"/>
              <w:spacing w:line="360" w:lineRule="exact"/>
              <w:jc w:val="center"/>
              <w:rPr>
                <w:rFonts w:ascii="標楷體" w:eastAsia="標楷體"/>
                <w:kern w:val="0"/>
              </w:rPr>
            </w:pPr>
            <w:r>
              <w:rPr>
                <w:rFonts w:ascii="標楷體" w:eastAsia="標楷體" w:hint="eastAsia"/>
                <w:kern w:val="0"/>
              </w:rPr>
              <w:t>C</w:t>
            </w:r>
          </w:p>
        </w:tc>
        <w:tc>
          <w:tcPr>
            <w:tcW w:w="3663" w:type="dxa"/>
          </w:tcPr>
          <w:p w:rsidR="00BC4862" w:rsidRPr="005743B7" w:rsidRDefault="00BC4862" w:rsidP="005D270C">
            <w:pPr>
              <w:autoSpaceDE w:val="0"/>
              <w:autoSpaceDN w:val="0"/>
              <w:adjustRightInd w:val="0"/>
              <w:spacing w:line="360" w:lineRule="exact"/>
              <w:rPr>
                <w:rFonts w:ascii="標楷體" w:eastAsia="標楷體"/>
                <w:kern w:val="0"/>
              </w:rPr>
            </w:pPr>
            <w:r>
              <w:rPr>
                <w:rFonts w:ascii="標楷體" w:eastAsia="標楷體" w:hint="eastAsia"/>
                <w:kern w:val="0"/>
              </w:rPr>
              <w:t>學生上課專心聽講</w:t>
            </w:r>
          </w:p>
        </w:tc>
        <w:tc>
          <w:tcPr>
            <w:tcW w:w="1418" w:type="dxa"/>
            <w:vAlign w:val="center"/>
          </w:tcPr>
          <w:p w:rsidR="00BC4862" w:rsidRPr="005743B7" w:rsidRDefault="00BC4862" w:rsidP="005D270C">
            <w:pPr>
              <w:autoSpaceDE w:val="0"/>
              <w:autoSpaceDN w:val="0"/>
              <w:adjustRightInd w:val="0"/>
              <w:spacing w:line="360" w:lineRule="exact"/>
              <w:jc w:val="center"/>
              <w:rPr>
                <w:rFonts w:ascii="標楷體" w:eastAsia="標楷體"/>
                <w:kern w:val="0"/>
              </w:rPr>
            </w:pPr>
            <w:r>
              <w:rPr>
                <w:rFonts w:ascii="標楷體" w:eastAsia="標楷體" w:hint="eastAsia"/>
                <w:kern w:val="0"/>
              </w:rPr>
              <w:t>J</w:t>
            </w:r>
          </w:p>
        </w:tc>
        <w:tc>
          <w:tcPr>
            <w:tcW w:w="3559" w:type="dxa"/>
          </w:tcPr>
          <w:p w:rsidR="00BC4862" w:rsidRPr="005743B7" w:rsidRDefault="00BC4862" w:rsidP="005D270C">
            <w:pPr>
              <w:autoSpaceDE w:val="0"/>
              <w:autoSpaceDN w:val="0"/>
              <w:adjustRightInd w:val="0"/>
              <w:spacing w:line="360" w:lineRule="exact"/>
              <w:rPr>
                <w:rFonts w:ascii="標楷體" w:eastAsia="標楷體"/>
                <w:kern w:val="0"/>
              </w:rPr>
            </w:pPr>
            <w:proofErr w:type="gramStart"/>
            <w:r w:rsidRPr="005743B7">
              <w:rPr>
                <w:rFonts w:ascii="標楷體" w:eastAsia="標楷體" w:hint="eastAsia"/>
                <w:kern w:val="0"/>
              </w:rPr>
              <w:t>室外課</w:t>
            </w:r>
            <w:proofErr w:type="gramEnd"/>
            <w:r w:rsidRPr="005743B7">
              <w:rPr>
                <w:rFonts w:ascii="標楷體" w:eastAsia="標楷體" w:hint="eastAsia"/>
                <w:kern w:val="0"/>
              </w:rPr>
              <w:t>：教室電源未關</w:t>
            </w:r>
          </w:p>
        </w:tc>
      </w:tr>
      <w:tr w:rsidR="00BC4862" w:rsidTr="005D270C">
        <w:trPr>
          <w:trHeight w:val="205"/>
        </w:trPr>
        <w:tc>
          <w:tcPr>
            <w:tcW w:w="1272" w:type="dxa"/>
            <w:vAlign w:val="center"/>
          </w:tcPr>
          <w:p w:rsidR="00BC4862" w:rsidRPr="005743B7" w:rsidRDefault="00BC4862" w:rsidP="005D270C">
            <w:pPr>
              <w:autoSpaceDE w:val="0"/>
              <w:autoSpaceDN w:val="0"/>
              <w:adjustRightInd w:val="0"/>
              <w:spacing w:line="360" w:lineRule="exact"/>
              <w:rPr>
                <w:rFonts w:ascii="標楷體" w:eastAsia="標楷體"/>
                <w:kern w:val="0"/>
              </w:rPr>
            </w:pPr>
            <w:r>
              <w:rPr>
                <w:rFonts w:ascii="標楷體" w:eastAsia="標楷體" w:hint="eastAsia"/>
                <w:kern w:val="0"/>
              </w:rPr>
              <w:t xml:space="preserve">     D</w:t>
            </w:r>
          </w:p>
        </w:tc>
        <w:tc>
          <w:tcPr>
            <w:tcW w:w="3663" w:type="dxa"/>
          </w:tcPr>
          <w:p w:rsidR="00BC4862" w:rsidRPr="005743B7" w:rsidRDefault="00BC4862" w:rsidP="005D270C">
            <w:pPr>
              <w:autoSpaceDE w:val="0"/>
              <w:autoSpaceDN w:val="0"/>
              <w:adjustRightInd w:val="0"/>
              <w:spacing w:line="360" w:lineRule="exact"/>
              <w:rPr>
                <w:rFonts w:ascii="標楷體" w:eastAsia="標楷體"/>
                <w:kern w:val="0"/>
              </w:rPr>
            </w:pPr>
            <w:r>
              <w:rPr>
                <w:rFonts w:ascii="標楷體" w:eastAsia="標楷體" w:hint="eastAsia"/>
                <w:kern w:val="0"/>
              </w:rPr>
              <w:t>自習秩序良好</w:t>
            </w:r>
          </w:p>
        </w:tc>
        <w:tc>
          <w:tcPr>
            <w:tcW w:w="1418" w:type="dxa"/>
            <w:vAlign w:val="center"/>
          </w:tcPr>
          <w:p w:rsidR="00BC4862" w:rsidRPr="005743B7" w:rsidRDefault="00BC4862" w:rsidP="005D270C">
            <w:pPr>
              <w:autoSpaceDE w:val="0"/>
              <w:autoSpaceDN w:val="0"/>
              <w:adjustRightInd w:val="0"/>
              <w:spacing w:line="360" w:lineRule="exact"/>
              <w:jc w:val="center"/>
              <w:rPr>
                <w:rFonts w:ascii="標楷體" w:eastAsia="標楷體"/>
                <w:kern w:val="0"/>
              </w:rPr>
            </w:pPr>
            <w:r>
              <w:rPr>
                <w:rFonts w:ascii="標楷體" w:eastAsia="標楷體" w:hint="eastAsia"/>
                <w:kern w:val="0"/>
              </w:rPr>
              <w:t>K</w:t>
            </w:r>
          </w:p>
        </w:tc>
        <w:tc>
          <w:tcPr>
            <w:tcW w:w="3559" w:type="dxa"/>
          </w:tcPr>
          <w:p w:rsidR="00BC4862" w:rsidRPr="005743B7" w:rsidRDefault="00BC4862" w:rsidP="005D270C">
            <w:pPr>
              <w:autoSpaceDE w:val="0"/>
              <w:autoSpaceDN w:val="0"/>
              <w:adjustRightInd w:val="0"/>
              <w:spacing w:line="360" w:lineRule="exact"/>
              <w:rPr>
                <w:rFonts w:ascii="標楷體" w:eastAsia="標楷體"/>
                <w:kern w:val="0"/>
              </w:rPr>
            </w:pPr>
            <w:proofErr w:type="gramStart"/>
            <w:r w:rsidRPr="005743B7">
              <w:rPr>
                <w:rFonts w:ascii="標楷體" w:eastAsia="標楷體" w:hint="eastAsia"/>
                <w:kern w:val="0"/>
              </w:rPr>
              <w:t>室外課</w:t>
            </w:r>
            <w:proofErr w:type="gramEnd"/>
            <w:r w:rsidRPr="005743B7">
              <w:rPr>
                <w:rFonts w:ascii="標楷體" w:eastAsia="標楷體" w:hint="eastAsia"/>
                <w:kern w:val="0"/>
              </w:rPr>
              <w:t>：教室門窗未關閉上鎖</w:t>
            </w:r>
          </w:p>
        </w:tc>
      </w:tr>
      <w:tr w:rsidR="00BC4862" w:rsidTr="005D270C">
        <w:trPr>
          <w:trHeight w:val="205"/>
        </w:trPr>
        <w:tc>
          <w:tcPr>
            <w:tcW w:w="1272" w:type="dxa"/>
            <w:vAlign w:val="center"/>
          </w:tcPr>
          <w:p w:rsidR="00BC4862" w:rsidRPr="005743B7" w:rsidRDefault="00BC4862" w:rsidP="005D270C">
            <w:pPr>
              <w:autoSpaceDE w:val="0"/>
              <w:autoSpaceDN w:val="0"/>
              <w:adjustRightInd w:val="0"/>
              <w:spacing w:line="360" w:lineRule="exact"/>
              <w:jc w:val="center"/>
              <w:rPr>
                <w:rFonts w:ascii="標楷體" w:eastAsia="標楷體"/>
                <w:kern w:val="0"/>
              </w:rPr>
            </w:pPr>
            <w:r>
              <w:rPr>
                <w:rFonts w:ascii="標楷體" w:eastAsia="標楷體" w:hint="eastAsia"/>
                <w:kern w:val="0"/>
              </w:rPr>
              <w:t>E</w:t>
            </w:r>
          </w:p>
        </w:tc>
        <w:tc>
          <w:tcPr>
            <w:tcW w:w="3663" w:type="dxa"/>
          </w:tcPr>
          <w:p w:rsidR="00BC4862" w:rsidRPr="005743B7" w:rsidRDefault="00BC4862" w:rsidP="005D270C">
            <w:pPr>
              <w:autoSpaceDE w:val="0"/>
              <w:autoSpaceDN w:val="0"/>
              <w:adjustRightInd w:val="0"/>
              <w:spacing w:line="360" w:lineRule="exact"/>
              <w:rPr>
                <w:rFonts w:ascii="標楷體" w:eastAsia="標楷體"/>
                <w:kern w:val="0"/>
              </w:rPr>
            </w:pPr>
            <w:r w:rsidRPr="005743B7">
              <w:rPr>
                <w:rFonts w:ascii="標楷體" w:eastAsia="標楷體" w:hint="eastAsia"/>
                <w:kern w:val="0"/>
              </w:rPr>
              <w:t>上課中學生任意走動（或外出）</w:t>
            </w:r>
          </w:p>
        </w:tc>
        <w:tc>
          <w:tcPr>
            <w:tcW w:w="1418" w:type="dxa"/>
            <w:vAlign w:val="center"/>
          </w:tcPr>
          <w:p w:rsidR="00BC4862" w:rsidRDefault="00BC4862" w:rsidP="005D270C">
            <w:pPr>
              <w:autoSpaceDE w:val="0"/>
              <w:autoSpaceDN w:val="0"/>
              <w:adjustRightInd w:val="0"/>
              <w:spacing w:line="360" w:lineRule="exact"/>
              <w:jc w:val="center"/>
              <w:rPr>
                <w:rFonts w:ascii="標楷體" w:eastAsia="標楷體"/>
                <w:kern w:val="0"/>
              </w:rPr>
            </w:pPr>
            <w:r>
              <w:rPr>
                <w:rFonts w:ascii="標楷體" w:eastAsia="標楷體" w:hint="eastAsia"/>
                <w:kern w:val="0"/>
              </w:rPr>
              <w:t>L</w:t>
            </w:r>
          </w:p>
        </w:tc>
        <w:tc>
          <w:tcPr>
            <w:tcW w:w="3559" w:type="dxa"/>
          </w:tcPr>
          <w:p w:rsidR="00BC4862" w:rsidRPr="005743B7" w:rsidRDefault="00BC4862" w:rsidP="005D270C">
            <w:pPr>
              <w:autoSpaceDE w:val="0"/>
              <w:autoSpaceDN w:val="0"/>
              <w:adjustRightInd w:val="0"/>
              <w:spacing w:line="360" w:lineRule="exact"/>
              <w:rPr>
                <w:rFonts w:ascii="標楷體" w:eastAsia="標楷體"/>
                <w:kern w:val="0"/>
              </w:rPr>
            </w:pPr>
            <w:r>
              <w:rPr>
                <w:rFonts w:ascii="標楷體" w:eastAsia="標楷體" w:hint="eastAsia"/>
                <w:kern w:val="0"/>
              </w:rPr>
              <w:t>班級教室整潔</w:t>
            </w:r>
          </w:p>
        </w:tc>
      </w:tr>
      <w:tr w:rsidR="00BC4862" w:rsidTr="005D270C">
        <w:trPr>
          <w:trHeight w:val="205"/>
        </w:trPr>
        <w:tc>
          <w:tcPr>
            <w:tcW w:w="1272" w:type="dxa"/>
            <w:vAlign w:val="center"/>
          </w:tcPr>
          <w:p w:rsidR="00BC4862" w:rsidRDefault="00BC4862" w:rsidP="005D270C">
            <w:pPr>
              <w:autoSpaceDE w:val="0"/>
              <w:autoSpaceDN w:val="0"/>
              <w:adjustRightInd w:val="0"/>
              <w:spacing w:line="360" w:lineRule="exact"/>
              <w:jc w:val="center"/>
              <w:rPr>
                <w:rFonts w:ascii="標楷體" w:eastAsia="標楷體"/>
                <w:kern w:val="0"/>
              </w:rPr>
            </w:pPr>
            <w:r>
              <w:rPr>
                <w:rFonts w:ascii="標楷體" w:eastAsia="標楷體" w:hint="eastAsia"/>
                <w:kern w:val="0"/>
              </w:rPr>
              <w:t>F</w:t>
            </w:r>
          </w:p>
        </w:tc>
        <w:tc>
          <w:tcPr>
            <w:tcW w:w="3663" w:type="dxa"/>
          </w:tcPr>
          <w:p w:rsidR="00BC4862" w:rsidRPr="005743B7" w:rsidRDefault="00BC4862" w:rsidP="005D270C">
            <w:pPr>
              <w:autoSpaceDE w:val="0"/>
              <w:autoSpaceDN w:val="0"/>
              <w:adjustRightInd w:val="0"/>
              <w:spacing w:line="360" w:lineRule="exact"/>
              <w:rPr>
                <w:rFonts w:ascii="標楷體" w:eastAsia="標楷體"/>
                <w:kern w:val="0"/>
              </w:rPr>
            </w:pPr>
            <w:r>
              <w:rPr>
                <w:rFonts w:ascii="標楷體" w:eastAsia="標楷體" w:hint="eastAsia"/>
                <w:kern w:val="0"/>
              </w:rPr>
              <w:t>學生上課干擾秩序</w:t>
            </w:r>
          </w:p>
        </w:tc>
        <w:tc>
          <w:tcPr>
            <w:tcW w:w="1418" w:type="dxa"/>
            <w:vAlign w:val="center"/>
          </w:tcPr>
          <w:p w:rsidR="00BC4862" w:rsidRDefault="00BC4862" w:rsidP="005D270C">
            <w:pPr>
              <w:autoSpaceDE w:val="0"/>
              <w:autoSpaceDN w:val="0"/>
              <w:adjustRightInd w:val="0"/>
              <w:spacing w:line="360" w:lineRule="exact"/>
              <w:jc w:val="center"/>
              <w:rPr>
                <w:rFonts w:ascii="標楷體" w:eastAsia="標楷體"/>
                <w:kern w:val="0"/>
              </w:rPr>
            </w:pPr>
            <w:r>
              <w:rPr>
                <w:rFonts w:ascii="標楷體" w:eastAsia="標楷體" w:hint="eastAsia"/>
                <w:kern w:val="0"/>
              </w:rPr>
              <w:t>M</w:t>
            </w:r>
          </w:p>
        </w:tc>
        <w:tc>
          <w:tcPr>
            <w:tcW w:w="3559" w:type="dxa"/>
          </w:tcPr>
          <w:p w:rsidR="00BC4862" w:rsidRPr="005743B7" w:rsidRDefault="00BC4862" w:rsidP="005D270C">
            <w:pPr>
              <w:autoSpaceDE w:val="0"/>
              <w:autoSpaceDN w:val="0"/>
              <w:adjustRightInd w:val="0"/>
              <w:spacing w:line="360" w:lineRule="exact"/>
              <w:rPr>
                <w:rFonts w:ascii="標楷體" w:eastAsia="標楷體"/>
                <w:kern w:val="0"/>
              </w:rPr>
            </w:pPr>
            <w:r>
              <w:rPr>
                <w:rFonts w:ascii="標楷體" w:eastAsia="標楷體" w:hint="eastAsia"/>
                <w:kern w:val="0"/>
              </w:rPr>
              <w:t>班級教室髒亂</w:t>
            </w:r>
          </w:p>
        </w:tc>
      </w:tr>
      <w:tr w:rsidR="00BC4862" w:rsidTr="005D270C">
        <w:trPr>
          <w:trHeight w:val="223"/>
        </w:trPr>
        <w:tc>
          <w:tcPr>
            <w:tcW w:w="1272" w:type="dxa"/>
            <w:vAlign w:val="center"/>
          </w:tcPr>
          <w:p w:rsidR="00BC4862" w:rsidRPr="005743B7" w:rsidRDefault="00BC4862" w:rsidP="005D270C">
            <w:pPr>
              <w:autoSpaceDE w:val="0"/>
              <w:autoSpaceDN w:val="0"/>
              <w:adjustRightInd w:val="0"/>
              <w:spacing w:line="360" w:lineRule="exact"/>
              <w:jc w:val="center"/>
              <w:rPr>
                <w:rFonts w:ascii="標楷體" w:eastAsia="標楷體"/>
                <w:kern w:val="0"/>
              </w:rPr>
            </w:pPr>
            <w:r>
              <w:rPr>
                <w:rFonts w:ascii="標楷體" w:eastAsia="標楷體" w:hint="eastAsia"/>
                <w:kern w:val="0"/>
              </w:rPr>
              <w:t>G</w:t>
            </w:r>
          </w:p>
        </w:tc>
        <w:tc>
          <w:tcPr>
            <w:tcW w:w="3663" w:type="dxa"/>
          </w:tcPr>
          <w:p w:rsidR="00BC4862" w:rsidRPr="005743B7" w:rsidRDefault="00BC4862" w:rsidP="005D270C">
            <w:pPr>
              <w:autoSpaceDE w:val="0"/>
              <w:autoSpaceDN w:val="0"/>
              <w:adjustRightInd w:val="0"/>
              <w:spacing w:line="360" w:lineRule="exact"/>
              <w:rPr>
                <w:rFonts w:ascii="標楷體" w:eastAsia="標楷體"/>
                <w:kern w:val="0"/>
              </w:rPr>
            </w:pPr>
            <w:r w:rsidRPr="005743B7">
              <w:rPr>
                <w:rFonts w:ascii="標楷體" w:eastAsia="標楷體" w:hint="eastAsia"/>
                <w:kern w:val="0"/>
              </w:rPr>
              <w:t>學生上課睡覺</w:t>
            </w:r>
          </w:p>
        </w:tc>
        <w:tc>
          <w:tcPr>
            <w:tcW w:w="1418" w:type="dxa"/>
            <w:vAlign w:val="center"/>
          </w:tcPr>
          <w:p w:rsidR="00BC4862" w:rsidRDefault="00BC4862" w:rsidP="005D270C">
            <w:pPr>
              <w:autoSpaceDE w:val="0"/>
              <w:autoSpaceDN w:val="0"/>
              <w:adjustRightInd w:val="0"/>
              <w:spacing w:line="360" w:lineRule="exact"/>
              <w:jc w:val="center"/>
              <w:rPr>
                <w:rFonts w:ascii="標楷體" w:eastAsia="標楷體"/>
                <w:kern w:val="0"/>
              </w:rPr>
            </w:pPr>
            <w:r>
              <w:rPr>
                <w:rFonts w:ascii="標楷體" w:eastAsia="標楷體" w:hint="eastAsia"/>
                <w:kern w:val="0"/>
              </w:rPr>
              <w:t>N</w:t>
            </w:r>
          </w:p>
        </w:tc>
        <w:tc>
          <w:tcPr>
            <w:tcW w:w="3559" w:type="dxa"/>
          </w:tcPr>
          <w:p w:rsidR="00BC4862" w:rsidRDefault="00BC4862" w:rsidP="005D270C">
            <w:pPr>
              <w:autoSpaceDE w:val="0"/>
              <w:autoSpaceDN w:val="0"/>
              <w:adjustRightInd w:val="0"/>
              <w:spacing w:line="360" w:lineRule="exact"/>
              <w:rPr>
                <w:rFonts w:ascii="標楷體" w:eastAsia="標楷體"/>
                <w:kern w:val="0"/>
              </w:rPr>
            </w:pPr>
            <w:r>
              <w:rPr>
                <w:rFonts w:ascii="標楷體" w:eastAsia="標楷體" w:hint="eastAsia"/>
                <w:kern w:val="0"/>
              </w:rPr>
              <w:t>公物損壞</w:t>
            </w:r>
          </w:p>
        </w:tc>
      </w:tr>
    </w:tbl>
    <w:p w:rsidR="00BC4862" w:rsidRDefault="00BC4862" w:rsidP="00BC4862"/>
    <w:p w:rsidR="00BC4862" w:rsidRPr="00834AE7" w:rsidRDefault="00BC4862" w:rsidP="00BC4862">
      <w:r w:rsidRPr="00930A65">
        <w:rPr>
          <w:rFonts w:ascii="標楷體" w:eastAsia="標楷體" w:hint="eastAsia"/>
          <w:sz w:val="28"/>
          <w:szCs w:val="28"/>
        </w:rPr>
        <w:t xml:space="preserve">教學組長： </w:t>
      </w:r>
      <w:r>
        <w:rPr>
          <w:rFonts w:ascii="標楷體" w:eastAsia="標楷體" w:hint="eastAsia"/>
          <w:sz w:val="28"/>
          <w:szCs w:val="28"/>
        </w:rPr>
        <w:t xml:space="preserve">  </w:t>
      </w:r>
      <w:r w:rsidRPr="00930A65">
        <w:rPr>
          <w:rFonts w:ascii="標楷體" w:eastAsia="標楷體" w:hint="eastAsia"/>
          <w:sz w:val="28"/>
          <w:szCs w:val="28"/>
        </w:rPr>
        <w:t xml:space="preserve"> </w:t>
      </w:r>
      <w:r>
        <w:rPr>
          <w:rFonts w:ascii="標楷體" w:eastAsia="標楷體" w:hint="eastAsia"/>
          <w:sz w:val="28"/>
          <w:szCs w:val="28"/>
        </w:rPr>
        <w:t xml:space="preserve">       </w:t>
      </w:r>
      <w:r w:rsidRPr="00930A65">
        <w:rPr>
          <w:rFonts w:ascii="標楷體" w:eastAsia="標楷體" w:hint="eastAsia"/>
          <w:sz w:val="28"/>
          <w:szCs w:val="28"/>
        </w:rPr>
        <w:t xml:space="preserve">    教務主任：  </w:t>
      </w:r>
      <w:r>
        <w:rPr>
          <w:rFonts w:ascii="標楷體" w:eastAsia="標楷體" w:hint="eastAsia"/>
          <w:sz w:val="28"/>
          <w:szCs w:val="28"/>
        </w:rPr>
        <w:t xml:space="preserve">  </w:t>
      </w:r>
      <w:r w:rsidRPr="00930A65">
        <w:rPr>
          <w:rFonts w:ascii="標楷體" w:eastAsia="標楷體" w:hint="eastAsia"/>
          <w:sz w:val="28"/>
          <w:szCs w:val="28"/>
        </w:rPr>
        <w:t xml:space="preserve">    </w:t>
      </w:r>
      <w:r>
        <w:rPr>
          <w:rFonts w:ascii="標楷體" w:eastAsia="標楷體" w:hint="eastAsia"/>
          <w:sz w:val="28"/>
          <w:szCs w:val="28"/>
        </w:rPr>
        <w:t xml:space="preserve">       </w:t>
      </w:r>
      <w:r w:rsidRPr="00930A65">
        <w:rPr>
          <w:rFonts w:ascii="標楷體" w:eastAsia="標楷體" w:hint="eastAsia"/>
          <w:sz w:val="28"/>
          <w:szCs w:val="28"/>
        </w:rPr>
        <w:t>校長：</w:t>
      </w:r>
    </w:p>
    <w:p w:rsidR="00BC4862" w:rsidRPr="0065616D" w:rsidRDefault="00BC4862" w:rsidP="00BC4862">
      <w:pPr>
        <w:pStyle w:val="Web"/>
        <w:shd w:val="clear" w:color="auto" w:fill="FFFFFF"/>
        <w:rPr>
          <w:color w:val="2E2E2E"/>
        </w:rPr>
      </w:pPr>
    </w:p>
    <w:p w:rsidR="00BC4862" w:rsidRDefault="00BC4862" w:rsidP="00BC4862">
      <w:pPr>
        <w:pStyle w:val="Web"/>
        <w:shd w:val="clear" w:color="auto" w:fill="FFFFFF"/>
        <w:spacing w:before="0" w:beforeAutospacing="0" w:after="0" w:afterAutospacing="0" w:line="480" w:lineRule="exact"/>
        <w:jc w:val="center"/>
        <w:rPr>
          <w:rFonts w:ascii="標楷體" w:eastAsia="標楷體" w:hAnsi="標楷體" w:hint="eastAsia"/>
          <w:b/>
          <w:color w:val="2E2E2E"/>
          <w:sz w:val="28"/>
          <w:szCs w:val="28"/>
        </w:rPr>
      </w:pPr>
      <w:r w:rsidRPr="00B00101">
        <w:rPr>
          <w:rFonts w:ascii="標楷體" w:eastAsia="標楷體" w:hAnsi="標楷體"/>
          <w:b/>
          <w:color w:val="2E2E2E"/>
          <w:sz w:val="28"/>
          <w:szCs w:val="28"/>
        </w:rPr>
        <w:lastRenderedPageBreak/>
        <w:t>國立</w:t>
      </w:r>
      <w:proofErr w:type="gramStart"/>
      <w:r w:rsidRPr="00B00101">
        <w:rPr>
          <w:rFonts w:ascii="標楷體" w:eastAsia="標楷體" w:hAnsi="標楷體" w:hint="eastAsia"/>
          <w:b/>
          <w:color w:val="2E2E2E"/>
          <w:sz w:val="28"/>
          <w:szCs w:val="28"/>
        </w:rPr>
        <w:t>臺</w:t>
      </w:r>
      <w:proofErr w:type="gramEnd"/>
      <w:r w:rsidRPr="00B00101">
        <w:rPr>
          <w:rFonts w:ascii="標楷體" w:eastAsia="標楷體" w:hAnsi="標楷體" w:hint="eastAsia"/>
          <w:b/>
          <w:color w:val="2E2E2E"/>
          <w:sz w:val="28"/>
          <w:szCs w:val="28"/>
        </w:rPr>
        <w:t>中第二</w:t>
      </w:r>
      <w:proofErr w:type="gramStart"/>
      <w:r w:rsidRPr="00B00101">
        <w:rPr>
          <w:rFonts w:ascii="標楷體" w:eastAsia="標楷體" w:hAnsi="標楷體" w:hint="eastAsia"/>
          <w:b/>
          <w:color w:val="2E2E2E"/>
          <w:sz w:val="28"/>
          <w:szCs w:val="28"/>
        </w:rPr>
        <w:t>高級中學</w:t>
      </w:r>
      <w:r w:rsidRPr="00B00101">
        <w:rPr>
          <w:rFonts w:ascii="標楷體" w:eastAsia="標楷體" w:hAnsi="標楷體"/>
          <w:b/>
          <w:color w:val="2E2E2E"/>
          <w:sz w:val="28"/>
          <w:szCs w:val="28"/>
        </w:rPr>
        <w:t>巡堂紀錄</w:t>
      </w:r>
      <w:proofErr w:type="gramEnd"/>
      <w:r w:rsidRPr="00B00101">
        <w:rPr>
          <w:rFonts w:ascii="標楷體" w:eastAsia="標楷體" w:hAnsi="標楷體"/>
          <w:b/>
          <w:color w:val="2E2E2E"/>
          <w:sz w:val="28"/>
          <w:szCs w:val="28"/>
        </w:rPr>
        <w:t>通知(教師通知聯)</w:t>
      </w:r>
    </w:p>
    <w:p w:rsidR="000159FF" w:rsidRPr="00B00101" w:rsidRDefault="000159FF" w:rsidP="00BC4862">
      <w:pPr>
        <w:pStyle w:val="Web"/>
        <w:shd w:val="clear" w:color="auto" w:fill="FFFFFF"/>
        <w:spacing w:before="0" w:beforeAutospacing="0" w:after="0" w:afterAutospacing="0" w:line="480" w:lineRule="exact"/>
        <w:jc w:val="center"/>
        <w:rPr>
          <w:rFonts w:ascii="標楷體" w:eastAsia="標楷體" w:hAnsi="標楷體"/>
          <w:b/>
          <w:color w:val="2E2E2E"/>
          <w:sz w:val="28"/>
          <w:szCs w:val="28"/>
        </w:rPr>
      </w:pP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 xml:space="preserve">一、時間：    </w:t>
      </w:r>
      <w:r w:rsidRPr="00DD5539">
        <w:rPr>
          <w:rFonts w:ascii="標楷體" w:eastAsia="標楷體" w:hAnsi="標楷體" w:hint="eastAsia"/>
          <w:color w:val="2E2E2E"/>
        </w:rPr>
        <w:t xml:space="preserve"> </w:t>
      </w:r>
      <w:r w:rsidRPr="00DD5539">
        <w:rPr>
          <w:rFonts w:ascii="標楷體" w:eastAsia="標楷體" w:hAnsi="標楷體"/>
          <w:color w:val="2E2E2E"/>
        </w:rPr>
        <w:t xml:space="preserve">年     </w:t>
      </w:r>
      <w:r w:rsidRPr="00DD5539">
        <w:rPr>
          <w:rFonts w:ascii="標楷體" w:eastAsia="標楷體" w:hAnsi="標楷體" w:hint="eastAsia"/>
          <w:color w:val="2E2E2E"/>
        </w:rPr>
        <w:t xml:space="preserve">  </w:t>
      </w:r>
      <w:r w:rsidRPr="00DD5539">
        <w:rPr>
          <w:rFonts w:ascii="標楷體" w:eastAsia="標楷體" w:hAnsi="標楷體"/>
          <w:color w:val="2E2E2E"/>
        </w:rPr>
        <w:t>月    </w:t>
      </w:r>
      <w:r w:rsidRPr="00DD5539">
        <w:rPr>
          <w:rFonts w:ascii="標楷體" w:eastAsia="標楷體" w:hAnsi="標楷體" w:hint="eastAsia"/>
          <w:color w:val="2E2E2E"/>
        </w:rPr>
        <w:t xml:space="preserve">  </w:t>
      </w:r>
      <w:r w:rsidRPr="00DD5539">
        <w:rPr>
          <w:rFonts w:ascii="標楷體" w:eastAsia="標楷體" w:hAnsi="標楷體"/>
          <w:color w:val="2E2E2E"/>
        </w:rPr>
        <w:t xml:space="preserve"> 日 </w:t>
      </w:r>
      <w:r w:rsidRPr="00DD5539">
        <w:rPr>
          <w:rFonts w:ascii="標楷體" w:eastAsia="標楷體" w:hAnsi="標楷體" w:hint="eastAsia"/>
          <w:color w:val="2E2E2E"/>
        </w:rPr>
        <w:t xml:space="preserve">   </w:t>
      </w:r>
      <w:r w:rsidRPr="00DD5539">
        <w:rPr>
          <w:rFonts w:ascii="標楷體" w:eastAsia="標楷體" w:hAnsi="標楷體"/>
          <w:color w:val="2E2E2E"/>
        </w:rPr>
        <w:t xml:space="preserve">星期：      </w:t>
      </w:r>
      <w:r w:rsidRPr="00DD5539">
        <w:rPr>
          <w:rFonts w:ascii="標楷體" w:eastAsia="標楷體" w:hAnsi="標楷體" w:hint="eastAsia"/>
          <w:color w:val="2E2E2E"/>
        </w:rPr>
        <w:t xml:space="preserve">   </w:t>
      </w:r>
      <w:r w:rsidRPr="00DD5539">
        <w:rPr>
          <w:rFonts w:ascii="標楷體" w:eastAsia="標楷體" w:hAnsi="標楷體"/>
          <w:color w:val="2E2E2E"/>
        </w:rPr>
        <w:t xml:space="preserve">第      </w:t>
      </w:r>
      <w:r w:rsidRPr="00DD5539">
        <w:rPr>
          <w:rFonts w:ascii="標楷體" w:eastAsia="標楷體" w:hAnsi="標楷體" w:hint="eastAsia"/>
          <w:color w:val="2E2E2E"/>
        </w:rPr>
        <w:t xml:space="preserve">  </w:t>
      </w:r>
      <w:r w:rsidRPr="00DD5539">
        <w:rPr>
          <w:rFonts w:ascii="標楷體" w:eastAsia="標楷體" w:hAnsi="標楷體"/>
          <w:color w:val="2E2E2E"/>
        </w:rPr>
        <w:t>節</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二、班級：</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      □教室內學生秩序欠佳          □上課中學生任意外出走動</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      □教師未到教室上課            □室外課，門窗、電源未關</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      □教師未到教室上課，學藝股長未到教務處報告</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三、學生：</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      □學生上課睡覺               </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      □學生未專心聽課(玩手機、電玩、聽音樂、看與課程無關書籍…)</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      □其他：</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此致    任課教師：               老師</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        導    師：               老師</w:t>
      </w:r>
    </w:p>
    <w:p w:rsidR="00BC4862"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hint="eastAsia"/>
          <w:color w:val="2E2E2E"/>
        </w:rPr>
        <w:t xml:space="preserve">                              </w:t>
      </w:r>
    </w:p>
    <w:p w:rsidR="00BC4862" w:rsidRPr="00DD5539" w:rsidRDefault="00BC4862" w:rsidP="00BC4862">
      <w:pPr>
        <w:pStyle w:val="Web"/>
        <w:shd w:val="clear" w:color="auto" w:fill="FFFFFF"/>
        <w:spacing w:before="0" w:beforeAutospacing="0" w:after="0" w:afterAutospacing="0" w:line="480" w:lineRule="exact"/>
        <w:jc w:val="right"/>
        <w:rPr>
          <w:rFonts w:ascii="標楷體" w:eastAsia="標楷體" w:hAnsi="標楷體"/>
          <w:color w:val="2E2E2E"/>
        </w:rPr>
      </w:pPr>
      <w:r w:rsidRPr="00DD5539">
        <w:rPr>
          <w:rFonts w:ascii="標楷體" w:eastAsia="標楷體" w:hAnsi="標楷體"/>
          <w:color w:val="2E2E2E"/>
        </w:rPr>
        <w:t>教務處</w:t>
      </w:r>
      <w:r>
        <w:rPr>
          <w:rFonts w:ascii="標楷體" w:eastAsia="標楷體" w:hAnsi="標楷體" w:hint="eastAsia"/>
          <w:color w:val="2E2E2E"/>
        </w:rPr>
        <w:t>教學組</w:t>
      </w:r>
      <w:r w:rsidRPr="00DD5539">
        <w:rPr>
          <w:rFonts w:ascii="標楷體" w:eastAsia="標楷體" w:hAnsi="標楷體"/>
          <w:color w:val="2E2E2E"/>
        </w:rPr>
        <w:t xml:space="preserve">     </w:t>
      </w:r>
      <w:r w:rsidRPr="00DD5539">
        <w:rPr>
          <w:rFonts w:ascii="標楷體" w:eastAsia="標楷體" w:hAnsi="標楷體" w:hint="eastAsia"/>
          <w:color w:val="2E2E2E"/>
        </w:rPr>
        <w:t xml:space="preserve">       </w:t>
      </w:r>
      <w:r w:rsidRPr="00DD5539">
        <w:rPr>
          <w:rFonts w:ascii="標楷體" w:eastAsia="標楷體" w:hAnsi="標楷體"/>
          <w:color w:val="2E2E2E"/>
        </w:rPr>
        <w:t>年</w:t>
      </w:r>
      <w:r w:rsidRPr="00DD5539">
        <w:rPr>
          <w:rFonts w:ascii="標楷體" w:eastAsia="標楷體" w:hAnsi="標楷體" w:hint="eastAsia"/>
          <w:color w:val="2E2E2E"/>
        </w:rPr>
        <w:t xml:space="preserve">    </w:t>
      </w:r>
      <w:r w:rsidRPr="00DD5539">
        <w:rPr>
          <w:rFonts w:ascii="標楷體" w:eastAsia="標楷體" w:hAnsi="標楷體"/>
          <w:color w:val="2E2E2E"/>
        </w:rPr>
        <w:t xml:space="preserve"> 月   </w:t>
      </w:r>
      <w:r w:rsidRPr="00DD5539">
        <w:rPr>
          <w:rFonts w:ascii="標楷體" w:eastAsia="標楷體" w:hAnsi="標楷體" w:hint="eastAsia"/>
          <w:color w:val="2E2E2E"/>
        </w:rPr>
        <w:t xml:space="preserve">    </w:t>
      </w:r>
      <w:r w:rsidRPr="00DD5539">
        <w:rPr>
          <w:rFonts w:ascii="標楷體" w:eastAsia="標楷體" w:hAnsi="標楷體"/>
          <w:color w:val="2E2E2E"/>
        </w:rPr>
        <w:t>日</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 </w:t>
      </w:r>
      <w:r w:rsidRPr="00DD5539">
        <w:rPr>
          <w:rFonts w:ascii="標楷體" w:eastAsia="標楷體" w:hAnsi="標楷體" w:hint="eastAsia"/>
          <w:color w:val="2E2E2E"/>
        </w:rPr>
        <w:t>________________________________________________________</w:t>
      </w:r>
      <w:r>
        <w:rPr>
          <w:rFonts w:ascii="標楷體" w:eastAsia="標楷體" w:hAnsi="標楷體" w:hint="eastAsia"/>
          <w:color w:val="2E2E2E"/>
        </w:rPr>
        <w:t>______________________</w:t>
      </w:r>
    </w:p>
    <w:p w:rsidR="00BC4862" w:rsidRPr="00B00101" w:rsidRDefault="00BC4862" w:rsidP="00BC4862">
      <w:pPr>
        <w:pStyle w:val="Web"/>
        <w:shd w:val="clear" w:color="auto" w:fill="FFFFFF"/>
        <w:spacing w:before="0" w:beforeAutospacing="0" w:after="0" w:afterAutospacing="0" w:line="480" w:lineRule="exact"/>
        <w:jc w:val="center"/>
        <w:rPr>
          <w:rFonts w:ascii="標楷體" w:eastAsia="標楷體" w:hAnsi="標楷體"/>
          <w:b/>
          <w:color w:val="2E2E2E"/>
          <w:sz w:val="28"/>
          <w:szCs w:val="28"/>
        </w:rPr>
      </w:pPr>
      <w:r w:rsidRPr="00B00101">
        <w:rPr>
          <w:rFonts w:ascii="標楷體" w:eastAsia="標楷體" w:hAnsi="標楷體"/>
          <w:b/>
          <w:color w:val="2E2E2E"/>
          <w:sz w:val="28"/>
          <w:szCs w:val="28"/>
        </w:rPr>
        <w:t>國立</w:t>
      </w:r>
      <w:proofErr w:type="gramStart"/>
      <w:r w:rsidRPr="00B00101">
        <w:rPr>
          <w:rFonts w:ascii="標楷體" w:eastAsia="標楷體" w:hAnsi="標楷體" w:hint="eastAsia"/>
          <w:b/>
          <w:color w:val="2E2E2E"/>
          <w:sz w:val="28"/>
          <w:szCs w:val="28"/>
        </w:rPr>
        <w:t>臺</w:t>
      </w:r>
      <w:proofErr w:type="gramEnd"/>
      <w:r w:rsidRPr="00B00101">
        <w:rPr>
          <w:rFonts w:ascii="標楷體" w:eastAsia="標楷體" w:hAnsi="標楷體" w:hint="eastAsia"/>
          <w:b/>
          <w:color w:val="2E2E2E"/>
          <w:sz w:val="28"/>
          <w:szCs w:val="28"/>
        </w:rPr>
        <w:t>中第二</w:t>
      </w:r>
      <w:proofErr w:type="gramStart"/>
      <w:r w:rsidRPr="00B00101">
        <w:rPr>
          <w:rFonts w:ascii="標楷體" w:eastAsia="標楷體" w:hAnsi="標楷體" w:hint="eastAsia"/>
          <w:b/>
          <w:color w:val="2E2E2E"/>
          <w:sz w:val="28"/>
          <w:szCs w:val="28"/>
        </w:rPr>
        <w:t>高級中學</w:t>
      </w:r>
      <w:r w:rsidRPr="00B00101">
        <w:rPr>
          <w:rFonts w:ascii="標楷體" w:eastAsia="標楷體" w:hAnsi="標楷體"/>
          <w:b/>
          <w:color w:val="2E2E2E"/>
          <w:sz w:val="28"/>
          <w:szCs w:val="28"/>
        </w:rPr>
        <w:t>巡堂紀錄</w:t>
      </w:r>
      <w:proofErr w:type="gramEnd"/>
      <w:r w:rsidRPr="00B00101">
        <w:rPr>
          <w:rFonts w:ascii="標楷體" w:eastAsia="標楷體" w:hAnsi="標楷體"/>
          <w:b/>
          <w:color w:val="2E2E2E"/>
          <w:sz w:val="28"/>
          <w:szCs w:val="28"/>
        </w:rPr>
        <w:t>通知(學生通知聯)</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 xml:space="preserve">一、時間：    年     </w:t>
      </w:r>
      <w:r w:rsidRPr="00DD5539">
        <w:rPr>
          <w:rFonts w:ascii="標楷體" w:eastAsia="標楷體" w:hAnsi="標楷體" w:hint="eastAsia"/>
          <w:color w:val="2E2E2E"/>
        </w:rPr>
        <w:t xml:space="preserve">  </w:t>
      </w:r>
      <w:r w:rsidRPr="00DD5539">
        <w:rPr>
          <w:rFonts w:ascii="標楷體" w:eastAsia="標楷體" w:hAnsi="標楷體"/>
          <w:color w:val="2E2E2E"/>
        </w:rPr>
        <w:t xml:space="preserve">月     </w:t>
      </w:r>
      <w:r w:rsidRPr="00DD5539">
        <w:rPr>
          <w:rFonts w:ascii="標楷體" w:eastAsia="標楷體" w:hAnsi="標楷體" w:hint="eastAsia"/>
          <w:color w:val="2E2E2E"/>
        </w:rPr>
        <w:t xml:space="preserve">   </w:t>
      </w:r>
      <w:r w:rsidRPr="00DD5539">
        <w:rPr>
          <w:rFonts w:ascii="標楷體" w:eastAsia="標楷體" w:hAnsi="標楷體"/>
          <w:color w:val="2E2E2E"/>
        </w:rPr>
        <w:t xml:space="preserve">日 </w:t>
      </w:r>
      <w:r w:rsidRPr="00DD5539">
        <w:rPr>
          <w:rFonts w:ascii="標楷體" w:eastAsia="標楷體" w:hAnsi="標楷體" w:hint="eastAsia"/>
          <w:color w:val="2E2E2E"/>
        </w:rPr>
        <w:t xml:space="preserve"> </w:t>
      </w:r>
      <w:r w:rsidRPr="00DD5539">
        <w:rPr>
          <w:rFonts w:ascii="標楷體" w:eastAsia="標楷體" w:hAnsi="標楷體"/>
          <w:color w:val="2E2E2E"/>
        </w:rPr>
        <w:t xml:space="preserve">星期：      </w:t>
      </w:r>
      <w:r w:rsidRPr="00DD5539">
        <w:rPr>
          <w:rFonts w:ascii="標楷體" w:eastAsia="標楷體" w:hAnsi="標楷體" w:hint="eastAsia"/>
          <w:color w:val="2E2E2E"/>
        </w:rPr>
        <w:t xml:space="preserve">  </w:t>
      </w:r>
      <w:r w:rsidRPr="00DD5539">
        <w:rPr>
          <w:rFonts w:ascii="標楷體" w:eastAsia="標楷體" w:hAnsi="標楷體"/>
          <w:color w:val="2E2E2E"/>
        </w:rPr>
        <w:t xml:space="preserve">第      </w:t>
      </w:r>
      <w:r w:rsidRPr="00DD5539">
        <w:rPr>
          <w:rFonts w:ascii="標楷體" w:eastAsia="標楷體" w:hAnsi="標楷體" w:hint="eastAsia"/>
          <w:color w:val="2E2E2E"/>
        </w:rPr>
        <w:t xml:space="preserve">  </w:t>
      </w:r>
      <w:r w:rsidRPr="00DD5539">
        <w:rPr>
          <w:rFonts w:ascii="標楷體" w:eastAsia="標楷體" w:hAnsi="標楷體"/>
          <w:color w:val="2E2E2E"/>
        </w:rPr>
        <w:t>節</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 xml:space="preserve">二、學生班級：      </w:t>
      </w:r>
      <w:r w:rsidRPr="00DD5539">
        <w:rPr>
          <w:rFonts w:ascii="標楷體" w:eastAsia="標楷體" w:hAnsi="標楷體" w:hint="eastAsia"/>
          <w:color w:val="2E2E2E"/>
        </w:rPr>
        <w:t xml:space="preserve">  </w:t>
      </w:r>
      <w:r>
        <w:rPr>
          <w:rFonts w:ascii="標楷體" w:eastAsia="標楷體" w:hAnsi="標楷體" w:hint="eastAsia"/>
          <w:color w:val="2E2E2E"/>
        </w:rPr>
        <w:t xml:space="preserve"> </w:t>
      </w:r>
      <w:r w:rsidRPr="00DD5539">
        <w:rPr>
          <w:rFonts w:ascii="標楷體" w:eastAsia="標楷體" w:hAnsi="標楷體"/>
          <w:color w:val="2E2E2E"/>
        </w:rPr>
        <w:t xml:space="preserve">座號：     </w:t>
      </w:r>
      <w:r>
        <w:rPr>
          <w:rFonts w:ascii="標楷體" w:eastAsia="標楷體" w:hAnsi="標楷體" w:hint="eastAsia"/>
          <w:color w:val="2E2E2E"/>
        </w:rPr>
        <w:t xml:space="preserve">    </w:t>
      </w:r>
      <w:r w:rsidRPr="00DD5539">
        <w:rPr>
          <w:rFonts w:ascii="標楷體" w:eastAsia="標楷體" w:hAnsi="標楷體"/>
          <w:color w:val="2E2E2E"/>
        </w:rPr>
        <w:t>姓名：</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三、所見情形：</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      □學生上課睡覺               </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      □學生未專心聽課(玩手機、電玩、聽音樂、看與課程無關書籍…)</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      □其他：</w:t>
      </w:r>
    </w:p>
    <w:p w:rsidR="00BC4862" w:rsidRPr="003E65BC" w:rsidRDefault="00BC4862" w:rsidP="00BC4862">
      <w:pPr>
        <w:pStyle w:val="Web"/>
        <w:shd w:val="clear" w:color="auto" w:fill="FFFFFF"/>
        <w:spacing w:before="0" w:beforeAutospacing="0" w:after="0" w:afterAutospacing="0" w:line="480" w:lineRule="exact"/>
        <w:rPr>
          <w:rFonts w:ascii="標楷體" w:eastAsia="標楷體" w:hAnsi="標楷體"/>
          <w:b/>
          <w:color w:val="2E2E2E"/>
        </w:rPr>
      </w:pPr>
      <w:r w:rsidRPr="003E65BC">
        <w:rPr>
          <w:rFonts w:ascii="標楷體" w:eastAsia="標楷體" w:hAnsi="標楷體"/>
          <w:b/>
          <w:color w:val="2E2E2E"/>
        </w:rPr>
        <w:t>注意事項：</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1.請於     月     日     時     分至教務處</w:t>
      </w:r>
      <w:r>
        <w:rPr>
          <w:rFonts w:ascii="標楷體" w:eastAsia="標楷體" w:hAnsi="標楷體" w:hint="eastAsia"/>
          <w:color w:val="2E2E2E"/>
        </w:rPr>
        <w:t>教學組</w:t>
      </w:r>
      <w:r w:rsidRPr="00DD5539">
        <w:rPr>
          <w:rFonts w:ascii="標楷體" w:eastAsia="標楷體" w:hAnsi="標楷體"/>
          <w:color w:val="2E2E2E"/>
        </w:rPr>
        <w:t>說明。   </w:t>
      </w:r>
    </w:p>
    <w:p w:rsidR="00BC4862"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sidRPr="00DD5539">
        <w:rPr>
          <w:rFonts w:ascii="標楷體" w:eastAsia="標楷體" w:hAnsi="標楷體"/>
          <w:color w:val="2E2E2E"/>
        </w:rPr>
        <w:t>2.依規定送教官室登記愛校服務     次。</w:t>
      </w:r>
    </w:p>
    <w:p w:rsidR="00BC4862"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Pr>
          <w:rFonts w:ascii="標楷體" w:eastAsia="標楷體" w:hAnsi="標楷體" w:hint="eastAsia"/>
          <w:color w:val="2E2E2E"/>
        </w:rPr>
        <w:t>3.</w:t>
      </w:r>
      <w:r w:rsidRPr="00DD5539">
        <w:rPr>
          <w:rFonts w:ascii="標楷體" w:eastAsia="標楷體" w:hAnsi="標楷體"/>
          <w:color w:val="2E2E2E"/>
        </w:rPr>
        <w:t>依規定</w:t>
      </w:r>
      <w:r>
        <w:rPr>
          <w:rFonts w:ascii="標楷體" w:eastAsia="標楷體" w:hAnsi="標楷體" w:hint="eastAsia"/>
          <w:color w:val="2E2E2E"/>
        </w:rPr>
        <w:t>記     過</w:t>
      </w:r>
      <w:r w:rsidRPr="00DD5539">
        <w:rPr>
          <w:rFonts w:ascii="標楷體" w:eastAsia="標楷體" w:hAnsi="標楷體"/>
          <w:color w:val="2E2E2E"/>
        </w:rPr>
        <w:t>     次。</w:t>
      </w:r>
    </w:p>
    <w:p w:rsidR="00BC4862" w:rsidRPr="00DD5539" w:rsidRDefault="00BC4862" w:rsidP="00BC4862">
      <w:pPr>
        <w:pStyle w:val="Web"/>
        <w:shd w:val="clear" w:color="auto" w:fill="FFFFFF"/>
        <w:spacing w:before="0" w:beforeAutospacing="0" w:after="0" w:afterAutospacing="0" w:line="480" w:lineRule="exact"/>
        <w:rPr>
          <w:rFonts w:ascii="標楷體" w:eastAsia="標楷體" w:hAnsi="標楷體"/>
          <w:color w:val="2E2E2E"/>
        </w:rPr>
      </w:pPr>
      <w:r>
        <w:rPr>
          <w:rFonts w:ascii="標楷體" w:eastAsia="標楷體" w:hAnsi="標楷體" w:hint="eastAsia"/>
          <w:color w:val="2E2E2E"/>
        </w:rPr>
        <w:t xml:space="preserve">                                      </w:t>
      </w:r>
      <w:r w:rsidRPr="00DD5539">
        <w:rPr>
          <w:rFonts w:ascii="標楷體" w:eastAsia="標楷體" w:hAnsi="標楷體"/>
          <w:color w:val="2E2E2E"/>
        </w:rPr>
        <w:t>教務處</w:t>
      </w:r>
      <w:r>
        <w:rPr>
          <w:rFonts w:ascii="標楷體" w:eastAsia="標楷體" w:hAnsi="標楷體" w:hint="eastAsia"/>
          <w:color w:val="2E2E2E"/>
        </w:rPr>
        <w:t>教學組</w:t>
      </w:r>
      <w:r w:rsidRPr="00DD5539">
        <w:rPr>
          <w:rFonts w:ascii="標楷體" w:eastAsia="標楷體" w:hAnsi="標楷體"/>
          <w:color w:val="2E2E2E"/>
        </w:rPr>
        <w:t xml:space="preserve">     </w:t>
      </w:r>
      <w:r w:rsidRPr="00DD5539">
        <w:rPr>
          <w:rFonts w:ascii="標楷體" w:eastAsia="標楷體" w:hAnsi="標楷體" w:hint="eastAsia"/>
          <w:color w:val="2E2E2E"/>
        </w:rPr>
        <w:t xml:space="preserve"> </w:t>
      </w:r>
      <w:r>
        <w:rPr>
          <w:rFonts w:ascii="標楷體" w:eastAsia="標楷體" w:hAnsi="標楷體" w:hint="eastAsia"/>
          <w:color w:val="2E2E2E"/>
        </w:rPr>
        <w:t xml:space="preserve"> </w:t>
      </w:r>
      <w:r w:rsidRPr="00DD5539">
        <w:rPr>
          <w:rFonts w:ascii="標楷體" w:eastAsia="標楷體" w:hAnsi="標楷體" w:hint="eastAsia"/>
          <w:color w:val="2E2E2E"/>
        </w:rPr>
        <w:t xml:space="preserve"> </w:t>
      </w:r>
      <w:r w:rsidRPr="00DD5539">
        <w:rPr>
          <w:rFonts w:ascii="標楷體" w:eastAsia="標楷體" w:hAnsi="標楷體"/>
          <w:color w:val="2E2E2E"/>
        </w:rPr>
        <w:t xml:space="preserve">年   </w:t>
      </w:r>
      <w:r w:rsidRPr="00DD5539">
        <w:rPr>
          <w:rFonts w:ascii="標楷體" w:eastAsia="標楷體" w:hAnsi="標楷體" w:hint="eastAsia"/>
          <w:color w:val="2E2E2E"/>
        </w:rPr>
        <w:t xml:space="preserve">  </w:t>
      </w:r>
      <w:r w:rsidRPr="00DD5539">
        <w:rPr>
          <w:rFonts w:ascii="標楷體" w:eastAsia="標楷體" w:hAnsi="標楷體"/>
          <w:color w:val="2E2E2E"/>
        </w:rPr>
        <w:t xml:space="preserve">月   </w:t>
      </w:r>
      <w:r w:rsidRPr="00DD5539">
        <w:rPr>
          <w:rFonts w:ascii="標楷體" w:eastAsia="標楷體" w:hAnsi="標楷體" w:hint="eastAsia"/>
          <w:color w:val="2E2E2E"/>
        </w:rPr>
        <w:t xml:space="preserve">  </w:t>
      </w:r>
      <w:r w:rsidRPr="00DD5539">
        <w:rPr>
          <w:rFonts w:ascii="標楷體" w:eastAsia="標楷體" w:hAnsi="標楷體"/>
          <w:color w:val="2E2E2E"/>
        </w:rPr>
        <w:t>日</w:t>
      </w:r>
    </w:p>
    <w:p w:rsidR="00E055F4" w:rsidRPr="00BC4862" w:rsidRDefault="00E055F4" w:rsidP="00F23FF6">
      <w:pPr>
        <w:ind w:leftChars="150" w:left="720" w:hangingChars="150" w:hanging="360"/>
        <w:jc w:val="both"/>
        <w:rPr>
          <w:rFonts w:ascii="標楷體" w:eastAsia="標楷體" w:hAnsi="標楷體"/>
        </w:rPr>
      </w:pPr>
    </w:p>
    <w:sectPr w:rsidR="00E055F4" w:rsidRPr="00BC4862" w:rsidSect="00BC4862">
      <w:footerReference w:type="default" r:id="rId8"/>
      <w:pgSz w:w="11906" w:h="16838" w:code="9"/>
      <w:pgMar w:top="1134" w:right="1274" w:bottom="851" w:left="1134" w:header="851" w:footer="357"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699" w:rsidRDefault="00AD6699" w:rsidP="00890340">
      <w:r>
        <w:separator/>
      </w:r>
    </w:p>
  </w:endnote>
  <w:endnote w:type="continuationSeparator" w:id="0">
    <w:p w:rsidR="00AD6699" w:rsidRDefault="00AD6699" w:rsidP="008903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標楷體-WinCharSetFFFF-H">
    <w:altName w:val="華康娃娃體(P)"/>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377" w:rsidRDefault="006F5377">
    <w:pPr>
      <w:pStyle w:val="a7"/>
      <w:jc w:val="center"/>
    </w:pPr>
    <w:fldSimple w:instr=" PAGE   \* MERGEFORMAT ">
      <w:r w:rsidR="00AF078E" w:rsidRPr="00AF078E">
        <w:rPr>
          <w:noProof/>
          <w:lang w:val="zh-TW"/>
        </w:rPr>
        <w:t>17</w:t>
      </w:r>
    </w:fldSimple>
  </w:p>
  <w:p w:rsidR="006F5377" w:rsidRDefault="006F537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699" w:rsidRDefault="00AD6699" w:rsidP="00890340">
      <w:r>
        <w:separator/>
      </w:r>
    </w:p>
  </w:footnote>
  <w:footnote w:type="continuationSeparator" w:id="0">
    <w:p w:rsidR="00AD6699" w:rsidRDefault="00AD6699" w:rsidP="008903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43D0"/>
    <w:multiLevelType w:val="hybridMultilevel"/>
    <w:tmpl w:val="04B02894"/>
    <w:lvl w:ilvl="0" w:tplc="45788A5C">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46F4BCF"/>
    <w:multiLevelType w:val="hybridMultilevel"/>
    <w:tmpl w:val="D7C8934E"/>
    <w:lvl w:ilvl="0" w:tplc="7092F2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2295F7C"/>
    <w:multiLevelType w:val="hybridMultilevel"/>
    <w:tmpl w:val="332800C8"/>
    <w:lvl w:ilvl="0" w:tplc="45788A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AB00F81"/>
    <w:multiLevelType w:val="hybridMultilevel"/>
    <w:tmpl w:val="74F42FE2"/>
    <w:lvl w:ilvl="0" w:tplc="45484168">
      <w:start w:val="1"/>
      <w:numFmt w:val="decimal"/>
      <w:lvlText w:val="%1."/>
      <w:lvlJc w:val="left"/>
      <w:pPr>
        <w:ind w:left="360" w:hanging="36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B4D7D6F"/>
    <w:multiLevelType w:val="hybridMultilevel"/>
    <w:tmpl w:val="FF866C9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0490A77"/>
    <w:multiLevelType w:val="hybridMultilevel"/>
    <w:tmpl w:val="2CB0D782"/>
    <w:lvl w:ilvl="0" w:tplc="002871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60F1608"/>
    <w:multiLevelType w:val="hybridMultilevel"/>
    <w:tmpl w:val="B38C8088"/>
    <w:lvl w:ilvl="0" w:tplc="04090017">
      <w:start w:val="1"/>
      <w:numFmt w:val="ideographLegalTradition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3AD0763E"/>
    <w:multiLevelType w:val="hybridMultilevel"/>
    <w:tmpl w:val="5DA03146"/>
    <w:lvl w:ilvl="0" w:tplc="9F1A48C6">
      <w:start w:val="1"/>
      <w:numFmt w:val="decimal"/>
      <w:lvlText w:val="%1."/>
      <w:lvlJc w:val="left"/>
      <w:pPr>
        <w:ind w:left="360" w:hanging="36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D9F31FB"/>
    <w:multiLevelType w:val="hybridMultilevel"/>
    <w:tmpl w:val="2F92781C"/>
    <w:lvl w:ilvl="0" w:tplc="7F9E44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EC01643"/>
    <w:multiLevelType w:val="hybridMultilevel"/>
    <w:tmpl w:val="F6E44B06"/>
    <w:lvl w:ilvl="0" w:tplc="D800FF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4AEB58CF"/>
    <w:multiLevelType w:val="hybridMultilevel"/>
    <w:tmpl w:val="7E5E6A50"/>
    <w:lvl w:ilvl="0" w:tplc="10142D86">
      <w:start w:val="1"/>
      <w:numFmt w:val="decimal"/>
      <w:lvlText w:val="%1."/>
      <w:lvlJc w:val="left"/>
      <w:pPr>
        <w:ind w:left="360" w:hanging="36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52B65FA7"/>
    <w:multiLevelType w:val="hybridMultilevel"/>
    <w:tmpl w:val="8D6862C4"/>
    <w:lvl w:ilvl="0" w:tplc="39B67F98">
      <w:start w:val="1"/>
      <w:numFmt w:val="bullet"/>
      <w:suff w:val="space"/>
      <w:lvlText w:val="＊"/>
      <w:lvlJc w:val="left"/>
      <w:pPr>
        <w:ind w:left="480" w:hanging="240"/>
      </w:pPr>
      <w:rPr>
        <w:rFonts w:ascii="標楷體" w:eastAsia="標楷體" w:hAnsi="Times New Roman" w:cs="Times New Roman" w:hint="eastAsia"/>
      </w:rPr>
    </w:lvl>
    <w:lvl w:ilvl="1" w:tplc="04090003" w:tentative="1">
      <w:start w:val="1"/>
      <w:numFmt w:val="bullet"/>
      <w:lvlText w:val=""/>
      <w:lvlJc w:val="left"/>
      <w:pPr>
        <w:tabs>
          <w:tab w:val="num" w:pos="1200"/>
        </w:tabs>
        <w:ind w:left="1200" w:hanging="480"/>
      </w:pPr>
      <w:rPr>
        <w:rFonts w:ascii="Wingdings" w:hAnsi="Wingdings" w:hint="default"/>
      </w:rPr>
    </w:lvl>
    <w:lvl w:ilvl="2" w:tplc="04090005" w:tentative="1">
      <w:start w:val="1"/>
      <w:numFmt w:val="bullet"/>
      <w:lvlText w:val=""/>
      <w:lvlJc w:val="left"/>
      <w:pPr>
        <w:tabs>
          <w:tab w:val="num" w:pos="1680"/>
        </w:tabs>
        <w:ind w:left="1680" w:hanging="480"/>
      </w:pPr>
      <w:rPr>
        <w:rFonts w:ascii="Wingdings" w:hAnsi="Wingdings" w:hint="default"/>
      </w:rPr>
    </w:lvl>
    <w:lvl w:ilvl="3" w:tplc="04090001" w:tentative="1">
      <w:start w:val="1"/>
      <w:numFmt w:val="bullet"/>
      <w:lvlText w:val=""/>
      <w:lvlJc w:val="left"/>
      <w:pPr>
        <w:tabs>
          <w:tab w:val="num" w:pos="2160"/>
        </w:tabs>
        <w:ind w:left="2160" w:hanging="480"/>
      </w:pPr>
      <w:rPr>
        <w:rFonts w:ascii="Wingdings" w:hAnsi="Wingdings" w:hint="default"/>
      </w:rPr>
    </w:lvl>
    <w:lvl w:ilvl="4" w:tplc="04090003" w:tentative="1">
      <w:start w:val="1"/>
      <w:numFmt w:val="bullet"/>
      <w:lvlText w:val=""/>
      <w:lvlJc w:val="left"/>
      <w:pPr>
        <w:tabs>
          <w:tab w:val="num" w:pos="2640"/>
        </w:tabs>
        <w:ind w:left="2640" w:hanging="480"/>
      </w:pPr>
      <w:rPr>
        <w:rFonts w:ascii="Wingdings" w:hAnsi="Wingdings" w:hint="default"/>
      </w:rPr>
    </w:lvl>
    <w:lvl w:ilvl="5" w:tplc="04090005" w:tentative="1">
      <w:start w:val="1"/>
      <w:numFmt w:val="bullet"/>
      <w:lvlText w:val=""/>
      <w:lvlJc w:val="left"/>
      <w:pPr>
        <w:tabs>
          <w:tab w:val="num" w:pos="3120"/>
        </w:tabs>
        <w:ind w:left="3120" w:hanging="480"/>
      </w:pPr>
      <w:rPr>
        <w:rFonts w:ascii="Wingdings" w:hAnsi="Wingdings" w:hint="default"/>
      </w:rPr>
    </w:lvl>
    <w:lvl w:ilvl="6" w:tplc="04090001" w:tentative="1">
      <w:start w:val="1"/>
      <w:numFmt w:val="bullet"/>
      <w:lvlText w:val=""/>
      <w:lvlJc w:val="left"/>
      <w:pPr>
        <w:tabs>
          <w:tab w:val="num" w:pos="3600"/>
        </w:tabs>
        <w:ind w:left="3600" w:hanging="480"/>
      </w:pPr>
      <w:rPr>
        <w:rFonts w:ascii="Wingdings" w:hAnsi="Wingdings" w:hint="default"/>
      </w:rPr>
    </w:lvl>
    <w:lvl w:ilvl="7" w:tplc="04090003" w:tentative="1">
      <w:start w:val="1"/>
      <w:numFmt w:val="bullet"/>
      <w:lvlText w:val=""/>
      <w:lvlJc w:val="left"/>
      <w:pPr>
        <w:tabs>
          <w:tab w:val="num" w:pos="4080"/>
        </w:tabs>
        <w:ind w:left="4080" w:hanging="480"/>
      </w:pPr>
      <w:rPr>
        <w:rFonts w:ascii="Wingdings" w:hAnsi="Wingdings" w:hint="default"/>
      </w:rPr>
    </w:lvl>
    <w:lvl w:ilvl="8" w:tplc="04090005" w:tentative="1">
      <w:start w:val="1"/>
      <w:numFmt w:val="bullet"/>
      <w:lvlText w:val=""/>
      <w:lvlJc w:val="left"/>
      <w:pPr>
        <w:tabs>
          <w:tab w:val="num" w:pos="4560"/>
        </w:tabs>
        <w:ind w:left="4560" w:hanging="480"/>
      </w:pPr>
      <w:rPr>
        <w:rFonts w:ascii="Wingdings" w:hAnsi="Wingdings" w:hint="default"/>
      </w:rPr>
    </w:lvl>
  </w:abstractNum>
  <w:abstractNum w:abstractNumId="12">
    <w:nsid w:val="645305DB"/>
    <w:multiLevelType w:val="hybridMultilevel"/>
    <w:tmpl w:val="FB407A22"/>
    <w:lvl w:ilvl="0" w:tplc="45788A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65C7623C"/>
    <w:multiLevelType w:val="hybridMultilevel"/>
    <w:tmpl w:val="E94E0D5E"/>
    <w:lvl w:ilvl="0" w:tplc="45788A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731D6361"/>
    <w:multiLevelType w:val="hybridMultilevel"/>
    <w:tmpl w:val="FC0879AA"/>
    <w:lvl w:ilvl="0" w:tplc="783E3E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7C2E5603"/>
    <w:multiLevelType w:val="hybridMultilevel"/>
    <w:tmpl w:val="89BE9D6C"/>
    <w:lvl w:ilvl="0" w:tplc="1DB60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7"/>
  </w:num>
  <w:num w:numId="3">
    <w:abstractNumId w:val="10"/>
  </w:num>
  <w:num w:numId="4">
    <w:abstractNumId w:val="2"/>
  </w:num>
  <w:num w:numId="5">
    <w:abstractNumId w:val="3"/>
  </w:num>
  <w:num w:numId="6">
    <w:abstractNumId w:val="0"/>
  </w:num>
  <w:num w:numId="7">
    <w:abstractNumId w:val="13"/>
  </w:num>
  <w:num w:numId="8">
    <w:abstractNumId w:val="12"/>
  </w:num>
  <w:num w:numId="9">
    <w:abstractNumId w:val="9"/>
  </w:num>
  <w:num w:numId="10">
    <w:abstractNumId w:val="8"/>
  </w:num>
  <w:num w:numId="11">
    <w:abstractNumId w:val="5"/>
  </w:num>
  <w:num w:numId="12">
    <w:abstractNumId w:val="15"/>
  </w:num>
  <w:num w:numId="13">
    <w:abstractNumId w:val="1"/>
  </w:num>
  <w:num w:numId="14">
    <w:abstractNumId w:val="4"/>
  </w:num>
  <w:num w:numId="15">
    <w:abstractNumId w:val="11"/>
  </w:num>
  <w:num w:numId="16">
    <w:abstractNumId w:val="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stylePaneFormatFilter w:val="3F01"/>
  <w:defaultTabStop w:val="120"/>
  <w:drawingGridHorizontalSpacing w:val="2"/>
  <w:drawingGridVerticalSpacing w:val="4"/>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67E"/>
    <w:rsid w:val="0000467E"/>
    <w:rsid w:val="000078BE"/>
    <w:rsid w:val="000159FF"/>
    <w:rsid w:val="00016253"/>
    <w:rsid w:val="00024756"/>
    <w:rsid w:val="00033F59"/>
    <w:rsid w:val="00036C44"/>
    <w:rsid w:val="00042F12"/>
    <w:rsid w:val="00043654"/>
    <w:rsid w:val="000500B2"/>
    <w:rsid w:val="00055D84"/>
    <w:rsid w:val="00056C05"/>
    <w:rsid w:val="00061C0D"/>
    <w:rsid w:val="0007060D"/>
    <w:rsid w:val="00071831"/>
    <w:rsid w:val="00073E17"/>
    <w:rsid w:val="00076835"/>
    <w:rsid w:val="00076B5D"/>
    <w:rsid w:val="000845EE"/>
    <w:rsid w:val="0008745A"/>
    <w:rsid w:val="00094859"/>
    <w:rsid w:val="00094C63"/>
    <w:rsid w:val="00094D7A"/>
    <w:rsid w:val="000A24D6"/>
    <w:rsid w:val="000B4AFE"/>
    <w:rsid w:val="000C2AAD"/>
    <w:rsid w:val="000C2D10"/>
    <w:rsid w:val="000C3963"/>
    <w:rsid w:val="000C5E63"/>
    <w:rsid w:val="000C65A5"/>
    <w:rsid w:val="000D0914"/>
    <w:rsid w:val="000D21B9"/>
    <w:rsid w:val="000D34EB"/>
    <w:rsid w:val="000E47C5"/>
    <w:rsid w:val="000E52A4"/>
    <w:rsid w:val="000F42EB"/>
    <w:rsid w:val="000F6EE0"/>
    <w:rsid w:val="00101AE7"/>
    <w:rsid w:val="00101FB3"/>
    <w:rsid w:val="00111B1B"/>
    <w:rsid w:val="00120687"/>
    <w:rsid w:val="00123E3A"/>
    <w:rsid w:val="00125A59"/>
    <w:rsid w:val="00136A95"/>
    <w:rsid w:val="001446F8"/>
    <w:rsid w:val="00153927"/>
    <w:rsid w:val="00160616"/>
    <w:rsid w:val="00162729"/>
    <w:rsid w:val="00170F64"/>
    <w:rsid w:val="00172E8B"/>
    <w:rsid w:val="00173F10"/>
    <w:rsid w:val="0017642A"/>
    <w:rsid w:val="00177C11"/>
    <w:rsid w:val="001832DB"/>
    <w:rsid w:val="001A4DDA"/>
    <w:rsid w:val="001A77B7"/>
    <w:rsid w:val="001B1283"/>
    <w:rsid w:val="001B3F54"/>
    <w:rsid w:val="001B6564"/>
    <w:rsid w:val="001B6FF9"/>
    <w:rsid w:val="001C7FB4"/>
    <w:rsid w:val="001D196E"/>
    <w:rsid w:val="001D47BE"/>
    <w:rsid w:val="001D659D"/>
    <w:rsid w:val="001E3767"/>
    <w:rsid w:val="001E5266"/>
    <w:rsid w:val="001F3C71"/>
    <w:rsid w:val="002006F4"/>
    <w:rsid w:val="00207973"/>
    <w:rsid w:val="002130D4"/>
    <w:rsid w:val="00216A38"/>
    <w:rsid w:val="00222E9E"/>
    <w:rsid w:val="0024115D"/>
    <w:rsid w:val="00244BCB"/>
    <w:rsid w:val="00244C34"/>
    <w:rsid w:val="00255857"/>
    <w:rsid w:val="00256021"/>
    <w:rsid w:val="00265CEB"/>
    <w:rsid w:val="00267015"/>
    <w:rsid w:val="002701B8"/>
    <w:rsid w:val="002719B5"/>
    <w:rsid w:val="002742FE"/>
    <w:rsid w:val="002760A2"/>
    <w:rsid w:val="002834D3"/>
    <w:rsid w:val="002B0EEF"/>
    <w:rsid w:val="002B5C88"/>
    <w:rsid w:val="002C5CBE"/>
    <w:rsid w:val="002D21AC"/>
    <w:rsid w:val="002E09E0"/>
    <w:rsid w:val="002E4048"/>
    <w:rsid w:val="00302852"/>
    <w:rsid w:val="0030564B"/>
    <w:rsid w:val="003075B4"/>
    <w:rsid w:val="00320EC8"/>
    <w:rsid w:val="0032181A"/>
    <w:rsid w:val="00333B7E"/>
    <w:rsid w:val="003362B8"/>
    <w:rsid w:val="00336B03"/>
    <w:rsid w:val="00343FBA"/>
    <w:rsid w:val="0034532C"/>
    <w:rsid w:val="003546A7"/>
    <w:rsid w:val="00365263"/>
    <w:rsid w:val="00367948"/>
    <w:rsid w:val="0037239E"/>
    <w:rsid w:val="00377593"/>
    <w:rsid w:val="00377657"/>
    <w:rsid w:val="00380AF5"/>
    <w:rsid w:val="00382B92"/>
    <w:rsid w:val="00382E43"/>
    <w:rsid w:val="00384D11"/>
    <w:rsid w:val="003920E3"/>
    <w:rsid w:val="003A360A"/>
    <w:rsid w:val="003B668C"/>
    <w:rsid w:val="003C7F8D"/>
    <w:rsid w:val="003E2841"/>
    <w:rsid w:val="003E2DB0"/>
    <w:rsid w:val="003E65BC"/>
    <w:rsid w:val="004005F9"/>
    <w:rsid w:val="00404111"/>
    <w:rsid w:val="0040540A"/>
    <w:rsid w:val="00413675"/>
    <w:rsid w:val="00416C92"/>
    <w:rsid w:val="00421965"/>
    <w:rsid w:val="00421F1F"/>
    <w:rsid w:val="00422CC8"/>
    <w:rsid w:val="00423C8B"/>
    <w:rsid w:val="004246D5"/>
    <w:rsid w:val="00427330"/>
    <w:rsid w:val="00431D64"/>
    <w:rsid w:val="00431FA0"/>
    <w:rsid w:val="00434CC4"/>
    <w:rsid w:val="00450942"/>
    <w:rsid w:val="004669C8"/>
    <w:rsid w:val="004758EA"/>
    <w:rsid w:val="00476B36"/>
    <w:rsid w:val="004772D1"/>
    <w:rsid w:val="00477348"/>
    <w:rsid w:val="004852A1"/>
    <w:rsid w:val="00485B76"/>
    <w:rsid w:val="00492923"/>
    <w:rsid w:val="00493E97"/>
    <w:rsid w:val="00494D44"/>
    <w:rsid w:val="00496CF7"/>
    <w:rsid w:val="004A54BD"/>
    <w:rsid w:val="004D504E"/>
    <w:rsid w:val="004E0915"/>
    <w:rsid w:val="004F2288"/>
    <w:rsid w:val="004F3186"/>
    <w:rsid w:val="004F44AB"/>
    <w:rsid w:val="004F59FF"/>
    <w:rsid w:val="004F670B"/>
    <w:rsid w:val="004F7B66"/>
    <w:rsid w:val="00504652"/>
    <w:rsid w:val="0050725C"/>
    <w:rsid w:val="00512CCF"/>
    <w:rsid w:val="0051441A"/>
    <w:rsid w:val="00515048"/>
    <w:rsid w:val="00516E1A"/>
    <w:rsid w:val="00531093"/>
    <w:rsid w:val="00536426"/>
    <w:rsid w:val="00537969"/>
    <w:rsid w:val="005459CE"/>
    <w:rsid w:val="005511F8"/>
    <w:rsid w:val="0055480B"/>
    <w:rsid w:val="00562DB5"/>
    <w:rsid w:val="00563A86"/>
    <w:rsid w:val="00564B60"/>
    <w:rsid w:val="005854E6"/>
    <w:rsid w:val="00591589"/>
    <w:rsid w:val="00592734"/>
    <w:rsid w:val="005A1971"/>
    <w:rsid w:val="005A5A56"/>
    <w:rsid w:val="005A7DF0"/>
    <w:rsid w:val="005B79D5"/>
    <w:rsid w:val="005C18D3"/>
    <w:rsid w:val="005D1BC5"/>
    <w:rsid w:val="005D270C"/>
    <w:rsid w:val="005D3B00"/>
    <w:rsid w:val="005D7FAB"/>
    <w:rsid w:val="005E3007"/>
    <w:rsid w:val="005E5989"/>
    <w:rsid w:val="005F0E3B"/>
    <w:rsid w:val="005F22E3"/>
    <w:rsid w:val="005F6EB4"/>
    <w:rsid w:val="00602C56"/>
    <w:rsid w:val="00604C6D"/>
    <w:rsid w:val="00606A0C"/>
    <w:rsid w:val="0060723B"/>
    <w:rsid w:val="00610448"/>
    <w:rsid w:val="00613B53"/>
    <w:rsid w:val="00624C1F"/>
    <w:rsid w:val="00633AC1"/>
    <w:rsid w:val="00641FC2"/>
    <w:rsid w:val="00642133"/>
    <w:rsid w:val="00642144"/>
    <w:rsid w:val="00660D27"/>
    <w:rsid w:val="0066386E"/>
    <w:rsid w:val="00677A3C"/>
    <w:rsid w:val="00680049"/>
    <w:rsid w:val="00683242"/>
    <w:rsid w:val="0068460B"/>
    <w:rsid w:val="00695448"/>
    <w:rsid w:val="00696A35"/>
    <w:rsid w:val="006A0771"/>
    <w:rsid w:val="006A0D56"/>
    <w:rsid w:val="006A57CD"/>
    <w:rsid w:val="006B2784"/>
    <w:rsid w:val="006B63BD"/>
    <w:rsid w:val="006C3042"/>
    <w:rsid w:val="006C7FFD"/>
    <w:rsid w:val="006D0B5F"/>
    <w:rsid w:val="006E5BE8"/>
    <w:rsid w:val="006F0C49"/>
    <w:rsid w:val="006F30C8"/>
    <w:rsid w:val="006F3720"/>
    <w:rsid w:val="006F5377"/>
    <w:rsid w:val="006F6D2B"/>
    <w:rsid w:val="007027A6"/>
    <w:rsid w:val="00710D23"/>
    <w:rsid w:val="0071544F"/>
    <w:rsid w:val="007221F1"/>
    <w:rsid w:val="0073311D"/>
    <w:rsid w:val="0073375B"/>
    <w:rsid w:val="00736C88"/>
    <w:rsid w:val="00737E0B"/>
    <w:rsid w:val="00740BA0"/>
    <w:rsid w:val="007420FE"/>
    <w:rsid w:val="0075372A"/>
    <w:rsid w:val="00753A2B"/>
    <w:rsid w:val="00785958"/>
    <w:rsid w:val="0078600D"/>
    <w:rsid w:val="00791EBC"/>
    <w:rsid w:val="007A1AAB"/>
    <w:rsid w:val="007A4404"/>
    <w:rsid w:val="007A6A63"/>
    <w:rsid w:val="007C1EF5"/>
    <w:rsid w:val="007C593F"/>
    <w:rsid w:val="007D4B6C"/>
    <w:rsid w:val="007D5406"/>
    <w:rsid w:val="007E378B"/>
    <w:rsid w:val="007E7977"/>
    <w:rsid w:val="007F1477"/>
    <w:rsid w:val="007F65E8"/>
    <w:rsid w:val="007F68BE"/>
    <w:rsid w:val="0080355F"/>
    <w:rsid w:val="00805F2C"/>
    <w:rsid w:val="0081235E"/>
    <w:rsid w:val="0082069D"/>
    <w:rsid w:val="00824BE4"/>
    <w:rsid w:val="0082763C"/>
    <w:rsid w:val="0084535E"/>
    <w:rsid w:val="008625E8"/>
    <w:rsid w:val="00863FC8"/>
    <w:rsid w:val="00864648"/>
    <w:rsid w:val="0087147B"/>
    <w:rsid w:val="008751CA"/>
    <w:rsid w:val="00875651"/>
    <w:rsid w:val="00880120"/>
    <w:rsid w:val="00880DD0"/>
    <w:rsid w:val="00881B59"/>
    <w:rsid w:val="00890340"/>
    <w:rsid w:val="00893C1E"/>
    <w:rsid w:val="0089565D"/>
    <w:rsid w:val="008A32AC"/>
    <w:rsid w:val="008A396E"/>
    <w:rsid w:val="008A7AF6"/>
    <w:rsid w:val="008B2B2E"/>
    <w:rsid w:val="008B4CF0"/>
    <w:rsid w:val="008D4092"/>
    <w:rsid w:val="008D5C8E"/>
    <w:rsid w:val="008D7B2C"/>
    <w:rsid w:val="008E7380"/>
    <w:rsid w:val="008F2550"/>
    <w:rsid w:val="008F4D7D"/>
    <w:rsid w:val="00901D85"/>
    <w:rsid w:val="00903B6D"/>
    <w:rsid w:val="009111D6"/>
    <w:rsid w:val="00926913"/>
    <w:rsid w:val="00946E0C"/>
    <w:rsid w:val="00964BF4"/>
    <w:rsid w:val="00966DDE"/>
    <w:rsid w:val="00967CD2"/>
    <w:rsid w:val="0097706B"/>
    <w:rsid w:val="00977148"/>
    <w:rsid w:val="009775E9"/>
    <w:rsid w:val="009822D6"/>
    <w:rsid w:val="00986ED4"/>
    <w:rsid w:val="00994034"/>
    <w:rsid w:val="00996663"/>
    <w:rsid w:val="009A3FCB"/>
    <w:rsid w:val="009A462F"/>
    <w:rsid w:val="009A4FB7"/>
    <w:rsid w:val="009A724D"/>
    <w:rsid w:val="009B03E5"/>
    <w:rsid w:val="009B0F59"/>
    <w:rsid w:val="009B2628"/>
    <w:rsid w:val="009B413E"/>
    <w:rsid w:val="009B4401"/>
    <w:rsid w:val="009B4495"/>
    <w:rsid w:val="009C05FA"/>
    <w:rsid w:val="009C1B74"/>
    <w:rsid w:val="009C5CC1"/>
    <w:rsid w:val="009C6141"/>
    <w:rsid w:val="009C76F8"/>
    <w:rsid w:val="009D384B"/>
    <w:rsid w:val="009E4CB2"/>
    <w:rsid w:val="009E7C8D"/>
    <w:rsid w:val="009F6BED"/>
    <w:rsid w:val="00A07D53"/>
    <w:rsid w:val="00A16780"/>
    <w:rsid w:val="00A32293"/>
    <w:rsid w:val="00A37234"/>
    <w:rsid w:val="00A433B6"/>
    <w:rsid w:val="00A70D6D"/>
    <w:rsid w:val="00A71E06"/>
    <w:rsid w:val="00A830F2"/>
    <w:rsid w:val="00A83649"/>
    <w:rsid w:val="00A93D37"/>
    <w:rsid w:val="00A95862"/>
    <w:rsid w:val="00A95AD4"/>
    <w:rsid w:val="00A95D3A"/>
    <w:rsid w:val="00A9765C"/>
    <w:rsid w:val="00AA3AFA"/>
    <w:rsid w:val="00AA6779"/>
    <w:rsid w:val="00AB443E"/>
    <w:rsid w:val="00AB6356"/>
    <w:rsid w:val="00AB6772"/>
    <w:rsid w:val="00AC0536"/>
    <w:rsid w:val="00AC20CB"/>
    <w:rsid w:val="00AD6699"/>
    <w:rsid w:val="00AD66A4"/>
    <w:rsid w:val="00AE6329"/>
    <w:rsid w:val="00AE7C4A"/>
    <w:rsid w:val="00AF078E"/>
    <w:rsid w:val="00AF4097"/>
    <w:rsid w:val="00AF4A42"/>
    <w:rsid w:val="00B03033"/>
    <w:rsid w:val="00B12DE0"/>
    <w:rsid w:val="00B14DD5"/>
    <w:rsid w:val="00B2444A"/>
    <w:rsid w:val="00B3548B"/>
    <w:rsid w:val="00B428FF"/>
    <w:rsid w:val="00B4325F"/>
    <w:rsid w:val="00B436E9"/>
    <w:rsid w:val="00B45DAE"/>
    <w:rsid w:val="00B47A71"/>
    <w:rsid w:val="00B526D4"/>
    <w:rsid w:val="00B62779"/>
    <w:rsid w:val="00B66A34"/>
    <w:rsid w:val="00B717E3"/>
    <w:rsid w:val="00B72648"/>
    <w:rsid w:val="00B77C8F"/>
    <w:rsid w:val="00B8340E"/>
    <w:rsid w:val="00B839E6"/>
    <w:rsid w:val="00B861E5"/>
    <w:rsid w:val="00BB5D36"/>
    <w:rsid w:val="00BC2FEA"/>
    <w:rsid w:val="00BC4862"/>
    <w:rsid w:val="00BC6B13"/>
    <w:rsid w:val="00BE00EB"/>
    <w:rsid w:val="00BE276F"/>
    <w:rsid w:val="00BF08BE"/>
    <w:rsid w:val="00BF2EB8"/>
    <w:rsid w:val="00BF58AA"/>
    <w:rsid w:val="00BF7068"/>
    <w:rsid w:val="00C2170C"/>
    <w:rsid w:val="00C2533D"/>
    <w:rsid w:val="00C27330"/>
    <w:rsid w:val="00C30ADF"/>
    <w:rsid w:val="00C312EE"/>
    <w:rsid w:val="00C41515"/>
    <w:rsid w:val="00C44417"/>
    <w:rsid w:val="00C44765"/>
    <w:rsid w:val="00C551C8"/>
    <w:rsid w:val="00C62BE2"/>
    <w:rsid w:val="00C772FA"/>
    <w:rsid w:val="00C77463"/>
    <w:rsid w:val="00C80A90"/>
    <w:rsid w:val="00C852AE"/>
    <w:rsid w:val="00C97BAE"/>
    <w:rsid w:val="00CA0646"/>
    <w:rsid w:val="00CA206F"/>
    <w:rsid w:val="00CA5744"/>
    <w:rsid w:val="00CB1F41"/>
    <w:rsid w:val="00CB4E05"/>
    <w:rsid w:val="00CB64C9"/>
    <w:rsid w:val="00CC0348"/>
    <w:rsid w:val="00CE14AA"/>
    <w:rsid w:val="00CE3689"/>
    <w:rsid w:val="00CE6F17"/>
    <w:rsid w:val="00CF0D1E"/>
    <w:rsid w:val="00CF1DD0"/>
    <w:rsid w:val="00CF2C82"/>
    <w:rsid w:val="00CF6AF1"/>
    <w:rsid w:val="00D004A0"/>
    <w:rsid w:val="00D019F9"/>
    <w:rsid w:val="00D04C02"/>
    <w:rsid w:val="00D137BB"/>
    <w:rsid w:val="00D17BF2"/>
    <w:rsid w:val="00D22AB8"/>
    <w:rsid w:val="00D271A4"/>
    <w:rsid w:val="00D41534"/>
    <w:rsid w:val="00D46C85"/>
    <w:rsid w:val="00D54C5D"/>
    <w:rsid w:val="00D67B20"/>
    <w:rsid w:val="00D7392C"/>
    <w:rsid w:val="00D7472A"/>
    <w:rsid w:val="00D8490B"/>
    <w:rsid w:val="00D87CCB"/>
    <w:rsid w:val="00D91D7E"/>
    <w:rsid w:val="00DA1A4B"/>
    <w:rsid w:val="00DA622D"/>
    <w:rsid w:val="00DB36BE"/>
    <w:rsid w:val="00DC0D69"/>
    <w:rsid w:val="00DC7A73"/>
    <w:rsid w:val="00DD0E95"/>
    <w:rsid w:val="00DD3627"/>
    <w:rsid w:val="00DD5A82"/>
    <w:rsid w:val="00DD71A2"/>
    <w:rsid w:val="00DE05AE"/>
    <w:rsid w:val="00DE6830"/>
    <w:rsid w:val="00DF0618"/>
    <w:rsid w:val="00DF1340"/>
    <w:rsid w:val="00DF1875"/>
    <w:rsid w:val="00E031B1"/>
    <w:rsid w:val="00E055F4"/>
    <w:rsid w:val="00E07C50"/>
    <w:rsid w:val="00E11932"/>
    <w:rsid w:val="00E13033"/>
    <w:rsid w:val="00E1368A"/>
    <w:rsid w:val="00E14D49"/>
    <w:rsid w:val="00E23B66"/>
    <w:rsid w:val="00E2533B"/>
    <w:rsid w:val="00E338D6"/>
    <w:rsid w:val="00E33DEC"/>
    <w:rsid w:val="00E401AD"/>
    <w:rsid w:val="00E40A00"/>
    <w:rsid w:val="00E446F8"/>
    <w:rsid w:val="00E50ED3"/>
    <w:rsid w:val="00E50F01"/>
    <w:rsid w:val="00E60CCE"/>
    <w:rsid w:val="00E61DB6"/>
    <w:rsid w:val="00E64662"/>
    <w:rsid w:val="00E646D9"/>
    <w:rsid w:val="00E6768B"/>
    <w:rsid w:val="00E910BD"/>
    <w:rsid w:val="00E91AF2"/>
    <w:rsid w:val="00E9525B"/>
    <w:rsid w:val="00EA0A8C"/>
    <w:rsid w:val="00EA670B"/>
    <w:rsid w:val="00EB5FDB"/>
    <w:rsid w:val="00EB636E"/>
    <w:rsid w:val="00EC30EF"/>
    <w:rsid w:val="00EC3A99"/>
    <w:rsid w:val="00EC5A61"/>
    <w:rsid w:val="00ED6420"/>
    <w:rsid w:val="00EF1124"/>
    <w:rsid w:val="00EF5E4A"/>
    <w:rsid w:val="00F06086"/>
    <w:rsid w:val="00F11623"/>
    <w:rsid w:val="00F13931"/>
    <w:rsid w:val="00F23770"/>
    <w:rsid w:val="00F23FF6"/>
    <w:rsid w:val="00F26E62"/>
    <w:rsid w:val="00F303F5"/>
    <w:rsid w:val="00F34B00"/>
    <w:rsid w:val="00F34E0F"/>
    <w:rsid w:val="00F46EB3"/>
    <w:rsid w:val="00F57D22"/>
    <w:rsid w:val="00F6232C"/>
    <w:rsid w:val="00F7246A"/>
    <w:rsid w:val="00F73271"/>
    <w:rsid w:val="00F75062"/>
    <w:rsid w:val="00F84BC1"/>
    <w:rsid w:val="00F97ED7"/>
    <w:rsid w:val="00FA5625"/>
    <w:rsid w:val="00FA75D7"/>
    <w:rsid w:val="00FB05B1"/>
    <w:rsid w:val="00FB4CFD"/>
    <w:rsid w:val="00FB71D8"/>
    <w:rsid w:val="00FD1961"/>
    <w:rsid w:val="00FD604E"/>
    <w:rsid w:val="00FD7AEE"/>
    <w:rsid w:val="00FE6423"/>
    <w:rsid w:val="00FF54C0"/>
    <w:rsid w:val="00FF574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2E9E"/>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E64662"/>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rsid w:val="00B66A34"/>
    <w:pPr>
      <w:ind w:left="720" w:hangingChars="100" w:hanging="720"/>
      <w:jc w:val="both"/>
    </w:pPr>
    <w:rPr>
      <w:sz w:val="72"/>
    </w:rPr>
  </w:style>
  <w:style w:type="paragraph" w:styleId="a5">
    <w:name w:val="header"/>
    <w:basedOn w:val="a"/>
    <w:link w:val="a6"/>
    <w:rsid w:val="00890340"/>
    <w:pPr>
      <w:tabs>
        <w:tab w:val="center" w:pos="4153"/>
        <w:tab w:val="right" w:pos="8306"/>
      </w:tabs>
      <w:snapToGrid w:val="0"/>
    </w:pPr>
    <w:rPr>
      <w:sz w:val="20"/>
      <w:szCs w:val="20"/>
    </w:rPr>
  </w:style>
  <w:style w:type="character" w:customStyle="1" w:styleId="a6">
    <w:name w:val="頁首 字元"/>
    <w:link w:val="a5"/>
    <w:rsid w:val="00890340"/>
    <w:rPr>
      <w:kern w:val="2"/>
    </w:rPr>
  </w:style>
  <w:style w:type="paragraph" w:styleId="a7">
    <w:name w:val="footer"/>
    <w:basedOn w:val="a"/>
    <w:link w:val="a8"/>
    <w:uiPriority w:val="99"/>
    <w:rsid w:val="00890340"/>
    <w:pPr>
      <w:tabs>
        <w:tab w:val="center" w:pos="4153"/>
        <w:tab w:val="right" w:pos="8306"/>
      </w:tabs>
      <w:snapToGrid w:val="0"/>
    </w:pPr>
    <w:rPr>
      <w:sz w:val="20"/>
      <w:szCs w:val="20"/>
    </w:rPr>
  </w:style>
  <w:style w:type="character" w:customStyle="1" w:styleId="a8">
    <w:name w:val="頁尾 字元"/>
    <w:link w:val="a7"/>
    <w:uiPriority w:val="99"/>
    <w:rsid w:val="00890340"/>
    <w:rPr>
      <w:kern w:val="2"/>
    </w:rPr>
  </w:style>
  <w:style w:type="paragraph" w:styleId="Web">
    <w:name w:val="Normal (Web)"/>
    <w:basedOn w:val="a"/>
    <w:uiPriority w:val="99"/>
    <w:rsid w:val="00642144"/>
    <w:pPr>
      <w:widowControl/>
      <w:spacing w:before="100" w:beforeAutospacing="1" w:after="100" w:afterAutospacing="1"/>
    </w:pPr>
    <w:rPr>
      <w:rFonts w:ascii="新細明體" w:hAnsi="新細明體" w:cs="新細明體"/>
      <w:kern w:val="0"/>
    </w:rPr>
  </w:style>
  <w:style w:type="paragraph" w:styleId="a9">
    <w:name w:val="annotation text"/>
    <w:basedOn w:val="a"/>
    <w:link w:val="aa"/>
    <w:rsid w:val="00642144"/>
  </w:style>
  <w:style w:type="character" w:customStyle="1" w:styleId="aa">
    <w:name w:val="註解文字 字元"/>
    <w:link w:val="a9"/>
    <w:rsid w:val="00642144"/>
    <w:rPr>
      <w:kern w:val="2"/>
      <w:sz w:val="24"/>
      <w:szCs w:val="24"/>
    </w:rPr>
  </w:style>
  <w:style w:type="character" w:customStyle="1" w:styleId="style21">
    <w:name w:val="style21"/>
    <w:rsid w:val="0082069D"/>
    <w:rPr>
      <w:sz w:val="24"/>
      <w:szCs w:val="24"/>
    </w:rPr>
  </w:style>
  <w:style w:type="character" w:customStyle="1" w:styleId="style551">
    <w:name w:val="style551"/>
    <w:rsid w:val="0082069D"/>
    <w:rPr>
      <w:color w:val="0000FF"/>
      <w:sz w:val="20"/>
      <w:szCs w:val="20"/>
    </w:rPr>
  </w:style>
  <w:style w:type="character" w:customStyle="1" w:styleId="5">
    <w:name w:val=" 字元 字元5"/>
    <w:rsid w:val="00683242"/>
    <w:rPr>
      <w:rFonts w:eastAsia="新細明體"/>
      <w:kern w:val="2"/>
      <w:lang w:val="en-US" w:eastAsia="zh-TW" w:bidi="ar-SA"/>
    </w:rPr>
  </w:style>
  <w:style w:type="paragraph" w:customStyle="1" w:styleId="style55">
    <w:name w:val="style55"/>
    <w:basedOn w:val="a"/>
    <w:rsid w:val="00EF1124"/>
    <w:pPr>
      <w:widowControl/>
      <w:spacing w:before="100" w:beforeAutospacing="1" w:after="100" w:afterAutospacing="1"/>
    </w:pPr>
    <w:rPr>
      <w:rFonts w:ascii="新細明體" w:hAnsi="新細明體" w:cs="新細明體"/>
      <w:color w:val="0000FF"/>
      <w:kern w:val="0"/>
      <w:sz w:val="20"/>
      <w:szCs w:val="20"/>
    </w:rPr>
  </w:style>
  <w:style w:type="paragraph" w:styleId="ab">
    <w:name w:val="List Paragraph"/>
    <w:basedOn w:val="a"/>
    <w:uiPriority w:val="34"/>
    <w:qFormat/>
    <w:rsid w:val="00BC4862"/>
    <w:pPr>
      <w:ind w:leftChars="200" w:left="480"/>
    </w:pPr>
    <w:rPr>
      <w:rFonts w:ascii="Calibri" w:hAnsi="Calibri"/>
      <w:szCs w:val="22"/>
    </w:rPr>
  </w:style>
  <w:style w:type="paragraph" w:styleId="ac">
    <w:name w:val="Balloon Text"/>
    <w:basedOn w:val="a"/>
    <w:link w:val="ad"/>
    <w:rsid w:val="00824BE4"/>
    <w:rPr>
      <w:rFonts w:ascii="Cambria" w:hAnsi="Cambria"/>
      <w:sz w:val="18"/>
      <w:szCs w:val="18"/>
    </w:rPr>
  </w:style>
  <w:style w:type="character" w:customStyle="1" w:styleId="ad">
    <w:name w:val="註解方塊文字 字元"/>
    <w:link w:val="ac"/>
    <w:rsid w:val="00824BE4"/>
    <w:rPr>
      <w:rFonts w:ascii="Cambria" w:eastAsia="新細明體" w:hAnsi="Cambria"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213470394">
      <w:bodyDiv w:val="1"/>
      <w:marLeft w:val="0"/>
      <w:marRight w:val="0"/>
      <w:marTop w:val="0"/>
      <w:marBottom w:val="0"/>
      <w:divBdr>
        <w:top w:val="none" w:sz="0" w:space="0" w:color="auto"/>
        <w:left w:val="none" w:sz="0" w:space="0" w:color="auto"/>
        <w:bottom w:val="none" w:sz="0" w:space="0" w:color="auto"/>
        <w:right w:val="none" w:sz="0" w:space="0" w:color="auto"/>
      </w:divBdr>
    </w:div>
    <w:div w:id="217060342">
      <w:bodyDiv w:val="1"/>
      <w:marLeft w:val="0"/>
      <w:marRight w:val="0"/>
      <w:marTop w:val="0"/>
      <w:marBottom w:val="0"/>
      <w:divBdr>
        <w:top w:val="none" w:sz="0" w:space="0" w:color="auto"/>
        <w:left w:val="none" w:sz="0" w:space="0" w:color="auto"/>
        <w:bottom w:val="none" w:sz="0" w:space="0" w:color="auto"/>
        <w:right w:val="none" w:sz="0" w:space="0" w:color="auto"/>
      </w:divBdr>
    </w:div>
    <w:div w:id="221871270">
      <w:bodyDiv w:val="1"/>
      <w:marLeft w:val="0"/>
      <w:marRight w:val="0"/>
      <w:marTop w:val="0"/>
      <w:marBottom w:val="0"/>
      <w:divBdr>
        <w:top w:val="none" w:sz="0" w:space="0" w:color="auto"/>
        <w:left w:val="none" w:sz="0" w:space="0" w:color="auto"/>
        <w:bottom w:val="none" w:sz="0" w:space="0" w:color="auto"/>
        <w:right w:val="none" w:sz="0" w:space="0" w:color="auto"/>
      </w:divBdr>
    </w:div>
    <w:div w:id="232131950">
      <w:bodyDiv w:val="1"/>
      <w:marLeft w:val="0"/>
      <w:marRight w:val="0"/>
      <w:marTop w:val="0"/>
      <w:marBottom w:val="0"/>
      <w:divBdr>
        <w:top w:val="none" w:sz="0" w:space="0" w:color="auto"/>
        <w:left w:val="none" w:sz="0" w:space="0" w:color="auto"/>
        <w:bottom w:val="none" w:sz="0" w:space="0" w:color="auto"/>
        <w:right w:val="none" w:sz="0" w:space="0" w:color="auto"/>
      </w:divBdr>
    </w:div>
    <w:div w:id="441002593">
      <w:bodyDiv w:val="1"/>
      <w:marLeft w:val="0"/>
      <w:marRight w:val="0"/>
      <w:marTop w:val="0"/>
      <w:marBottom w:val="0"/>
      <w:divBdr>
        <w:top w:val="none" w:sz="0" w:space="0" w:color="auto"/>
        <w:left w:val="none" w:sz="0" w:space="0" w:color="auto"/>
        <w:bottom w:val="none" w:sz="0" w:space="0" w:color="auto"/>
        <w:right w:val="none" w:sz="0" w:space="0" w:color="auto"/>
      </w:divBdr>
    </w:div>
    <w:div w:id="626162524">
      <w:bodyDiv w:val="1"/>
      <w:marLeft w:val="0"/>
      <w:marRight w:val="0"/>
      <w:marTop w:val="0"/>
      <w:marBottom w:val="0"/>
      <w:divBdr>
        <w:top w:val="none" w:sz="0" w:space="0" w:color="auto"/>
        <w:left w:val="none" w:sz="0" w:space="0" w:color="auto"/>
        <w:bottom w:val="none" w:sz="0" w:space="0" w:color="auto"/>
        <w:right w:val="none" w:sz="0" w:space="0" w:color="auto"/>
      </w:divBdr>
    </w:div>
    <w:div w:id="657536200">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831989197">
      <w:bodyDiv w:val="1"/>
      <w:marLeft w:val="0"/>
      <w:marRight w:val="0"/>
      <w:marTop w:val="0"/>
      <w:marBottom w:val="0"/>
      <w:divBdr>
        <w:top w:val="none" w:sz="0" w:space="0" w:color="auto"/>
        <w:left w:val="none" w:sz="0" w:space="0" w:color="auto"/>
        <w:bottom w:val="none" w:sz="0" w:space="0" w:color="auto"/>
        <w:right w:val="none" w:sz="0" w:space="0" w:color="auto"/>
      </w:divBdr>
    </w:div>
    <w:div w:id="858935719">
      <w:bodyDiv w:val="1"/>
      <w:marLeft w:val="0"/>
      <w:marRight w:val="0"/>
      <w:marTop w:val="0"/>
      <w:marBottom w:val="0"/>
      <w:divBdr>
        <w:top w:val="none" w:sz="0" w:space="0" w:color="auto"/>
        <w:left w:val="none" w:sz="0" w:space="0" w:color="auto"/>
        <w:bottom w:val="none" w:sz="0" w:space="0" w:color="auto"/>
        <w:right w:val="none" w:sz="0" w:space="0" w:color="auto"/>
      </w:divBdr>
    </w:div>
    <w:div w:id="885485986">
      <w:bodyDiv w:val="1"/>
      <w:marLeft w:val="0"/>
      <w:marRight w:val="0"/>
      <w:marTop w:val="0"/>
      <w:marBottom w:val="0"/>
      <w:divBdr>
        <w:top w:val="none" w:sz="0" w:space="0" w:color="auto"/>
        <w:left w:val="none" w:sz="0" w:space="0" w:color="auto"/>
        <w:bottom w:val="none" w:sz="0" w:space="0" w:color="auto"/>
        <w:right w:val="none" w:sz="0" w:space="0" w:color="auto"/>
      </w:divBdr>
    </w:div>
    <w:div w:id="1403530031">
      <w:bodyDiv w:val="1"/>
      <w:marLeft w:val="0"/>
      <w:marRight w:val="0"/>
      <w:marTop w:val="0"/>
      <w:marBottom w:val="0"/>
      <w:divBdr>
        <w:top w:val="none" w:sz="0" w:space="0" w:color="auto"/>
        <w:left w:val="none" w:sz="0" w:space="0" w:color="auto"/>
        <w:bottom w:val="none" w:sz="0" w:space="0" w:color="auto"/>
        <w:right w:val="none" w:sz="0" w:space="0" w:color="auto"/>
      </w:divBdr>
    </w:div>
    <w:div w:id="1556351047">
      <w:bodyDiv w:val="1"/>
      <w:marLeft w:val="0"/>
      <w:marRight w:val="0"/>
      <w:marTop w:val="0"/>
      <w:marBottom w:val="0"/>
      <w:divBdr>
        <w:top w:val="none" w:sz="0" w:space="0" w:color="auto"/>
        <w:left w:val="none" w:sz="0" w:space="0" w:color="auto"/>
        <w:bottom w:val="none" w:sz="0" w:space="0" w:color="auto"/>
        <w:right w:val="none" w:sz="0" w:space="0" w:color="auto"/>
      </w:divBdr>
    </w:div>
    <w:div w:id="1832911735">
      <w:bodyDiv w:val="1"/>
      <w:marLeft w:val="0"/>
      <w:marRight w:val="0"/>
      <w:marTop w:val="0"/>
      <w:marBottom w:val="0"/>
      <w:divBdr>
        <w:top w:val="none" w:sz="0" w:space="0" w:color="auto"/>
        <w:left w:val="none" w:sz="0" w:space="0" w:color="auto"/>
        <w:bottom w:val="none" w:sz="0" w:space="0" w:color="auto"/>
        <w:right w:val="none" w:sz="0" w:space="0" w:color="auto"/>
      </w:divBdr>
    </w:div>
    <w:div w:id="1931158567">
      <w:bodyDiv w:val="1"/>
      <w:marLeft w:val="0"/>
      <w:marRight w:val="0"/>
      <w:marTop w:val="0"/>
      <w:marBottom w:val="0"/>
      <w:divBdr>
        <w:top w:val="none" w:sz="0" w:space="0" w:color="auto"/>
        <w:left w:val="none" w:sz="0" w:space="0" w:color="auto"/>
        <w:bottom w:val="none" w:sz="0" w:space="0" w:color="auto"/>
        <w:right w:val="none" w:sz="0" w:space="0" w:color="auto"/>
      </w:divBdr>
    </w:div>
    <w:div w:id="204971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FBA04-FDFA-40DE-AD69-A47CBA84C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2050</Words>
  <Characters>11686</Characters>
  <Application>Microsoft Office Word</Application>
  <DocSecurity>0</DocSecurity>
  <Lines>97</Lines>
  <Paragraphs>27</Paragraphs>
  <ScaleCrop>false</ScaleCrop>
  <Company>tcssh</Company>
  <LinksUpToDate>false</LinksUpToDate>
  <CharactersWithSpaces>13709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九十一學年度第一學期 期初校務會議 教務處資料</dc:title>
  <dc:creator>hung wen</dc:creator>
  <cp:lastModifiedBy>user</cp:lastModifiedBy>
  <cp:revision>2</cp:revision>
  <cp:lastPrinted>2014-08-27T06:48:00Z</cp:lastPrinted>
  <dcterms:created xsi:type="dcterms:W3CDTF">2014-08-28T04:52:00Z</dcterms:created>
  <dcterms:modified xsi:type="dcterms:W3CDTF">2014-08-28T04:52:00Z</dcterms:modified>
</cp:coreProperties>
</file>