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05" w:rsidRPr="008309F7" w:rsidRDefault="00776A05" w:rsidP="00776A05">
      <w:pPr>
        <w:spacing w:before="240" w:line="276" w:lineRule="auto"/>
        <w:ind w:leftChars="100" w:left="2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8309F7">
        <w:rPr>
          <w:rFonts w:ascii="Times New Roman" w:eastAsia="標楷體" w:hAnsi="Times New Roman"/>
          <w:color w:val="000000" w:themeColor="text1"/>
          <w:sz w:val="32"/>
          <w:szCs w:val="32"/>
        </w:rPr>
        <w:t>106</w:t>
      </w:r>
      <w:r w:rsidRPr="008309F7">
        <w:rPr>
          <w:rFonts w:ascii="Times New Roman" w:eastAsia="標楷體" w:hAnsi="Times New Roman"/>
          <w:color w:val="000000" w:themeColor="text1"/>
          <w:sz w:val="32"/>
          <w:szCs w:val="32"/>
        </w:rPr>
        <w:t>學年度國民中小學自造</w:t>
      </w:r>
      <w:r w:rsidRPr="008309F7">
        <w:rPr>
          <w:rFonts w:ascii="標楷體" w:eastAsia="標楷體" w:hAnsi="標楷體" w:hint="eastAsia"/>
          <w:color w:val="000000" w:themeColor="text1"/>
          <w:sz w:val="32"/>
          <w:szCs w:val="32"/>
        </w:rPr>
        <w:t>教育輔導中心</w:t>
      </w:r>
    </w:p>
    <w:p w:rsidR="00776A05" w:rsidRPr="008309F7" w:rsidRDefault="00776A05" w:rsidP="003B7B1A">
      <w:pPr>
        <w:adjustRightInd w:val="0"/>
        <w:snapToGrid w:val="0"/>
        <w:spacing w:line="340" w:lineRule="exact"/>
        <w:ind w:leftChars="-177" w:left="481" w:hangingChars="283" w:hanging="906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309F7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8309F7">
        <w:rPr>
          <w:rFonts w:ascii="Times New Roman" w:eastAsia="標楷體" w:hAnsi="Times New Roman"/>
          <w:color w:val="000000" w:themeColor="text1"/>
          <w:sz w:val="32"/>
          <w:szCs w:val="32"/>
        </w:rPr>
        <w:t>MAKER POWER</w:t>
      </w:r>
      <w:r w:rsidRPr="008309F7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3B7B1A" w:rsidRPr="008309F7">
        <w:rPr>
          <w:rFonts w:ascii="標楷體" w:eastAsia="標楷體" w:hAnsi="標楷體" w:hint="eastAsia"/>
          <w:color w:val="000000" w:themeColor="text1"/>
          <w:sz w:val="32"/>
        </w:rPr>
        <w:t>生</w:t>
      </w:r>
      <w:r w:rsidR="003B7B1A" w:rsidRPr="008309F7">
        <w:rPr>
          <w:rFonts w:ascii="Times New Roman" w:eastAsia="標楷體" w:hAnsi="Times New Roman"/>
          <w:color w:val="000000" w:themeColor="text1"/>
          <w:sz w:val="32"/>
        </w:rPr>
        <w:t>活</w:t>
      </w:r>
      <w:r w:rsidR="003B7B1A" w:rsidRPr="008309F7">
        <w:rPr>
          <w:rFonts w:ascii="Times New Roman" w:eastAsia="標楷體" w:hAnsi="Times New Roman" w:hint="eastAsia"/>
          <w:color w:val="000000" w:themeColor="text1"/>
          <w:sz w:val="32"/>
        </w:rPr>
        <w:t>創</w:t>
      </w:r>
      <w:r w:rsidR="003B7B1A" w:rsidRPr="008309F7">
        <w:rPr>
          <w:rFonts w:ascii="Times New Roman" w:eastAsia="標楷體" w:hAnsi="Times New Roman"/>
          <w:color w:val="000000" w:themeColor="text1"/>
          <w:sz w:val="32"/>
        </w:rPr>
        <w:t>客</w:t>
      </w:r>
      <w:r w:rsidR="003B7B1A" w:rsidRPr="008309F7">
        <w:rPr>
          <w:rFonts w:ascii="Times New Roman" w:eastAsia="標楷體" w:hAnsi="Times New Roman"/>
          <w:color w:val="000000" w:themeColor="text1"/>
          <w:sz w:val="32"/>
        </w:rPr>
        <w:t>OTTO</w:t>
      </w:r>
      <w:r w:rsidR="003B7B1A" w:rsidRPr="008309F7">
        <w:rPr>
          <w:rFonts w:ascii="Times New Roman" w:eastAsia="標楷體" w:hAnsi="Times New Roman"/>
          <w:color w:val="000000" w:themeColor="text1"/>
          <w:sz w:val="32"/>
        </w:rPr>
        <w:t>機器人</w:t>
      </w:r>
      <w:r w:rsidR="003B7B1A" w:rsidRPr="008309F7">
        <w:rPr>
          <w:rFonts w:ascii="Times New Roman" w:eastAsia="標楷體" w:hAnsi="Times New Roman" w:hint="eastAsia"/>
          <w:color w:val="000000" w:themeColor="text1"/>
          <w:sz w:val="32"/>
        </w:rPr>
        <w:t>製作</w:t>
      </w:r>
      <w:r w:rsidR="00033D4D" w:rsidRPr="008309F7">
        <w:rPr>
          <w:rFonts w:ascii="Times New Roman" w:eastAsia="標楷體" w:hAnsi="Times New Roman"/>
          <w:color w:val="000000" w:themeColor="text1"/>
          <w:sz w:val="32"/>
        </w:rPr>
        <w:t>初</w:t>
      </w:r>
      <w:r w:rsidRPr="008309F7">
        <w:rPr>
          <w:rFonts w:ascii="Times New Roman" w:eastAsia="標楷體" w:hAnsi="Times New Roman"/>
          <w:color w:val="000000" w:themeColor="text1"/>
          <w:sz w:val="32"/>
        </w:rPr>
        <w:t>階</w:t>
      </w:r>
      <w:r w:rsidRPr="008309F7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8309F7">
        <w:rPr>
          <w:rFonts w:ascii="標楷體" w:eastAsia="標楷體" w:hAnsi="標楷體"/>
          <w:color w:val="000000" w:themeColor="text1"/>
          <w:sz w:val="32"/>
        </w:rPr>
        <w:t>教師</w:t>
      </w:r>
      <w:r w:rsidRPr="008309F7">
        <w:rPr>
          <w:rFonts w:ascii="標楷體" w:eastAsia="標楷體" w:hAnsi="標楷體" w:hint="eastAsia"/>
          <w:color w:val="000000" w:themeColor="text1"/>
          <w:sz w:val="32"/>
        </w:rPr>
        <w:t>增能工作坊</w:t>
      </w:r>
    </w:p>
    <w:p w:rsidR="00776A05" w:rsidRPr="008309F7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</w:p>
    <w:p w:rsidR="00776A05" w:rsidRPr="008309F7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一、</w:t>
      </w:r>
      <w:r w:rsidRPr="008309F7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ab/>
      </w: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</w:t>
      </w:r>
      <w:r w:rsidRPr="008309F7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依據</w:t>
      </w:r>
    </w:p>
    <w:p w:rsidR="00776A05" w:rsidRPr="008309F7" w:rsidRDefault="00776A05" w:rsidP="00776A05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(一)中華民國106年9月14日教育部臺教國署國字第1060099458號函辦理。</w:t>
      </w:r>
    </w:p>
    <w:p w:rsidR="00776A05" w:rsidRPr="008309F7" w:rsidRDefault="00776A05" w:rsidP="00776A05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06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年度</w:t>
      </w:r>
      <w:r w:rsidR="00327466"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國民中小學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自造教育輔導中心計畫辦理。</w:t>
      </w:r>
    </w:p>
    <w:p w:rsidR="00874B48" w:rsidRPr="008309F7" w:rsidRDefault="00167AC0" w:rsidP="00216E87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二、</w:t>
      </w:r>
      <w:r w:rsidR="00D869C8"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研習目標</w:t>
      </w:r>
    </w:p>
    <w:p w:rsidR="00033D4D" w:rsidRPr="008309F7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瞭解自造教育理念與意涵，提升教師專業能力及教學品質。</w:t>
      </w:r>
    </w:p>
    <w:p w:rsidR="00033D4D" w:rsidRPr="008309F7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培養創新教學之思維與技巧。</w:t>
      </w:r>
    </w:p>
    <w:p w:rsidR="00033D4D" w:rsidRPr="008309F7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BF0C81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Arduino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感測器在教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學及生活上之運用。</w:t>
      </w:r>
    </w:p>
    <w:p w:rsidR="00033D4D" w:rsidRPr="008309F7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建構並研發自造教育之課程、教材與教具、推廣創新適用之科技媒材。</w:t>
      </w:r>
    </w:p>
    <w:p w:rsidR="00776A05" w:rsidRPr="008309F7" w:rsidRDefault="00840F64" w:rsidP="003B7B1A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藉由生活化</w:t>
      </w:r>
      <w:r w:rsidR="003B7B1A"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與機電整合課程的應用，製作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簡易的o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tto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機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器人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課程，讓初學教師也能快速上手，並從製作成品的過程中，學習手工具及機具操作技巧，同時能應用於實際課堂教學。</w:t>
      </w:r>
    </w:p>
    <w:p w:rsidR="00776A05" w:rsidRPr="008309F7" w:rsidRDefault="00776A05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三、</w:t>
      </w:r>
      <w:r w:rsidRPr="008309F7">
        <w:rPr>
          <w:rFonts w:ascii="標楷體" w:eastAsia="標楷體" w:hAnsi="標楷體"/>
          <w:b/>
          <w:color w:val="000000" w:themeColor="text1"/>
          <w:sz w:val="28"/>
          <w:szCs w:val="28"/>
        </w:rPr>
        <w:t>主辦單位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：教育部國民及學前教育署</w:t>
      </w:r>
    </w:p>
    <w:p w:rsidR="00776A05" w:rsidRPr="008309F7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3" w:right="45" w:hangingChars="283" w:hanging="7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 xml:space="preserve">    </w:t>
      </w:r>
      <w:r w:rsidRPr="008309F7">
        <w:rPr>
          <w:rFonts w:ascii="標楷體" w:eastAsia="標楷體" w:hAnsi="標楷體"/>
          <w:b/>
          <w:color w:val="000000" w:themeColor="text1"/>
          <w:sz w:val="28"/>
          <w:szCs w:val="28"/>
        </w:rPr>
        <w:t>承辦單位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：國立高雄師範大學工業科技教育學系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自造教育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南區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輔導中心</w:t>
      </w:r>
    </w:p>
    <w:p w:rsidR="00776A05" w:rsidRPr="008309F7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3" w:right="45" w:hangingChars="283" w:hanging="792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8309F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B7B1A"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高雄市中</w:t>
      </w:r>
      <w:r w:rsidR="003B7B1A" w:rsidRPr="008309F7">
        <w:rPr>
          <w:rFonts w:ascii="標楷體" w:eastAsia="標楷體" w:hAnsi="標楷體"/>
          <w:color w:val="000000" w:themeColor="text1"/>
          <w:sz w:val="28"/>
          <w:szCs w:val="28"/>
        </w:rPr>
        <w:t>山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3B7B1A"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/高雄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市自造教育示範中心</w:t>
      </w:r>
    </w:p>
    <w:p w:rsidR="00776A05" w:rsidRPr="008309F7" w:rsidRDefault="00776A05" w:rsidP="00473EE1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四、</w:t>
      </w: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研習對象: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國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民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中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小學自造教育示範中心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校長、主任、教師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、助理等</w:t>
      </w:r>
    </w:p>
    <w:p w:rsidR="00776A05" w:rsidRPr="008309F7" w:rsidRDefault="00874B48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8309F7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五、</w:t>
      </w:r>
      <w:r w:rsidR="00946571" w:rsidRPr="008309F7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研習</w:t>
      </w:r>
      <w:r w:rsidR="00946571"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日期</w:t>
      </w:r>
      <w:r w:rsidR="00776A05" w:rsidRPr="008309F7">
        <w:rPr>
          <w:rFonts w:ascii="Times New Roman" w:eastAsia="標楷體" w:hAnsi="Times New Roman" w:hint="eastAsia"/>
          <w:b/>
          <w:color w:val="000000" w:themeColor="text1"/>
          <w:kern w:val="0"/>
          <w:sz w:val="28"/>
          <w:szCs w:val="28"/>
        </w:rPr>
        <w:t>:</w:t>
      </w:r>
      <w:r w:rsidR="00946571" w:rsidRPr="008309F7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10</w:t>
      </w:r>
      <w:r w:rsidR="00660201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7</w:t>
      </w:r>
      <w:r w:rsidR="00946571" w:rsidRPr="008309F7">
        <w:rPr>
          <w:rFonts w:ascii="Times New Roman" w:eastAsia="標楷體" w:hAnsi="標楷體"/>
          <w:color w:val="000000" w:themeColor="text1"/>
          <w:spacing w:val="2"/>
          <w:kern w:val="0"/>
          <w:sz w:val="28"/>
          <w:szCs w:val="28"/>
        </w:rPr>
        <w:t>年</w:t>
      </w:r>
      <w:r w:rsidR="003B7B1A" w:rsidRPr="008309F7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5</w:t>
      </w:r>
      <w:r w:rsidR="00946571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月</w:t>
      </w:r>
      <w:r w:rsidR="003B7B1A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2</w:t>
      </w:r>
      <w:r w:rsidR="00033D4D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5</w:t>
      </w:r>
      <w:r w:rsidR="00660201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日</w:t>
      </w:r>
      <w:r w:rsidR="00F2555E" w:rsidRPr="008309F7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 xml:space="preserve"> </w:t>
      </w:r>
      <w:r w:rsidR="00946571" w:rsidRPr="008309F7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(</w:t>
      </w:r>
      <w:r w:rsidR="00303E49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星期</w:t>
      </w:r>
      <w:r w:rsidR="003B7B1A" w:rsidRPr="008309F7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五</w:t>
      </w:r>
      <w:r w:rsidR="00946571" w:rsidRPr="008309F7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)</w:t>
      </w:r>
    </w:p>
    <w:p w:rsidR="00216E87" w:rsidRPr="008309F7" w:rsidRDefault="00776A05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color w:val="000000" w:themeColor="text1"/>
          <w:kern w:val="0"/>
          <w:sz w:val="28"/>
          <w:szCs w:val="28"/>
        </w:rPr>
      </w:pP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六、報名日期</w:t>
      </w: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即日起自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107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3B7B1A" w:rsidRPr="008309F7">
        <w:rPr>
          <w:rFonts w:ascii="Times New Roman" w:eastAsia="標楷體" w:hAnsi="標楷體"/>
          <w:color w:val="000000" w:themeColor="text1"/>
          <w:kern w:val="0"/>
          <w:sz w:val="28"/>
          <w:szCs w:val="28"/>
        </w:rPr>
        <w:t>5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962C7B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21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星期</w:t>
      </w:r>
      <w:r w:rsidR="00962C7B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一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)</w:t>
      </w:r>
    </w:p>
    <w:p w:rsidR="00776A05" w:rsidRPr="008309F7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color w:val="000000" w:themeColor="text1"/>
          <w:kern w:val="0"/>
          <w:sz w:val="28"/>
          <w:szCs w:val="28"/>
        </w:rPr>
      </w:pP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七、研習人數</w:t>
      </w: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15-20</w:t>
      </w:r>
      <w:r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人</w:t>
      </w:r>
    </w:p>
    <w:p w:rsidR="00776A05" w:rsidRPr="008309F7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八、研習地點</w:t>
      </w: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="00BD055C"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國立高雄師範大學</w:t>
      </w:r>
      <w:r w:rsidR="00BD055C"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-</w:t>
      </w:r>
      <w:r w:rsidR="00BD055C" w:rsidRPr="008309F7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科技大樓</w:t>
      </w:r>
      <w:r w:rsidR="00962C7B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4</w:t>
      </w:r>
      <w:r w:rsidR="00962C7B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樓</w:t>
      </w:r>
      <w:r w:rsidR="00962C7B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 xml:space="preserve"> maker</w:t>
      </w:r>
      <w:r w:rsidR="00962C7B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教室</w:t>
      </w:r>
    </w:p>
    <w:p w:rsidR="000E43C6" w:rsidRPr="008309F7" w:rsidRDefault="00776A05" w:rsidP="007D55CA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leftChars="-283" w:left="114" w:right="-20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九</w:t>
      </w:r>
      <w:r w:rsidR="00874B48" w:rsidRPr="008309F7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、課程內容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1276"/>
        <w:gridCol w:w="1843"/>
        <w:gridCol w:w="709"/>
        <w:gridCol w:w="2552"/>
        <w:gridCol w:w="2620"/>
      </w:tblGrid>
      <w:tr w:rsidR="008309F7" w:rsidRPr="008309F7" w:rsidTr="007D55CA">
        <w:trPr>
          <w:trHeight w:val="394"/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033D4D" w:rsidRPr="008309F7" w:rsidRDefault="00033D4D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33D4D" w:rsidRPr="008309F7" w:rsidRDefault="00033D4D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課程名稱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033D4D" w:rsidRPr="008309F7" w:rsidRDefault="00033D4D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時間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033D4D" w:rsidRPr="008309F7" w:rsidRDefault="00033D4D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時數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033D4D" w:rsidRPr="008309F7" w:rsidRDefault="00033D4D" w:rsidP="00B6607A">
            <w:pPr>
              <w:tabs>
                <w:tab w:val="num" w:pos="266"/>
              </w:tabs>
              <w:ind w:left="266" w:hanging="26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課程內容</w:t>
            </w:r>
          </w:p>
        </w:tc>
        <w:tc>
          <w:tcPr>
            <w:tcW w:w="2620" w:type="dxa"/>
            <w:shd w:val="clear" w:color="auto" w:fill="EEECE1" w:themeFill="background2"/>
            <w:vAlign w:val="center"/>
          </w:tcPr>
          <w:p w:rsidR="00033D4D" w:rsidRPr="008309F7" w:rsidRDefault="00033D4D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講座</w:t>
            </w:r>
          </w:p>
        </w:tc>
      </w:tr>
      <w:tr w:rsidR="008309F7" w:rsidRPr="008309F7" w:rsidTr="007D55CA">
        <w:trPr>
          <w:trHeight w:val="394"/>
          <w:jc w:val="center"/>
        </w:trPr>
        <w:tc>
          <w:tcPr>
            <w:tcW w:w="1128" w:type="dxa"/>
            <w:vMerge w:val="restart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／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25</w:t>
            </w:r>
          </w:p>
          <w:p w:rsidR="00BD42DE" w:rsidRPr="008309F7" w:rsidRDefault="00BD42DE" w:rsidP="003B7B1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星期五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BD42DE" w:rsidRPr="008309F7" w:rsidRDefault="00BD42DE" w:rsidP="00B6607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生活創客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OTTO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機器人製作初階</w:t>
            </w:r>
          </w:p>
        </w:tc>
        <w:tc>
          <w:tcPr>
            <w:tcW w:w="1843" w:type="dxa"/>
            <w:vAlign w:val="center"/>
          </w:tcPr>
          <w:p w:rsidR="00BD42DE" w:rsidRPr="008309F7" w:rsidRDefault="00BD42DE" w:rsidP="00B6607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08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45-09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報到</w:t>
            </w:r>
          </w:p>
        </w:tc>
        <w:tc>
          <w:tcPr>
            <w:tcW w:w="2620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309F7" w:rsidRPr="008309F7" w:rsidTr="007D55CA">
        <w:trPr>
          <w:trHeight w:val="1378"/>
          <w:jc w:val="center"/>
        </w:trPr>
        <w:tc>
          <w:tcPr>
            <w:tcW w:w="1128" w:type="dxa"/>
            <w:vMerge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BD42DE" w:rsidRPr="008309F7" w:rsidRDefault="00BD42DE" w:rsidP="00B6607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D42DE" w:rsidRPr="008309F7" w:rsidRDefault="00BD42DE" w:rsidP="00B6607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09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00-10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2552" w:type="dxa"/>
            <w:vAlign w:val="center"/>
          </w:tcPr>
          <w:p w:rsidR="00BD42DE" w:rsidRPr="008309F7" w:rsidRDefault="00BD42DE" w:rsidP="003B7B1A">
            <w:pPr>
              <w:numPr>
                <w:ilvl w:val="0"/>
                <w:numId w:val="1"/>
              </w:numPr>
              <w:tabs>
                <w:tab w:val="clear" w:pos="2181"/>
              </w:tabs>
              <w:ind w:left="289" w:hanging="289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Arduino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機器人介紹與外殼製作</w:t>
            </w:r>
          </w:p>
        </w:tc>
        <w:tc>
          <w:tcPr>
            <w:tcW w:w="2620" w:type="dxa"/>
            <w:vMerge w:val="restart"/>
            <w:vAlign w:val="center"/>
          </w:tcPr>
          <w:p w:rsidR="00BD42DE" w:rsidRPr="008309F7" w:rsidRDefault="00BD42DE" w:rsidP="007D55CA">
            <w:pPr>
              <w:ind w:leftChars="-28" w:hangingChars="28" w:hanging="6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講師：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後勁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國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中王朝葦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老師</w:t>
            </w:r>
          </w:p>
          <w:p w:rsidR="00BD42DE" w:rsidRPr="008309F7" w:rsidRDefault="00BD42DE" w:rsidP="007D55CA">
            <w:pPr>
              <w:ind w:leftChars="-28" w:hangingChars="28" w:hanging="6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助教：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中山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國中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蔡雅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芳</w:t>
            </w:r>
          </w:p>
        </w:tc>
      </w:tr>
      <w:tr w:rsidR="008309F7" w:rsidRPr="008309F7" w:rsidTr="004D4B93">
        <w:trPr>
          <w:trHeight w:val="1782"/>
          <w:jc w:val="center"/>
        </w:trPr>
        <w:tc>
          <w:tcPr>
            <w:tcW w:w="1128" w:type="dxa"/>
            <w:vMerge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BD42DE" w:rsidRPr="008309F7" w:rsidRDefault="00BD42DE" w:rsidP="00B6607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D42DE" w:rsidRPr="008309F7" w:rsidRDefault="00BD42DE" w:rsidP="00B6607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00-12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D42DE" w:rsidRPr="008309F7" w:rsidRDefault="00BD42DE" w:rsidP="00B6607A">
            <w:pPr>
              <w:numPr>
                <w:ilvl w:val="0"/>
                <w:numId w:val="1"/>
              </w:numPr>
              <w:tabs>
                <w:tab w:val="clear" w:pos="2181"/>
              </w:tabs>
              <w:ind w:left="289" w:hanging="289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Arduino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機器人部件組裝製作</w:t>
            </w:r>
          </w:p>
          <w:p w:rsidR="00BD42DE" w:rsidRPr="008309F7" w:rsidRDefault="00BD42DE" w:rsidP="00B6607A">
            <w:pPr>
              <w:numPr>
                <w:ilvl w:val="0"/>
                <w:numId w:val="1"/>
              </w:numPr>
              <w:tabs>
                <w:tab w:val="clear" w:pos="2181"/>
              </w:tabs>
              <w:ind w:left="289" w:hanging="289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Arduino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軟體安裝與程式認識</w:t>
            </w:r>
          </w:p>
        </w:tc>
        <w:tc>
          <w:tcPr>
            <w:tcW w:w="2620" w:type="dxa"/>
            <w:vMerge/>
            <w:tcBorders>
              <w:bottom w:val="single" w:sz="4" w:space="0" w:color="auto"/>
            </w:tcBorders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309F7" w:rsidRPr="008309F7" w:rsidTr="007D55CA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BD42DE" w:rsidRPr="008309F7" w:rsidRDefault="00BD42DE" w:rsidP="00B6607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D42DE" w:rsidRPr="008309F7" w:rsidRDefault="00BD42DE" w:rsidP="00B6607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12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00-13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午餐休息</w:t>
            </w:r>
          </w:p>
        </w:tc>
        <w:tc>
          <w:tcPr>
            <w:tcW w:w="2620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309F7" w:rsidRPr="008309F7" w:rsidTr="007D55CA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BD42DE" w:rsidRPr="008309F7" w:rsidRDefault="00BD42DE" w:rsidP="00B6607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D42DE" w:rsidRPr="008309F7" w:rsidRDefault="00BD42DE" w:rsidP="00B6607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13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00-15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2</w:t>
            </w:r>
          </w:p>
        </w:tc>
        <w:tc>
          <w:tcPr>
            <w:tcW w:w="2552" w:type="dxa"/>
            <w:vAlign w:val="center"/>
          </w:tcPr>
          <w:p w:rsidR="00BD42DE" w:rsidRPr="008309F7" w:rsidRDefault="00BD42DE" w:rsidP="00B6607A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機器人校正與維護</w:t>
            </w:r>
          </w:p>
          <w:p w:rsidR="00BD42DE" w:rsidRPr="008309F7" w:rsidRDefault="00BD42DE" w:rsidP="00B6607A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App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Inventor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藍芽控制程式撰寫</w:t>
            </w:r>
          </w:p>
        </w:tc>
        <w:tc>
          <w:tcPr>
            <w:tcW w:w="2620" w:type="dxa"/>
            <w:vAlign w:val="center"/>
          </w:tcPr>
          <w:p w:rsidR="00BD42DE" w:rsidRPr="008309F7" w:rsidRDefault="00BD42DE" w:rsidP="007D55CA">
            <w:pPr>
              <w:ind w:leftChars="-28" w:hangingChars="28" w:hanging="6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講師：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後勁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國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中王朝葦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老師</w:t>
            </w:r>
          </w:p>
          <w:p w:rsidR="00BD42DE" w:rsidRPr="008309F7" w:rsidRDefault="00BD42DE" w:rsidP="007D55CA">
            <w:pPr>
              <w:ind w:leftChars="-28" w:hangingChars="28" w:hanging="6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助教：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中山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國中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蔡雅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芳</w:t>
            </w:r>
          </w:p>
        </w:tc>
      </w:tr>
      <w:tr w:rsidR="00BD42DE" w:rsidRPr="008309F7" w:rsidTr="007D55CA">
        <w:trPr>
          <w:trHeight w:val="394"/>
          <w:jc w:val="center"/>
        </w:trPr>
        <w:tc>
          <w:tcPr>
            <w:tcW w:w="1128" w:type="dxa"/>
            <w:vMerge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BD42DE" w:rsidRPr="008309F7" w:rsidRDefault="00BD42DE" w:rsidP="00B6607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D42DE" w:rsidRPr="008309F7" w:rsidRDefault="00BD42DE" w:rsidP="007D55C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15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00-16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709" w:type="dxa"/>
            <w:vAlign w:val="center"/>
          </w:tcPr>
          <w:p w:rsidR="00BD42DE" w:rsidRPr="008309F7" w:rsidRDefault="00BD42DE" w:rsidP="00B6607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2552" w:type="dxa"/>
            <w:vAlign w:val="center"/>
          </w:tcPr>
          <w:p w:rsidR="00BD42DE" w:rsidRPr="008309F7" w:rsidRDefault="00BD42DE" w:rsidP="00B6607A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機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器人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造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型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設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計</w:t>
            </w:r>
          </w:p>
        </w:tc>
        <w:tc>
          <w:tcPr>
            <w:tcW w:w="2620" w:type="dxa"/>
            <w:vAlign w:val="center"/>
          </w:tcPr>
          <w:p w:rsidR="00BD42DE" w:rsidRPr="008309F7" w:rsidRDefault="00BD42DE" w:rsidP="007D55CA">
            <w:pPr>
              <w:ind w:leftChars="-28" w:hangingChars="28" w:hanging="6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講師：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中山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國中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蔡雅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芳老師</w:t>
            </w:r>
          </w:p>
          <w:p w:rsidR="00BD42DE" w:rsidRPr="008309F7" w:rsidRDefault="00BD42DE" w:rsidP="007D55CA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309F7">
              <w:rPr>
                <w:rFonts w:ascii="Times New Roman" w:eastAsia="標楷體" w:hAnsi="Times New Roman"/>
                <w:color w:val="000000" w:themeColor="text1"/>
              </w:rPr>
              <w:t>助教：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後勁</w:t>
            </w:r>
            <w:r w:rsidRPr="008309F7">
              <w:rPr>
                <w:rFonts w:ascii="Times New Roman" w:eastAsia="標楷體" w:hAnsi="Times New Roman"/>
                <w:color w:val="000000" w:themeColor="text1"/>
              </w:rPr>
              <w:t>國</w:t>
            </w:r>
            <w:r w:rsidRPr="008309F7">
              <w:rPr>
                <w:rFonts w:ascii="Times New Roman" w:eastAsia="標楷體" w:hAnsi="Times New Roman" w:hint="eastAsia"/>
                <w:color w:val="000000" w:themeColor="text1"/>
              </w:rPr>
              <w:t>中王朝葦</w:t>
            </w:r>
          </w:p>
        </w:tc>
      </w:tr>
    </w:tbl>
    <w:p w:rsidR="00874B48" w:rsidRPr="008309F7" w:rsidRDefault="00874B48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right="-20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8E548B" w:rsidRPr="008309F7" w:rsidRDefault="000D73DB" w:rsidP="007D55CA">
      <w:pPr>
        <w:tabs>
          <w:tab w:val="left" w:pos="820"/>
        </w:tabs>
        <w:autoSpaceDE w:val="0"/>
        <w:autoSpaceDN w:val="0"/>
        <w:adjustRightInd w:val="0"/>
        <w:snapToGrid w:val="0"/>
        <w:spacing w:line="500" w:lineRule="exact"/>
        <w:ind w:leftChars="-119" w:left="112" w:hangingChars="142" w:hanging="398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※</w:t>
      </w:r>
      <w:r w:rsidR="000D3751" w:rsidRPr="008309F7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請參與學員自行攜帶筆電(請預先充電、電源線及延長線)；另請攜帶環保杯</w:t>
      </w:r>
    </w:p>
    <w:p w:rsidR="00720800" w:rsidRPr="008309F7" w:rsidRDefault="00720800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right="125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p w:rsidR="00874B48" w:rsidRPr="008309F7" w:rsidRDefault="00776A05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250" w:hangingChars="283" w:hanging="793"/>
        <w:rPr>
          <w:rFonts w:ascii="標楷體" w:eastAsia="標楷體" w:hAnsi="標楷體" w:cs="標楷體"/>
          <w:b/>
          <w:color w:val="000000" w:themeColor="text1"/>
          <w:spacing w:val="-7"/>
          <w:w w:val="99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</w:t>
      </w:r>
      <w:r w:rsidR="00874B48"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、</w:t>
      </w:r>
      <w:r w:rsidR="00874B48" w:rsidRPr="008309F7">
        <w:rPr>
          <w:rFonts w:ascii="標楷體" w:eastAsia="標楷體" w:hAnsi="標楷體" w:cs="標楷體" w:hint="eastAsia"/>
          <w:b/>
          <w:color w:val="000000" w:themeColor="text1"/>
          <w:w w:val="99"/>
          <w:kern w:val="0"/>
          <w:sz w:val="28"/>
          <w:szCs w:val="28"/>
        </w:rPr>
        <w:t>預期效</w:t>
      </w:r>
      <w:r w:rsidR="00874B48" w:rsidRPr="008309F7">
        <w:rPr>
          <w:rFonts w:ascii="標楷體" w:eastAsia="標楷體" w:hAnsi="標楷體" w:cs="標楷體" w:hint="eastAsia"/>
          <w:b/>
          <w:color w:val="000000" w:themeColor="text1"/>
          <w:spacing w:val="-7"/>
          <w:w w:val="99"/>
          <w:kern w:val="0"/>
          <w:sz w:val="28"/>
          <w:szCs w:val="28"/>
        </w:rPr>
        <w:t>果</w:t>
      </w:r>
    </w:p>
    <w:p w:rsidR="00033D4D" w:rsidRPr="008309F7" w:rsidRDefault="00033D4D" w:rsidP="00BD42DE">
      <w:pPr>
        <w:tabs>
          <w:tab w:val="left" w:pos="820"/>
        </w:tabs>
        <w:autoSpaceDE w:val="0"/>
        <w:autoSpaceDN w:val="0"/>
        <w:adjustRightInd w:val="0"/>
        <w:snapToGrid w:val="0"/>
        <w:spacing w:before="6" w:line="400" w:lineRule="exact"/>
        <w:ind w:leftChars="-309" w:left="1" w:right="-28" w:hangingChars="283" w:hanging="743"/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 xml:space="preserve"> (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一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)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參與人員能瞭解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Arduino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感測器原理及其應用。</w:t>
      </w:r>
    </w:p>
    <w:p w:rsidR="00033D4D" w:rsidRPr="008309F7" w:rsidRDefault="00033D4D" w:rsidP="00BD42DE">
      <w:pPr>
        <w:tabs>
          <w:tab w:val="left" w:pos="820"/>
        </w:tabs>
        <w:autoSpaceDE w:val="0"/>
        <w:autoSpaceDN w:val="0"/>
        <w:adjustRightInd w:val="0"/>
        <w:snapToGrid w:val="0"/>
        <w:spacing w:before="6" w:line="400" w:lineRule="exact"/>
        <w:ind w:leftChars="-309" w:left="1" w:right="-28" w:hangingChars="283" w:hanging="743"/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</w:pP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 xml:space="preserve">     (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二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)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參與人員能利用藍芽控制程式控制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Arduino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感測器。</w:t>
      </w:r>
    </w:p>
    <w:p w:rsidR="00033D4D" w:rsidRPr="008309F7" w:rsidRDefault="00033D4D" w:rsidP="00BD42DE">
      <w:pPr>
        <w:tabs>
          <w:tab w:val="left" w:pos="820"/>
        </w:tabs>
        <w:autoSpaceDE w:val="0"/>
        <w:autoSpaceDN w:val="0"/>
        <w:adjustRightInd w:val="0"/>
        <w:snapToGrid w:val="0"/>
        <w:spacing w:before="6" w:line="400" w:lineRule="exact"/>
        <w:ind w:leftChars="-309" w:left="1" w:right="-28" w:hangingChars="283" w:hanging="743"/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</w:pP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 xml:space="preserve">     (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三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)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參與人員能製作感測器在生活上的應用程式。</w:t>
      </w:r>
    </w:p>
    <w:p w:rsidR="00033D4D" w:rsidRPr="008309F7" w:rsidRDefault="00033D4D" w:rsidP="00BD42DE">
      <w:pPr>
        <w:tabs>
          <w:tab w:val="left" w:pos="820"/>
        </w:tabs>
        <w:autoSpaceDE w:val="0"/>
        <w:autoSpaceDN w:val="0"/>
        <w:adjustRightInd w:val="0"/>
        <w:snapToGrid w:val="0"/>
        <w:spacing w:before="6" w:line="400" w:lineRule="exact"/>
        <w:ind w:leftChars="-309" w:left="1" w:right="-28" w:hangingChars="283" w:hanging="743"/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</w:pP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 xml:space="preserve">     (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四</w:t>
      </w:r>
      <w:r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)</w:t>
      </w:r>
      <w:r w:rsidR="004B6AE5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參與人員能</w:t>
      </w:r>
      <w:r w:rsidR="00BD42DE" w:rsidRPr="008309F7">
        <w:rPr>
          <w:rFonts w:ascii="Times New Roman" w:eastAsia="標楷體" w:hAnsi="Times New Roman"/>
          <w:color w:val="000000" w:themeColor="text1"/>
          <w:spacing w:val="-7"/>
          <w:w w:val="99"/>
          <w:kern w:val="0"/>
          <w:sz w:val="28"/>
          <w:szCs w:val="28"/>
        </w:rPr>
        <w:t>善用生活資源再利用，成為生活創客藝術家。</w:t>
      </w:r>
    </w:p>
    <w:p w:rsidR="00776A05" w:rsidRPr="008309F7" w:rsidRDefault="00776A05" w:rsidP="002A5247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51" w:right="-29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十一、報名方式</w:t>
      </w:r>
    </w:p>
    <w:p w:rsidR="00776A05" w:rsidRPr="008309F7" w:rsidRDefault="00776A05" w:rsidP="00776A05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本研習採網路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報名，自即日起至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BD42DE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BD42DE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05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BD42DE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962C7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日（星期</w:t>
      </w:r>
      <w:r w:rsidR="00962C7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）止，請至全國教師在職進修資訊網（</w:t>
      </w:r>
      <w:hyperlink r:id="rId9" w:history="1">
        <w:r w:rsidRPr="008309F7">
          <w:rPr>
            <w:rStyle w:val="ac"/>
            <w:rFonts w:ascii="Times New Roman" w:eastAsia="標楷體" w:hAnsi="Times New Roman"/>
            <w:color w:val="000000" w:themeColor="text1"/>
            <w:sz w:val="28"/>
            <w:szCs w:val="28"/>
          </w:rPr>
          <w:t>http://www1.inservice.edu.tw/</w:t>
        </w:r>
      </w:hyperlink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）報名，課程名稱為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106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年度國民中小學自造教育輔導中心</w:t>
      </w:r>
      <w:r w:rsidRPr="008309F7">
        <w:rPr>
          <w:rFonts w:ascii="Times New Roman" w:eastAsia="標楷體" w:hAnsi="Times New Roman"/>
          <w:color w:val="000000" w:themeColor="text1"/>
          <w:sz w:val="28"/>
          <w:szCs w:val="32"/>
        </w:rPr>
        <w:t>「</w:t>
      </w:r>
      <w:r w:rsidRPr="008309F7">
        <w:rPr>
          <w:rFonts w:ascii="Times New Roman" w:eastAsia="標楷體" w:hAnsi="Times New Roman"/>
          <w:color w:val="000000" w:themeColor="text1"/>
          <w:sz w:val="28"/>
          <w:szCs w:val="32"/>
        </w:rPr>
        <w:t>MAKER POWER-</w:t>
      </w:r>
      <w:r w:rsidR="00BD42DE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生活創客</w:t>
      </w:r>
      <w:r w:rsidR="00BD42DE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OTTO</w:t>
      </w:r>
      <w:r w:rsidR="00BD42DE"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機器人製作初階</w:t>
      </w:r>
      <w:r w:rsidRPr="008309F7">
        <w:rPr>
          <w:rFonts w:ascii="Times New Roman" w:eastAsia="標楷體" w:hAnsi="Times New Roman"/>
          <w:color w:val="000000" w:themeColor="text1"/>
          <w:sz w:val="28"/>
          <w:szCs w:val="32"/>
        </w:rPr>
        <w:t>」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教師增能工作坊實施計畫，課程代碼</w:t>
      </w:r>
      <w:r w:rsidR="002D19F6">
        <w:rPr>
          <w:rFonts w:ascii="微軟正黑體" w:eastAsia="微軟正黑體" w:hAnsi="微軟正黑體" w:hint="eastAsia"/>
          <w:color w:val="505050"/>
          <w:sz w:val="27"/>
          <w:szCs w:val="27"/>
          <w:shd w:val="clear" w:color="auto" w:fill="F5F5F5"/>
        </w:rPr>
        <w:t>2419551</w:t>
      </w:r>
      <w:r w:rsidRPr="008309F7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:rsidR="00776A05" w:rsidRPr="008309F7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十二、注意事項</w:t>
      </w:r>
    </w:p>
    <w:p w:rsidR="00776A05" w:rsidRPr="008309F7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(一)為響應環保及撙節費用，煩請自備「杯具」。</w:t>
      </w:r>
    </w:p>
    <w:p w:rsidR="00776A05" w:rsidRPr="008309F7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(二)為珍惜教育資源，經報名錄取人員不得無故缺席，完成報名程序之研習人</w:t>
      </w:r>
    </w:p>
    <w:p w:rsidR="00776A05" w:rsidRPr="008309F7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員，倘因特殊緊急事件無法參加者，請於研習前3日辦理取消研習作業，</w:t>
      </w:r>
    </w:p>
    <w:p w:rsidR="00776A05" w:rsidRPr="008309F7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以利主辦單位通知備取人員參加研習活動。</w:t>
      </w:r>
    </w:p>
    <w:p w:rsidR="00776A05" w:rsidRPr="008309F7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研習時數</w:t>
      </w:r>
      <w:r w:rsidRPr="008309F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全程參與者核發6小時研習時數。</w:t>
      </w:r>
    </w:p>
    <w:p w:rsidR="00776A05" w:rsidRPr="008309F7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十三、連絡方式</w:t>
      </w:r>
    </w:p>
    <w:p w:rsidR="00776A05" w:rsidRPr="008309F7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專任助理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邱羽文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 xml:space="preserve">，聯繫電話：07-7172930轉 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7607</w:t>
      </w:r>
    </w:p>
    <w:p w:rsidR="00776A05" w:rsidRPr="008309F7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傳真：07-6051206，電子信箱：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Pr="008309F7">
        <w:rPr>
          <w:rFonts w:ascii="標楷體" w:eastAsia="標楷體" w:hAnsi="標楷體"/>
          <w:color w:val="000000" w:themeColor="text1"/>
          <w:sz w:val="28"/>
          <w:szCs w:val="28"/>
        </w:rPr>
        <w:t>0234@mail.</w:t>
      </w:r>
      <w:r w:rsidRPr="008309F7">
        <w:rPr>
          <w:rFonts w:ascii="標楷體" w:eastAsia="標楷體" w:hAnsi="標楷體" w:hint="eastAsia"/>
          <w:color w:val="000000" w:themeColor="text1"/>
          <w:sz w:val="28"/>
          <w:szCs w:val="28"/>
        </w:rPr>
        <w:t>nknu.edu.tw</w:t>
      </w:r>
    </w:p>
    <w:p w:rsidR="00776A05" w:rsidRPr="008309F7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8309F7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十四、研習經費:</w:t>
      </w:r>
    </w:p>
    <w:p w:rsidR="00776A05" w:rsidRPr="008309F7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9F7">
        <w:rPr>
          <w:rFonts w:ascii="標楷體" w:eastAsia="標楷體" w:hAnsi="標楷體"/>
          <w:bCs/>
          <w:color w:val="000000" w:themeColor="text1"/>
          <w:sz w:val="28"/>
          <w:szCs w:val="28"/>
        </w:rPr>
        <w:t>所需經費由教育部國民及學前教育署國民中小學自造教育</w:t>
      </w:r>
      <w:r w:rsidRPr="008309F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輔導中心</w:t>
      </w:r>
      <w:r w:rsidRPr="008309F7">
        <w:rPr>
          <w:rFonts w:ascii="標楷體" w:eastAsia="標楷體" w:hAnsi="標楷體"/>
          <w:bCs/>
          <w:color w:val="000000" w:themeColor="text1"/>
          <w:sz w:val="28"/>
          <w:szCs w:val="28"/>
        </w:rPr>
        <w:t>經費項下支應，覈實核銷。</w:t>
      </w:r>
    </w:p>
    <w:p w:rsidR="00720800" w:rsidRPr="008309F7" w:rsidRDefault="00720800" w:rsidP="00CD0C0C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3" w:right="13" w:hangingChars="283" w:hanging="792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sectPr w:rsidR="00720800" w:rsidRPr="008309F7" w:rsidSect="00F346FE">
      <w:footerReference w:type="default" r:id="rId10"/>
      <w:pgSz w:w="11906" w:h="16838"/>
      <w:pgMar w:top="1361" w:right="709" w:bottom="130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13" w:rsidRDefault="00940B13" w:rsidP="00A42B42">
      <w:r>
        <w:separator/>
      </w:r>
    </w:p>
  </w:endnote>
  <w:endnote w:type="continuationSeparator" w:id="0">
    <w:p w:rsidR="00940B13" w:rsidRDefault="00940B13" w:rsidP="00A4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239652"/>
      <w:docPartObj>
        <w:docPartGallery w:val="Page Numbers (Bottom of Page)"/>
        <w:docPartUnique/>
      </w:docPartObj>
    </w:sdtPr>
    <w:sdtEndPr/>
    <w:sdtContent>
      <w:p w:rsidR="00E56F44" w:rsidRDefault="00CE650B">
        <w:pPr>
          <w:pStyle w:val="a5"/>
          <w:jc w:val="center"/>
        </w:pPr>
        <w:r>
          <w:fldChar w:fldCharType="begin"/>
        </w:r>
        <w:r w:rsidR="00E56F44">
          <w:instrText>PAGE   \* MERGEFORMAT</w:instrText>
        </w:r>
        <w:r>
          <w:fldChar w:fldCharType="separate"/>
        </w:r>
        <w:r w:rsidR="002C6B86" w:rsidRPr="002C6B86">
          <w:rPr>
            <w:noProof/>
            <w:lang w:val="zh-TW"/>
          </w:rPr>
          <w:t>1</w:t>
        </w:r>
        <w:r>
          <w:fldChar w:fldCharType="end"/>
        </w:r>
      </w:p>
    </w:sdtContent>
  </w:sdt>
  <w:p w:rsidR="00E56F44" w:rsidRDefault="00E56F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13" w:rsidRDefault="00940B13" w:rsidP="00A42B42">
      <w:r>
        <w:separator/>
      </w:r>
    </w:p>
  </w:footnote>
  <w:footnote w:type="continuationSeparator" w:id="0">
    <w:p w:rsidR="00940B13" w:rsidRDefault="00940B13" w:rsidP="00A4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54D5"/>
    <w:multiLevelType w:val="hybridMultilevel"/>
    <w:tmpl w:val="5B8A14FE"/>
    <w:lvl w:ilvl="0" w:tplc="9F60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6A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2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04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A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6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2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8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4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7B1D91"/>
    <w:multiLevelType w:val="hybridMultilevel"/>
    <w:tmpl w:val="929CF4F2"/>
    <w:lvl w:ilvl="0" w:tplc="FAB6AB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abstractNum w:abstractNumId="3">
    <w:nsid w:val="689A2111"/>
    <w:multiLevelType w:val="hybridMultilevel"/>
    <w:tmpl w:val="01E05546"/>
    <w:lvl w:ilvl="0" w:tplc="1F4C25E4">
      <w:start w:val="2"/>
      <w:numFmt w:val="taiwaneseCountingThousand"/>
      <w:lvlText w:val="%1、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>
    <w:nsid w:val="6F322F05"/>
    <w:multiLevelType w:val="hybridMultilevel"/>
    <w:tmpl w:val="F21C9F1A"/>
    <w:lvl w:ilvl="0" w:tplc="FAFE9D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4308A5"/>
    <w:multiLevelType w:val="hybridMultilevel"/>
    <w:tmpl w:val="84120B5A"/>
    <w:lvl w:ilvl="0" w:tplc="A82AFBAC">
      <w:start w:val="6"/>
      <w:numFmt w:val="taiwaneseCountingThousand"/>
      <w:lvlText w:val="%1、"/>
      <w:lvlJc w:val="left"/>
      <w:pPr>
        <w:ind w:left="4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1" w:hanging="480"/>
      </w:pPr>
    </w:lvl>
    <w:lvl w:ilvl="2" w:tplc="0409001B" w:tentative="1">
      <w:start w:val="1"/>
      <w:numFmt w:val="lowerRoman"/>
      <w:lvlText w:val="%3."/>
      <w:lvlJc w:val="right"/>
      <w:pPr>
        <w:ind w:left="761" w:hanging="480"/>
      </w:pPr>
    </w:lvl>
    <w:lvl w:ilvl="3" w:tplc="0409000F" w:tentative="1">
      <w:start w:val="1"/>
      <w:numFmt w:val="decimal"/>
      <w:lvlText w:val="%4."/>
      <w:lvlJc w:val="left"/>
      <w:pPr>
        <w:ind w:left="1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21" w:hanging="480"/>
      </w:pPr>
    </w:lvl>
    <w:lvl w:ilvl="5" w:tplc="0409001B" w:tentative="1">
      <w:start w:val="1"/>
      <w:numFmt w:val="lowerRoman"/>
      <w:lvlText w:val="%6."/>
      <w:lvlJc w:val="right"/>
      <w:pPr>
        <w:ind w:left="2201" w:hanging="480"/>
      </w:pPr>
    </w:lvl>
    <w:lvl w:ilvl="6" w:tplc="0409000F" w:tentative="1">
      <w:start w:val="1"/>
      <w:numFmt w:val="decimal"/>
      <w:lvlText w:val="%7."/>
      <w:lvlJc w:val="left"/>
      <w:pPr>
        <w:ind w:left="2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61" w:hanging="480"/>
      </w:pPr>
    </w:lvl>
    <w:lvl w:ilvl="8" w:tplc="0409001B" w:tentative="1">
      <w:start w:val="1"/>
      <w:numFmt w:val="lowerRoman"/>
      <w:lvlText w:val="%9."/>
      <w:lvlJc w:val="right"/>
      <w:pPr>
        <w:ind w:left="3641" w:hanging="480"/>
      </w:pPr>
    </w:lvl>
  </w:abstractNum>
  <w:abstractNum w:abstractNumId="6">
    <w:nsid w:val="760737E6"/>
    <w:multiLevelType w:val="hybridMultilevel"/>
    <w:tmpl w:val="5BF05C1A"/>
    <w:lvl w:ilvl="0" w:tplc="08F4E338">
      <w:start w:val="1"/>
      <w:numFmt w:val="bullet"/>
      <w:lvlText w:val="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1"/>
        </w:tabs>
        <w:ind w:left="5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1"/>
        </w:tabs>
        <w:ind w:left="5481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38"/>
    <w:rsid w:val="000078F6"/>
    <w:rsid w:val="000168C9"/>
    <w:rsid w:val="000262A7"/>
    <w:rsid w:val="00030B73"/>
    <w:rsid w:val="00032AB7"/>
    <w:rsid w:val="00033AD9"/>
    <w:rsid w:val="00033D4D"/>
    <w:rsid w:val="0004731F"/>
    <w:rsid w:val="00057F73"/>
    <w:rsid w:val="0006586E"/>
    <w:rsid w:val="00067407"/>
    <w:rsid w:val="000A55AF"/>
    <w:rsid w:val="000C001E"/>
    <w:rsid w:val="000C58F1"/>
    <w:rsid w:val="000D3751"/>
    <w:rsid w:val="000D73DB"/>
    <w:rsid w:val="000E3D64"/>
    <w:rsid w:val="000E43C6"/>
    <w:rsid w:val="000F2D6A"/>
    <w:rsid w:val="001047B3"/>
    <w:rsid w:val="00114A24"/>
    <w:rsid w:val="00116493"/>
    <w:rsid w:val="00124BD2"/>
    <w:rsid w:val="00124E0D"/>
    <w:rsid w:val="00132E21"/>
    <w:rsid w:val="00141633"/>
    <w:rsid w:val="00146506"/>
    <w:rsid w:val="00167AC0"/>
    <w:rsid w:val="0017629A"/>
    <w:rsid w:val="00177571"/>
    <w:rsid w:val="00180881"/>
    <w:rsid w:val="0019219F"/>
    <w:rsid w:val="00194D9D"/>
    <w:rsid w:val="001D285B"/>
    <w:rsid w:val="001D3563"/>
    <w:rsid w:val="001E7989"/>
    <w:rsid w:val="002002AE"/>
    <w:rsid w:val="00216E87"/>
    <w:rsid w:val="0022371F"/>
    <w:rsid w:val="00225650"/>
    <w:rsid w:val="002478BB"/>
    <w:rsid w:val="00251DEE"/>
    <w:rsid w:val="00276967"/>
    <w:rsid w:val="00285B94"/>
    <w:rsid w:val="0028788F"/>
    <w:rsid w:val="0029364E"/>
    <w:rsid w:val="00294A2C"/>
    <w:rsid w:val="002A5247"/>
    <w:rsid w:val="002B62A4"/>
    <w:rsid w:val="002C1A84"/>
    <w:rsid w:val="002C665A"/>
    <w:rsid w:val="002C6B86"/>
    <w:rsid w:val="002D0541"/>
    <w:rsid w:val="002D19F6"/>
    <w:rsid w:val="002D6C09"/>
    <w:rsid w:val="002E2D97"/>
    <w:rsid w:val="002E3512"/>
    <w:rsid w:val="002E444B"/>
    <w:rsid w:val="002E6584"/>
    <w:rsid w:val="002F2CB4"/>
    <w:rsid w:val="002F677C"/>
    <w:rsid w:val="003004E4"/>
    <w:rsid w:val="00303E49"/>
    <w:rsid w:val="00307147"/>
    <w:rsid w:val="003112B6"/>
    <w:rsid w:val="00322CDF"/>
    <w:rsid w:val="003234E2"/>
    <w:rsid w:val="00327466"/>
    <w:rsid w:val="0035221A"/>
    <w:rsid w:val="00364FC2"/>
    <w:rsid w:val="003673DF"/>
    <w:rsid w:val="0038425E"/>
    <w:rsid w:val="003937E2"/>
    <w:rsid w:val="003A66E2"/>
    <w:rsid w:val="003B7B1A"/>
    <w:rsid w:val="003C18EB"/>
    <w:rsid w:val="003E1942"/>
    <w:rsid w:val="003E3B4F"/>
    <w:rsid w:val="003E4884"/>
    <w:rsid w:val="003F5DAF"/>
    <w:rsid w:val="00400EBB"/>
    <w:rsid w:val="00404798"/>
    <w:rsid w:val="00416DBF"/>
    <w:rsid w:val="00444492"/>
    <w:rsid w:val="004463B6"/>
    <w:rsid w:val="00452475"/>
    <w:rsid w:val="0045731B"/>
    <w:rsid w:val="0046357B"/>
    <w:rsid w:val="00473EE1"/>
    <w:rsid w:val="00481CE5"/>
    <w:rsid w:val="00487F80"/>
    <w:rsid w:val="00495288"/>
    <w:rsid w:val="0049528E"/>
    <w:rsid w:val="004A1941"/>
    <w:rsid w:val="004A35F5"/>
    <w:rsid w:val="004B365E"/>
    <w:rsid w:val="004B6AE5"/>
    <w:rsid w:val="004B7EBB"/>
    <w:rsid w:val="004C1A3C"/>
    <w:rsid w:val="004C7A81"/>
    <w:rsid w:val="004D070C"/>
    <w:rsid w:val="004E4D52"/>
    <w:rsid w:val="004E5437"/>
    <w:rsid w:val="004F060E"/>
    <w:rsid w:val="00514382"/>
    <w:rsid w:val="00522694"/>
    <w:rsid w:val="00527A33"/>
    <w:rsid w:val="00531BE9"/>
    <w:rsid w:val="00544632"/>
    <w:rsid w:val="00573AB7"/>
    <w:rsid w:val="005824B8"/>
    <w:rsid w:val="005B235E"/>
    <w:rsid w:val="005C4F30"/>
    <w:rsid w:val="005F5937"/>
    <w:rsid w:val="005F7C4A"/>
    <w:rsid w:val="00602639"/>
    <w:rsid w:val="00610B17"/>
    <w:rsid w:val="0062258E"/>
    <w:rsid w:val="00636D93"/>
    <w:rsid w:val="00654083"/>
    <w:rsid w:val="00660201"/>
    <w:rsid w:val="0066093D"/>
    <w:rsid w:val="00661BF6"/>
    <w:rsid w:val="006658FD"/>
    <w:rsid w:val="006772E3"/>
    <w:rsid w:val="00681E02"/>
    <w:rsid w:val="00684838"/>
    <w:rsid w:val="006934A9"/>
    <w:rsid w:val="006A6F24"/>
    <w:rsid w:val="006B19AB"/>
    <w:rsid w:val="006B4CAC"/>
    <w:rsid w:val="006C3C79"/>
    <w:rsid w:val="006D0C21"/>
    <w:rsid w:val="006D1CF4"/>
    <w:rsid w:val="006D5EAE"/>
    <w:rsid w:val="006D7E17"/>
    <w:rsid w:val="006E1A07"/>
    <w:rsid w:val="006F229A"/>
    <w:rsid w:val="00720800"/>
    <w:rsid w:val="007350A9"/>
    <w:rsid w:val="00752312"/>
    <w:rsid w:val="00756F2B"/>
    <w:rsid w:val="00775B7A"/>
    <w:rsid w:val="00776A05"/>
    <w:rsid w:val="00790C7D"/>
    <w:rsid w:val="007925F8"/>
    <w:rsid w:val="007A3B2F"/>
    <w:rsid w:val="007A4F2B"/>
    <w:rsid w:val="007B39B0"/>
    <w:rsid w:val="007D55CA"/>
    <w:rsid w:val="007D5C6F"/>
    <w:rsid w:val="007E0DB7"/>
    <w:rsid w:val="008006E7"/>
    <w:rsid w:val="0081100A"/>
    <w:rsid w:val="0082413F"/>
    <w:rsid w:val="008309F7"/>
    <w:rsid w:val="008312F7"/>
    <w:rsid w:val="00834947"/>
    <w:rsid w:val="00835C8E"/>
    <w:rsid w:val="00840F64"/>
    <w:rsid w:val="008477F0"/>
    <w:rsid w:val="00847AF7"/>
    <w:rsid w:val="00852397"/>
    <w:rsid w:val="00857423"/>
    <w:rsid w:val="00865E15"/>
    <w:rsid w:val="00872D01"/>
    <w:rsid w:val="00874B48"/>
    <w:rsid w:val="00881FBF"/>
    <w:rsid w:val="00891E31"/>
    <w:rsid w:val="008941F8"/>
    <w:rsid w:val="00894530"/>
    <w:rsid w:val="0089511B"/>
    <w:rsid w:val="008A110D"/>
    <w:rsid w:val="008B3210"/>
    <w:rsid w:val="008B44D0"/>
    <w:rsid w:val="008C19A5"/>
    <w:rsid w:val="008E1EF4"/>
    <w:rsid w:val="008E548B"/>
    <w:rsid w:val="008F4FF5"/>
    <w:rsid w:val="00903182"/>
    <w:rsid w:val="009133F7"/>
    <w:rsid w:val="00920D31"/>
    <w:rsid w:val="00935BAD"/>
    <w:rsid w:val="00940B13"/>
    <w:rsid w:val="00943ADC"/>
    <w:rsid w:val="00944689"/>
    <w:rsid w:val="00946571"/>
    <w:rsid w:val="009504D7"/>
    <w:rsid w:val="00962C7B"/>
    <w:rsid w:val="0097067C"/>
    <w:rsid w:val="00970F30"/>
    <w:rsid w:val="00976580"/>
    <w:rsid w:val="00976E64"/>
    <w:rsid w:val="0098013B"/>
    <w:rsid w:val="00984CD9"/>
    <w:rsid w:val="00985AC1"/>
    <w:rsid w:val="00987148"/>
    <w:rsid w:val="00995192"/>
    <w:rsid w:val="00996F22"/>
    <w:rsid w:val="009A0C58"/>
    <w:rsid w:val="009A7D45"/>
    <w:rsid w:val="009B743A"/>
    <w:rsid w:val="009C122D"/>
    <w:rsid w:val="009C6B90"/>
    <w:rsid w:val="009D69A6"/>
    <w:rsid w:val="009E00B1"/>
    <w:rsid w:val="009F4F50"/>
    <w:rsid w:val="00A0000F"/>
    <w:rsid w:val="00A036EA"/>
    <w:rsid w:val="00A11E9C"/>
    <w:rsid w:val="00A34FE0"/>
    <w:rsid w:val="00A42B42"/>
    <w:rsid w:val="00A552DC"/>
    <w:rsid w:val="00A56B3E"/>
    <w:rsid w:val="00A71305"/>
    <w:rsid w:val="00A92E56"/>
    <w:rsid w:val="00A95573"/>
    <w:rsid w:val="00AB0CDE"/>
    <w:rsid w:val="00AB2CBE"/>
    <w:rsid w:val="00AB7D9F"/>
    <w:rsid w:val="00AD5895"/>
    <w:rsid w:val="00AD5997"/>
    <w:rsid w:val="00AE69C3"/>
    <w:rsid w:val="00AF1958"/>
    <w:rsid w:val="00B01312"/>
    <w:rsid w:val="00B0248B"/>
    <w:rsid w:val="00B1349F"/>
    <w:rsid w:val="00B2074D"/>
    <w:rsid w:val="00B26C9F"/>
    <w:rsid w:val="00B42DF1"/>
    <w:rsid w:val="00B50202"/>
    <w:rsid w:val="00B51E05"/>
    <w:rsid w:val="00B51F38"/>
    <w:rsid w:val="00B559AB"/>
    <w:rsid w:val="00B6132F"/>
    <w:rsid w:val="00B6607A"/>
    <w:rsid w:val="00B67F6D"/>
    <w:rsid w:val="00B75E7B"/>
    <w:rsid w:val="00B80260"/>
    <w:rsid w:val="00B84922"/>
    <w:rsid w:val="00B91D69"/>
    <w:rsid w:val="00BA1828"/>
    <w:rsid w:val="00BA53FC"/>
    <w:rsid w:val="00BD055C"/>
    <w:rsid w:val="00BD30E1"/>
    <w:rsid w:val="00BD42DE"/>
    <w:rsid w:val="00BE3838"/>
    <w:rsid w:val="00BF0C81"/>
    <w:rsid w:val="00BF2AC4"/>
    <w:rsid w:val="00C0253F"/>
    <w:rsid w:val="00C057CA"/>
    <w:rsid w:val="00C13716"/>
    <w:rsid w:val="00C310D9"/>
    <w:rsid w:val="00C43251"/>
    <w:rsid w:val="00C45DD1"/>
    <w:rsid w:val="00C46D6C"/>
    <w:rsid w:val="00C529C2"/>
    <w:rsid w:val="00C57A1A"/>
    <w:rsid w:val="00C72034"/>
    <w:rsid w:val="00C801FF"/>
    <w:rsid w:val="00C9625A"/>
    <w:rsid w:val="00CA49B1"/>
    <w:rsid w:val="00CA6059"/>
    <w:rsid w:val="00CA6110"/>
    <w:rsid w:val="00CA6259"/>
    <w:rsid w:val="00CA764E"/>
    <w:rsid w:val="00CB1D9E"/>
    <w:rsid w:val="00CB6BE7"/>
    <w:rsid w:val="00CD0C0C"/>
    <w:rsid w:val="00CD3520"/>
    <w:rsid w:val="00CD5998"/>
    <w:rsid w:val="00CE6069"/>
    <w:rsid w:val="00CE650B"/>
    <w:rsid w:val="00D105BD"/>
    <w:rsid w:val="00D11C7E"/>
    <w:rsid w:val="00D16138"/>
    <w:rsid w:val="00D54448"/>
    <w:rsid w:val="00D60C9B"/>
    <w:rsid w:val="00D66865"/>
    <w:rsid w:val="00D7319F"/>
    <w:rsid w:val="00D869C8"/>
    <w:rsid w:val="00DA2B6A"/>
    <w:rsid w:val="00DC4A01"/>
    <w:rsid w:val="00DC7A4F"/>
    <w:rsid w:val="00DE028F"/>
    <w:rsid w:val="00DF0FB0"/>
    <w:rsid w:val="00E10A70"/>
    <w:rsid w:val="00E10FE6"/>
    <w:rsid w:val="00E11D7E"/>
    <w:rsid w:val="00E26DB5"/>
    <w:rsid w:val="00E2700C"/>
    <w:rsid w:val="00E37F3C"/>
    <w:rsid w:val="00E40AD3"/>
    <w:rsid w:val="00E4664C"/>
    <w:rsid w:val="00E56F44"/>
    <w:rsid w:val="00E612CF"/>
    <w:rsid w:val="00E6624F"/>
    <w:rsid w:val="00E92B08"/>
    <w:rsid w:val="00EE571F"/>
    <w:rsid w:val="00F05C6B"/>
    <w:rsid w:val="00F06ECB"/>
    <w:rsid w:val="00F13C24"/>
    <w:rsid w:val="00F2050E"/>
    <w:rsid w:val="00F22FEA"/>
    <w:rsid w:val="00F2555E"/>
    <w:rsid w:val="00F346FE"/>
    <w:rsid w:val="00F41B4B"/>
    <w:rsid w:val="00F47B0B"/>
    <w:rsid w:val="00F7778F"/>
    <w:rsid w:val="00F90AC9"/>
    <w:rsid w:val="00FA192C"/>
    <w:rsid w:val="00FA61FF"/>
    <w:rsid w:val="00FB004D"/>
    <w:rsid w:val="00FB0A93"/>
    <w:rsid w:val="00FB3D1F"/>
    <w:rsid w:val="00FB4E55"/>
    <w:rsid w:val="00FF5188"/>
    <w:rsid w:val="00FF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ind w:leftChars="200" w:left="480"/>
    </w:p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ind w:leftChars="200" w:left="480"/>
    </w:p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6613-C135-462A-ADDE-1CB204CB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>Psjh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105學年度國民中小學自造教育輔導中心</dc:title>
  <dc:creator>Administrator</dc:creator>
  <cp:lastModifiedBy>張祥宜</cp:lastModifiedBy>
  <cp:revision>2</cp:revision>
  <cp:lastPrinted>2017-11-08T05:48:00Z</cp:lastPrinted>
  <dcterms:created xsi:type="dcterms:W3CDTF">2018-05-17T05:27:00Z</dcterms:created>
  <dcterms:modified xsi:type="dcterms:W3CDTF">2018-05-17T05:27:00Z</dcterms:modified>
</cp:coreProperties>
</file>