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04" w:rsidRPr="00757227" w:rsidRDefault="00757227">
      <w:pPr>
        <w:widowControl w:val="0"/>
        <w:jc w:val="center"/>
        <w:rPr>
          <w:rFonts w:eastAsia="標楷體"/>
          <w:sz w:val="40"/>
          <w:szCs w:val="40"/>
        </w:rPr>
      </w:pPr>
      <w:r w:rsidRPr="00757227">
        <w:rPr>
          <w:rFonts w:eastAsia="標楷體"/>
          <w:sz w:val="40"/>
          <w:szCs w:val="40"/>
        </w:rPr>
        <w:t>臺中市立臺中第一高級中等學校</w:t>
      </w:r>
      <w:r w:rsidRPr="00757227">
        <w:rPr>
          <w:rFonts w:eastAsia="標楷體"/>
          <w:sz w:val="40"/>
          <w:szCs w:val="40"/>
        </w:rPr>
        <w:t>10</w:t>
      </w:r>
      <w:r w:rsidR="006E3400">
        <w:rPr>
          <w:rFonts w:eastAsia="標楷體" w:hint="eastAsia"/>
          <w:sz w:val="40"/>
          <w:szCs w:val="40"/>
        </w:rPr>
        <w:t>7</w:t>
      </w:r>
      <w:r w:rsidRPr="00757227">
        <w:rPr>
          <w:rFonts w:eastAsia="標楷體"/>
          <w:sz w:val="40"/>
          <w:szCs w:val="40"/>
        </w:rPr>
        <w:t>學年度第</w:t>
      </w:r>
      <w:r w:rsidR="006E3400">
        <w:rPr>
          <w:rFonts w:eastAsia="標楷體" w:hint="eastAsia"/>
          <w:sz w:val="40"/>
          <w:szCs w:val="40"/>
        </w:rPr>
        <w:t>一</w:t>
      </w:r>
      <w:r w:rsidRPr="00757227">
        <w:rPr>
          <w:rFonts w:eastAsia="標楷體"/>
          <w:sz w:val="40"/>
          <w:szCs w:val="40"/>
        </w:rPr>
        <w:t>學期</w:t>
      </w:r>
    </w:p>
    <w:p w:rsidR="00F22C04" w:rsidRPr="00757227" w:rsidRDefault="00757227">
      <w:pPr>
        <w:widowControl w:val="0"/>
        <w:jc w:val="center"/>
        <w:rPr>
          <w:rFonts w:eastAsia="標楷體"/>
          <w:sz w:val="40"/>
          <w:szCs w:val="40"/>
        </w:rPr>
      </w:pPr>
      <w:r w:rsidRPr="00757227">
        <w:rPr>
          <w:rFonts w:eastAsia="標楷體"/>
          <w:sz w:val="40"/>
          <w:szCs w:val="40"/>
        </w:rPr>
        <w:t>「通識教育</w:t>
      </w:r>
      <w:r w:rsidRPr="00757227">
        <w:rPr>
          <w:rFonts w:eastAsia="標楷體"/>
          <w:sz w:val="40"/>
          <w:szCs w:val="40"/>
        </w:rPr>
        <w:t>–</w:t>
      </w:r>
      <w:r w:rsidRPr="00757227">
        <w:rPr>
          <w:rFonts w:eastAsia="標楷體"/>
          <w:sz w:val="40"/>
          <w:szCs w:val="40"/>
        </w:rPr>
        <w:t>人文與自然科學講座」實施計畫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一、主旨：</w:t>
      </w:r>
    </w:p>
    <w:p w:rsidR="00F22C04" w:rsidRPr="00757227" w:rsidRDefault="00757227">
      <w:pPr>
        <w:widowControl w:val="0"/>
        <w:ind w:left="48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(</w:t>
      </w:r>
      <w:r w:rsidRPr="00757227">
        <w:rPr>
          <w:rFonts w:eastAsia="標楷體"/>
          <w:sz w:val="24"/>
          <w:szCs w:val="24"/>
        </w:rPr>
        <w:t>一</w:t>
      </w:r>
      <w:r w:rsidRPr="00757227">
        <w:rPr>
          <w:rFonts w:eastAsia="標楷體"/>
          <w:sz w:val="24"/>
          <w:szCs w:val="24"/>
        </w:rPr>
        <w:t>)</w:t>
      </w:r>
      <w:r w:rsidRPr="00757227">
        <w:rPr>
          <w:rFonts w:eastAsia="標楷體"/>
          <w:sz w:val="24"/>
          <w:szCs w:val="24"/>
        </w:rPr>
        <w:t>為提升本校學生對人文及自</w:t>
      </w:r>
      <w:r w:rsidR="006E3400">
        <w:rPr>
          <w:rFonts w:eastAsia="標楷體"/>
          <w:sz w:val="24"/>
          <w:szCs w:val="24"/>
        </w:rPr>
        <w:t>然科學的興趣，以促進學生的主動求知參與講座，養成終身學習的習慣</w:t>
      </w:r>
    </w:p>
    <w:p w:rsidR="00F22C04" w:rsidRPr="00757227" w:rsidRDefault="00757227">
      <w:pPr>
        <w:widowControl w:val="0"/>
        <w:ind w:left="48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(</w:t>
      </w:r>
      <w:r w:rsidRPr="00757227">
        <w:rPr>
          <w:rFonts w:eastAsia="標楷體"/>
          <w:sz w:val="24"/>
          <w:szCs w:val="24"/>
        </w:rPr>
        <w:t>二</w:t>
      </w:r>
      <w:r w:rsidRPr="00757227">
        <w:rPr>
          <w:rFonts w:eastAsia="標楷體"/>
          <w:sz w:val="24"/>
          <w:szCs w:val="24"/>
        </w:rPr>
        <w:t>)</w:t>
      </w:r>
      <w:r w:rsidRPr="00757227">
        <w:rPr>
          <w:rFonts w:eastAsia="標楷體"/>
          <w:sz w:val="24"/>
          <w:szCs w:val="24"/>
        </w:rPr>
        <w:t>邀請國內外知名專家學者</w:t>
      </w:r>
      <w:r w:rsidR="006E3400">
        <w:rPr>
          <w:rFonts w:eastAsia="標楷體"/>
          <w:sz w:val="24"/>
          <w:szCs w:val="24"/>
        </w:rPr>
        <w:t>或各領域學有專精的社會人士分享研究成果和經驗，開拓學生多方視野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二、辦理單位：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  </w:t>
      </w:r>
      <w:r w:rsidR="006E3400">
        <w:rPr>
          <w:rFonts w:eastAsia="標楷體"/>
          <w:sz w:val="24"/>
          <w:szCs w:val="24"/>
        </w:rPr>
        <w:t>主辦單位：臺中市立臺中第一高級中等學校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  </w:t>
      </w:r>
      <w:r w:rsidRPr="00757227">
        <w:rPr>
          <w:rFonts w:eastAsia="標楷體"/>
          <w:sz w:val="24"/>
          <w:szCs w:val="24"/>
        </w:rPr>
        <w:t>協辦單位：財團法人臺中一中教育基金會</w:t>
      </w:r>
      <w:r w:rsidR="00847C3E">
        <w:rPr>
          <w:rFonts w:eastAsia="標楷體" w:hint="eastAsia"/>
          <w:sz w:val="24"/>
          <w:szCs w:val="24"/>
        </w:rPr>
        <w:t>、</w:t>
      </w:r>
      <w:r w:rsidR="00D309E6">
        <w:rPr>
          <w:rFonts w:eastAsia="標楷體" w:hint="eastAsia"/>
          <w:sz w:val="24"/>
          <w:szCs w:val="24"/>
        </w:rPr>
        <w:t>臺</w:t>
      </w:r>
      <w:r w:rsidR="006E3400">
        <w:rPr>
          <w:rFonts w:eastAsia="標楷體" w:hint="eastAsia"/>
          <w:sz w:val="24"/>
          <w:szCs w:val="24"/>
        </w:rPr>
        <w:t>達電子文教基金會</w:t>
      </w:r>
      <w:r w:rsidR="00D309E6">
        <w:rPr>
          <w:rFonts w:eastAsia="標楷體" w:hint="eastAsia"/>
          <w:sz w:val="24"/>
          <w:szCs w:val="24"/>
        </w:rPr>
        <w:t>、東海大學</w:t>
      </w:r>
      <w:r w:rsidR="008C5091">
        <w:rPr>
          <w:rFonts w:eastAsia="標楷體" w:hint="eastAsia"/>
          <w:sz w:val="24"/>
          <w:szCs w:val="24"/>
        </w:rPr>
        <w:t>生命科學系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  </w:t>
      </w:r>
      <w:r w:rsidR="006E3400">
        <w:rPr>
          <w:rFonts w:eastAsia="標楷體"/>
          <w:sz w:val="24"/>
          <w:szCs w:val="24"/>
        </w:rPr>
        <w:t>指導單位：中央研究院</w:t>
      </w:r>
      <w:r w:rsidR="00423BF0">
        <w:rPr>
          <w:rFonts w:eastAsia="標楷體" w:hint="eastAsia"/>
          <w:sz w:val="24"/>
          <w:szCs w:val="24"/>
        </w:rPr>
        <w:t>、科技部</w:t>
      </w:r>
    </w:p>
    <w:p w:rsidR="00F22C04" w:rsidRPr="00757227" w:rsidRDefault="00757227" w:rsidP="00423BF0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三、活動時間：星期六上午</w:t>
      </w:r>
      <w:r w:rsidR="00847C3E">
        <w:rPr>
          <w:rFonts w:eastAsia="標楷體"/>
          <w:sz w:val="24"/>
          <w:szCs w:val="24"/>
        </w:rPr>
        <w:t>9:00~12:00</w:t>
      </w:r>
      <w:r w:rsidR="00423BF0">
        <w:rPr>
          <w:rFonts w:eastAsia="標楷體" w:hint="eastAsia"/>
          <w:sz w:val="24"/>
          <w:szCs w:val="24"/>
        </w:rPr>
        <w:t>(</w:t>
      </w:r>
      <w:r w:rsidR="00423BF0" w:rsidRPr="00423BF0">
        <w:rPr>
          <w:rFonts w:eastAsia="標楷體"/>
          <w:sz w:val="24"/>
          <w:szCs w:val="24"/>
        </w:rPr>
        <w:t>12/28</w:t>
      </w:r>
      <w:r w:rsidR="00423BF0" w:rsidRPr="00423BF0">
        <w:rPr>
          <w:rFonts w:eastAsia="標楷體" w:hint="eastAsia"/>
          <w:sz w:val="24"/>
          <w:szCs w:val="24"/>
        </w:rPr>
        <w:t>(</w:t>
      </w:r>
      <w:r w:rsidR="00423BF0" w:rsidRPr="00423BF0">
        <w:rPr>
          <w:rFonts w:eastAsia="標楷體" w:hint="eastAsia"/>
          <w:sz w:val="24"/>
          <w:szCs w:val="24"/>
        </w:rPr>
        <w:t>五</w:t>
      </w:r>
      <w:r w:rsidR="00423BF0" w:rsidRPr="00423BF0">
        <w:rPr>
          <w:rFonts w:eastAsia="標楷體" w:hint="eastAsia"/>
          <w:sz w:val="24"/>
          <w:szCs w:val="24"/>
        </w:rPr>
        <w:t>)</w:t>
      </w:r>
      <w:r w:rsidR="00423BF0">
        <w:rPr>
          <w:rFonts w:eastAsia="標楷體" w:hint="eastAsia"/>
          <w:sz w:val="24"/>
          <w:szCs w:val="24"/>
        </w:rPr>
        <w:t>，</w:t>
      </w:r>
      <w:r w:rsidR="00423BF0" w:rsidRPr="00423BF0">
        <w:rPr>
          <w:rFonts w:eastAsia="標楷體"/>
          <w:sz w:val="24"/>
          <w:szCs w:val="24"/>
        </w:rPr>
        <w:t>15:00-17:00</w:t>
      </w:r>
      <w:r w:rsidR="00423BF0">
        <w:rPr>
          <w:rFonts w:eastAsia="標楷體" w:hint="eastAsia"/>
          <w:sz w:val="24"/>
          <w:szCs w:val="24"/>
        </w:rPr>
        <w:t>)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四、活動地點：臺中市立臺中第一高級中等學校科學館演講廳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五、參加對象：本校師生及校外人士（含學生及教師共</w:t>
      </w:r>
      <w:r w:rsidRPr="00757227">
        <w:rPr>
          <w:rFonts w:eastAsia="標楷體"/>
          <w:sz w:val="24"/>
          <w:szCs w:val="24"/>
        </w:rPr>
        <w:t>50</w:t>
      </w:r>
      <w:r w:rsidRPr="00757227">
        <w:rPr>
          <w:rFonts w:eastAsia="標楷體"/>
          <w:sz w:val="24"/>
          <w:szCs w:val="24"/>
        </w:rPr>
        <w:t>位為限）共計</w:t>
      </w:r>
      <w:r w:rsidRPr="00757227">
        <w:rPr>
          <w:rFonts w:eastAsia="標楷體"/>
          <w:sz w:val="24"/>
          <w:szCs w:val="24"/>
        </w:rPr>
        <w:t>200</w:t>
      </w:r>
      <w:r w:rsidR="006E3400">
        <w:rPr>
          <w:rFonts w:eastAsia="標楷體"/>
          <w:sz w:val="24"/>
          <w:szCs w:val="24"/>
        </w:rPr>
        <w:t>人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六、報名方式：</w:t>
      </w:r>
    </w:p>
    <w:p w:rsidR="00F22C04" w:rsidRPr="00757227" w:rsidRDefault="00757227">
      <w:pPr>
        <w:widowControl w:val="0"/>
        <w:ind w:firstLine="48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(</w:t>
      </w:r>
      <w:r w:rsidRPr="00757227">
        <w:rPr>
          <w:rFonts w:eastAsia="標楷體"/>
          <w:sz w:val="24"/>
          <w:szCs w:val="24"/>
        </w:rPr>
        <w:t>一</w:t>
      </w:r>
      <w:r w:rsidRPr="00757227">
        <w:rPr>
          <w:rFonts w:eastAsia="標楷體"/>
          <w:sz w:val="24"/>
          <w:szCs w:val="24"/>
        </w:rPr>
        <w:t>)</w:t>
      </w:r>
      <w:r w:rsidR="006E3400">
        <w:rPr>
          <w:rFonts w:eastAsia="標楷體"/>
          <w:sz w:val="24"/>
          <w:szCs w:val="24"/>
        </w:rPr>
        <w:t>本校師生請至設備組預約報名</w:t>
      </w:r>
    </w:p>
    <w:p w:rsidR="00F22C04" w:rsidRPr="00757227" w:rsidRDefault="00757227">
      <w:pPr>
        <w:widowControl w:val="0"/>
        <w:ind w:firstLine="48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(</w:t>
      </w:r>
      <w:r w:rsidRPr="00757227">
        <w:rPr>
          <w:rFonts w:eastAsia="標楷體"/>
          <w:sz w:val="24"/>
          <w:szCs w:val="24"/>
        </w:rPr>
        <w:t>二</w:t>
      </w:r>
      <w:r w:rsidRPr="00757227">
        <w:rPr>
          <w:rFonts w:eastAsia="標楷體"/>
          <w:sz w:val="24"/>
          <w:szCs w:val="24"/>
        </w:rPr>
        <w:t>)</w:t>
      </w:r>
      <w:r w:rsidRPr="00757227">
        <w:rPr>
          <w:rFonts w:eastAsia="標楷體"/>
          <w:sz w:val="24"/>
          <w:szCs w:val="24"/>
        </w:rPr>
        <w:t>校外人士請於該場次一週前</w:t>
      </w:r>
      <w:r w:rsidRPr="00757227">
        <w:rPr>
          <w:rFonts w:eastAsia="標楷體"/>
          <w:sz w:val="24"/>
          <w:szCs w:val="24"/>
        </w:rPr>
        <w:t>e-mail</w:t>
      </w:r>
      <w:r w:rsidR="006E3400">
        <w:rPr>
          <w:rFonts w:eastAsia="標楷體"/>
          <w:sz w:val="24"/>
          <w:szCs w:val="24"/>
        </w:rPr>
        <w:t>或傳真至本校設備組報名，額滿為止</w:t>
      </w:r>
    </w:p>
    <w:p w:rsidR="00F22C04" w:rsidRPr="00757227" w:rsidRDefault="00757227">
      <w:pPr>
        <w:widowControl w:val="0"/>
        <w:ind w:firstLine="480"/>
        <w:rPr>
          <w:rFonts w:eastAsia="標楷體"/>
          <w:sz w:val="24"/>
          <w:szCs w:val="24"/>
        </w:rPr>
      </w:pPr>
      <w:r w:rsidRPr="00757227">
        <w:rPr>
          <w:rFonts w:ascii="新細明體" w:eastAsia="新細明體" w:hAnsi="新細明體" w:cs="新細明體" w:hint="eastAsia"/>
          <w:sz w:val="24"/>
          <w:szCs w:val="24"/>
        </w:rPr>
        <w:t>※</w:t>
      </w:r>
      <w:r w:rsidRPr="00757227">
        <w:rPr>
          <w:rFonts w:eastAsia="標楷體"/>
          <w:sz w:val="24"/>
          <w:szCs w:val="24"/>
        </w:rPr>
        <w:t>列入公務人員終身學習及教師進修研習課程，核予研習時數</w:t>
      </w:r>
      <w:r w:rsidRPr="00757227">
        <w:rPr>
          <w:rFonts w:eastAsia="標楷體"/>
          <w:sz w:val="24"/>
          <w:szCs w:val="24"/>
        </w:rPr>
        <w:t>3</w:t>
      </w:r>
      <w:r w:rsidRPr="00757227">
        <w:rPr>
          <w:rFonts w:eastAsia="標楷體"/>
          <w:sz w:val="24"/>
          <w:szCs w:val="24"/>
        </w:rPr>
        <w:t>小時。需教師學習時</w:t>
      </w:r>
    </w:p>
    <w:p w:rsidR="00F22C04" w:rsidRPr="00757227" w:rsidRDefault="00757227">
      <w:pPr>
        <w:widowControl w:val="0"/>
        <w:ind w:left="72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數認證者，請逕行至教育部全國教師在職進修網</w:t>
      </w:r>
      <w:r w:rsidRPr="00757227">
        <w:rPr>
          <w:rFonts w:eastAsia="標楷體"/>
          <w:sz w:val="24"/>
          <w:szCs w:val="24"/>
        </w:rPr>
        <w:t>(https://inservice.edu.tw/)</w:t>
      </w:r>
      <w:r w:rsidRPr="00757227">
        <w:rPr>
          <w:rFonts w:eastAsia="標楷體"/>
          <w:sz w:val="24"/>
          <w:szCs w:val="24"/>
        </w:rPr>
        <w:t>登錄報名；公務人員研習由本校人事室統一登錄。</w:t>
      </w:r>
    </w:p>
    <w:p w:rsidR="00F22C04" w:rsidRPr="00757227" w:rsidRDefault="00B01745">
      <w:pPr>
        <w:widowControl w:val="0"/>
        <w:rPr>
          <w:rFonts w:eastAsia="標楷體"/>
          <w:sz w:val="24"/>
          <w:szCs w:val="24"/>
        </w:rPr>
      </w:pPr>
      <w:bookmarkStart w:id="0" w:name="gjdgxs" w:colFirst="0" w:colLast="0"/>
      <w:bookmarkEnd w:id="0"/>
      <w:r>
        <w:rPr>
          <w:rFonts w:eastAsia="標楷體" w:hint="eastAsia"/>
          <w:sz w:val="24"/>
          <w:szCs w:val="24"/>
        </w:rPr>
        <w:t>七</w:t>
      </w:r>
      <w:r w:rsidRPr="00757227">
        <w:rPr>
          <w:rFonts w:eastAsia="標楷體"/>
          <w:sz w:val="24"/>
          <w:szCs w:val="24"/>
        </w:rPr>
        <w:t>、</w:t>
      </w:r>
      <w:r w:rsidR="00757227" w:rsidRPr="00757227">
        <w:rPr>
          <w:rFonts w:eastAsia="標楷體"/>
          <w:sz w:val="24"/>
          <w:szCs w:val="24"/>
        </w:rPr>
        <w:t>10</w:t>
      </w:r>
      <w:r w:rsidR="006E3400">
        <w:rPr>
          <w:rFonts w:eastAsia="標楷體" w:hint="eastAsia"/>
          <w:sz w:val="24"/>
          <w:szCs w:val="24"/>
        </w:rPr>
        <w:t>7</w:t>
      </w:r>
      <w:r w:rsidR="00757227" w:rsidRPr="00757227">
        <w:rPr>
          <w:rFonts w:eastAsia="標楷體"/>
          <w:sz w:val="24"/>
          <w:szCs w:val="24"/>
        </w:rPr>
        <w:t>學年度第</w:t>
      </w:r>
      <w:r w:rsidR="006E3400">
        <w:rPr>
          <w:rFonts w:eastAsia="標楷體" w:hint="eastAsia"/>
          <w:sz w:val="24"/>
          <w:szCs w:val="24"/>
        </w:rPr>
        <w:t>一</w:t>
      </w:r>
      <w:r w:rsidR="00757227" w:rsidRPr="00757227">
        <w:rPr>
          <w:rFonts w:eastAsia="標楷體"/>
          <w:sz w:val="24"/>
          <w:szCs w:val="24"/>
        </w:rPr>
        <w:t>學期「通識教育</w:t>
      </w:r>
      <w:r w:rsidR="00757227" w:rsidRPr="00757227">
        <w:rPr>
          <w:rFonts w:eastAsia="標楷體"/>
          <w:sz w:val="24"/>
          <w:szCs w:val="24"/>
        </w:rPr>
        <w:t>—</w:t>
      </w:r>
      <w:r w:rsidR="00757227" w:rsidRPr="00757227">
        <w:rPr>
          <w:rFonts w:eastAsia="標楷體"/>
          <w:sz w:val="24"/>
          <w:szCs w:val="24"/>
        </w:rPr>
        <w:t>人文與自然科學講座」演講者安排表</w:t>
      </w:r>
      <w:r w:rsidR="00757227" w:rsidRPr="00757227">
        <w:rPr>
          <w:rFonts w:eastAsia="標楷體"/>
          <w:sz w:val="24"/>
          <w:szCs w:val="24"/>
        </w:rPr>
        <w:t xml:space="preserve">   </w:t>
      </w:r>
    </w:p>
    <w:tbl>
      <w:tblPr>
        <w:tblStyle w:val="a6"/>
        <w:tblW w:w="9812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992"/>
        <w:gridCol w:w="4395"/>
        <w:gridCol w:w="1988"/>
        <w:gridCol w:w="1641"/>
      </w:tblGrid>
      <w:tr w:rsidR="00E27752" w:rsidRPr="00757227" w:rsidTr="0038066A">
        <w:trPr>
          <w:trHeight w:val="800"/>
          <w:jc w:val="center"/>
        </w:trPr>
        <w:tc>
          <w:tcPr>
            <w:tcW w:w="796" w:type="dxa"/>
            <w:shd w:val="clear" w:color="auto" w:fill="DDD9C3"/>
            <w:vAlign w:val="center"/>
          </w:tcPr>
          <w:p w:rsidR="00E27752" w:rsidRPr="00757227" w:rsidRDefault="00E27752" w:rsidP="005D77FA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757227">
              <w:rPr>
                <w:rFonts w:eastAsia="標楷體"/>
                <w:b/>
                <w:sz w:val="24"/>
                <w:szCs w:val="24"/>
              </w:rPr>
              <w:t>場次</w:t>
            </w:r>
          </w:p>
        </w:tc>
        <w:tc>
          <w:tcPr>
            <w:tcW w:w="992" w:type="dxa"/>
            <w:shd w:val="clear" w:color="auto" w:fill="DDD9C3"/>
            <w:vAlign w:val="center"/>
          </w:tcPr>
          <w:p w:rsidR="00E27752" w:rsidRPr="00757227" w:rsidRDefault="00E27752" w:rsidP="005D77FA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757227">
              <w:rPr>
                <w:rFonts w:eastAsia="標楷體"/>
                <w:b/>
                <w:sz w:val="24"/>
                <w:szCs w:val="24"/>
              </w:rPr>
              <w:t>日期</w:t>
            </w:r>
          </w:p>
          <w:p w:rsidR="00E27752" w:rsidRPr="00757227" w:rsidRDefault="00E27752" w:rsidP="005D77FA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757227">
              <w:rPr>
                <w:rFonts w:eastAsia="標楷體"/>
                <w:b/>
                <w:sz w:val="24"/>
                <w:szCs w:val="24"/>
              </w:rPr>
              <w:t>(</w:t>
            </w:r>
            <w:r w:rsidRPr="00757227">
              <w:rPr>
                <w:rFonts w:eastAsia="標楷體"/>
                <w:b/>
                <w:sz w:val="24"/>
                <w:szCs w:val="24"/>
              </w:rPr>
              <w:t>週六</w:t>
            </w:r>
            <w:r w:rsidRPr="00757227">
              <w:rPr>
                <w:rFonts w:eastAsia="標楷體"/>
                <w:b/>
                <w:sz w:val="24"/>
                <w:szCs w:val="24"/>
              </w:rPr>
              <w:t>)</w:t>
            </w:r>
          </w:p>
        </w:tc>
        <w:tc>
          <w:tcPr>
            <w:tcW w:w="4395" w:type="dxa"/>
            <w:shd w:val="clear" w:color="auto" w:fill="DDD9C3"/>
            <w:vAlign w:val="center"/>
          </w:tcPr>
          <w:p w:rsidR="00E27752" w:rsidRPr="00757227" w:rsidRDefault="00E27752" w:rsidP="005D77FA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757227">
              <w:rPr>
                <w:rFonts w:eastAsia="標楷體"/>
                <w:b/>
                <w:sz w:val="24"/>
                <w:szCs w:val="24"/>
              </w:rPr>
              <w:t>演講者</w:t>
            </w:r>
          </w:p>
        </w:tc>
        <w:tc>
          <w:tcPr>
            <w:tcW w:w="1988" w:type="dxa"/>
            <w:shd w:val="clear" w:color="auto" w:fill="DDD9C3"/>
            <w:vAlign w:val="center"/>
          </w:tcPr>
          <w:p w:rsidR="00E27752" w:rsidRPr="00757227" w:rsidRDefault="00E27752" w:rsidP="005D77FA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757227">
              <w:rPr>
                <w:rFonts w:eastAsia="標楷體"/>
                <w:b/>
                <w:sz w:val="24"/>
                <w:szCs w:val="24"/>
              </w:rPr>
              <w:t>演講主題</w:t>
            </w:r>
          </w:p>
        </w:tc>
        <w:tc>
          <w:tcPr>
            <w:tcW w:w="1641" w:type="dxa"/>
            <w:shd w:val="clear" w:color="auto" w:fill="DDD9C3"/>
            <w:vAlign w:val="center"/>
          </w:tcPr>
          <w:p w:rsidR="00E27752" w:rsidRPr="00757227" w:rsidRDefault="00E27752" w:rsidP="005D77FA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757227">
              <w:rPr>
                <w:rFonts w:eastAsia="標楷體"/>
                <w:b/>
                <w:sz w:val="24"/>
                <w:szCs w:val="24"/>
              </w:rPr>
              <w:t>領域</w:t>
            </w:r>
          </w:p>
        </w:tc>
      </w:tr>
      <w:tr w:rsidR="00720CBE" w:rsidRPr="00757227" w:rsidTr="0038066A">
        <w:trPr>
          <w:trHeight w:val="1251"/>
          <w:jc w:val="center"/>
        </w:trPr>
        <w:tc>
          <w:tcPr>
            <w:tcW w:w="796" w:type="dxa"/>
            <w:vAlign w:val="center"/>
          </w:tcPr>
          <w:p w:rsidR="00720CBE" w:rsidRPr="00757227" w:rsidRDefault="00720CBE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757227">
              <w:rPr>
                <w:rFonts w:eastAsia="標楷體"/>
                <w:b/>
                <w:sz w:val="24"/>
                <w:szCs w:val="24"/>
              </w:rPr>
              <w:t>2</w:t>
            </w:r>
            <w:r>
              <w:rPr>
                <w:rFonts w:eastAsia="標楷體" w:hint="eastAsia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720CBE" w:rsidRPr="00062E28" w:rsidRDefault="00720CBE" w:rsidP="00E805AB">
            <w:pPr>
              <w:widowControl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62E2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0</w:t>
            </w:r>
            <w:r w:rsidRPr="00062E28">
              <w:rPr>
                <w:rFonts w:eastAsia="標楷體"/>
                <w:b/>
                <w:color w:val="000000" w:themeColor="text1"/>
                <w:sz w:val="24"/>
                <w:szCs w:val="24"/>
              </w:rPr>
              <w:t>9/</w:t>
            </w:r>
            <w:r w:rsidRPr="00062E2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395" w:type="dxa"/>
            <w:vAlign w:val="center"/>
          </w:tcPr>
          <w:p w:rsidR="00720CBE" w:rsidRDefault="00720CBE" w:rsidP="00E805A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840A2">
              <w:rPr>
                <w:rFonts w:eastAsia="標楷體"/>
                <w:sz w:val="24"/>
                <w:szCs w:val="24"/>
              </w:rPr>
              <w:t>中研院</w:t>
            </w:r>
            <w:r w:rsidRPr="000840A2">
              <w:rPr>
                <w:rFonts w:eastAsia="標楷體" w:hint="eastAsia"/>
                <w:sz w:val="24"/>
                <w:szCs w:val="24"/>
              </w:rPr>
              <w:t>近</w:t>
            </w:r>
            <w:r w:rsidRPr="000840A2">
              <w:rPr>
                <w:rFonts w:eastAsia="標楷體"/>
                <w:sz w:val="24"/>
                <w:szCs w:val="24"/>
              </w:rPr>
              <w:t>史所</w:t>
            </w:r>
          </w:p>
          <w:p w:rsidR="00720CBE" w:rsidRPr="000840A2" w:rsidRDefault="00720CBE" w:rsidP="00E805AB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840A2">
              <w:rPr>
                <w:rFonts w:eastAsia="標楷體" w:hint="eastAsia"/>
                <w:b/>
                <w:sz w:val="24"/>
                <w:szCs w:val="24"/>
                <w:shd w:val="clear" w:color="auto" w:fill="FFFFFF"/>
              </w:rPr>
              <w:t>陳</w:t>
            </w:r>
            <w:r w:rsidRPr="000840A2">
              <w:rPr>
                <w:rFonts w:eastAsia="標楷體"/>
                <w:b/>
                <w:sz w:val="24"/>
                <w:szCs w:val="24"/>
                <w:shd w:val="clear" w:color="auto" w:fill="FFFFFF"/>
              </w:rPr>
              <w:t>建守</w:t>
            </w:r>
            <w:r w:rsidRPr="000840A2">
              <w:rPr>
                <w:rFonts w:eastAsia="標楷體" w:hint="eastAsia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C7482E">
              <w:rPr>
                <w:rFonts w:eastAsia="標楷體" w:hint="eastAsia"/>
                <w:b/>
                <w:sz w:val="24"/>
                <w:szCs w:val="24"/>
                <w:shd w:val="clear" w:color="auto" w:fill="FFFFFF"/>
              </w:rPr>
              <w:t>助</w:t>
            </w:r>
            <w:r w:rsidRPr="000840A2">
              <w:rPr>
                <w:rFonts w:eastAsia="標楷體" w:hint="eastAsia"/>
                <w:b/>
                <w:sz w:val="24"/>
                <w:szCs w:val="24"/>
                <w:shd w:val="clear" w:color="auto" w:fill="FFFFFF"/>
              </w:rPr>
              <w:t>研究員</w:t>
            </w:r>
          </w:p>
        </w:tc>
        <w:tc>
          <w:tcPr>
            <w:tcW w:w="1988" w:type="dxa"/>
            <w:vAlign w:val="center"/>
          </w:tcPr>
          <w:p w:rsidR="00720CBE" w:rsidRPr="000840A2" w:rsidRDefault="00720CBE" w:rsidP="00E805A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0A2">
              <w:rPr>
                <w:rFonts w:ascii="標楷體" w:eastAsia="標楷體" w:hAnsi="標楷體" w:hint="eastAsia"/>
                <w:sz w:val="24"/>
                <w:szCs w:val="24"/>
              </w:rPr>
              <w:t>網路世代的歷史學：歷史、媒體與數位人文</w:t>
            </w:r>
          </w:p>
        </w:tc>
        <w:tc>
          <w:tcPr>
            <w:tcW w:w="1641" w:type="dxa"/>
            <w:vAlign w:val="center"/>
          </w:tcPr>
          <w:p w:rsidR="00720CBE" w:rsidRPr="00757227" w:rsidRDefault="00720CBE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人文</w:t>
            </w:r>
          </w:p>
        </w:tc>
      </w:tr>
      <w:tr w:rsidR="00720CBE" w:rsidRPr="00757227" w:rsidTr="0038066A">
        <w:trPr>
          <w:trHeight w:val="1251"/>
          <w:jc w:val="center"/>
        </w:trPr>
        <w:tc>
          <w:tcPr>
            <w:tcW w:w="796" w:type="dxa"/>
            <w:vAlign w:val="center"/>
          </w:tcPr>
          <w:p w:rsidR="00720CBE" w:rsidRPr="00757227" w:rsidRDefault="00720CBE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757227">
              <w:rPr>
                <w:rFonts w:eastAsia="標楷體"/>
                <w:b/>
                <w:sz w:val="24"/>
                <w:szCs w:val="24"/>
              </w:rPr>
              <w:t>2</w:t>
            </w:r>
            <w:r>
              <w:rPr>
                <w:rFonts w:eastAsia="標楷體" w:hint="eastAsia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720CBE" w:rsidRPr="00062E28" w:rsidRDefault="00720CBE" w:rsidP="00E805AB">
            <w:pPr>
              <w:widowControl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62E2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10</w:t>
            </w:r>
            <w:r w:rsidRPr="00062E28">
              <w:rPr>
                <w:rFonts w:eastAsia="標楷體"/>
                <w:b/>
                <w:color w:val="000000" w:themeColor="text1"/>
                <w:sz w:val="24"/>
                <w:szCs w:val="24"/>
              </w:rPr>
              <w:t>/2</w:t>
            </w:r>
            <w:r w:rsidRPr="00062E2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5" w:type="dxa"/>
            <w:vAlign w:val="center"/>
          </w:tcPr>
          <w:p w:rsidR="00720CBE" w:rsidRDefault="00720CBE" w:rsidP="00E805A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840A2">
              <w:rPr>
                <w:rFonts w:eastAsia="標楷體" w:hint="eastAsia"/>
                <w:sz w:val="24"/>
                <w:szCs w:val="24"/>
              </w:rPr>
              <w:t>東海大學生命科學系</w:t>
            </w:r>
          </w:p>
          <w:p w:rsidR="00720CBE" w:rsidRPr="000840A2" w:rsidRDefault="00720CBE" w:rsidP="00E805AB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840A2">
              <w:rPr>
                <w:rFonts w:eastAsia="標楷體" w:hint="eastAsia"/>
                <w:b/>
                <w:sz w:val="24"/>
                <w:szCs w:val="24"/>
              </w:rPr>
              <w:t>林惠真</w:t>
            </w:r>
            <w:r>
              <w:rPr>
                <w:rFonts w:eastAsia="標楷體" w:hint="eastAsia"/>
                <w:b/>
                <w:sz w:val="24"/>
                <w:szCs w:val="24"/>
              </w:rPr>
              <w:t xml:space="preserve"> </w:t>
            </w:r>
            <w:r w:rsidRPr="000840A2">
              <w:rPr>
                <w:rFonts w:eastAsia="標楷體" w:hint="eastAsia"/>
                <w:b/>
                <w:sz w:val="24"/>
                <w:szCs w:val="24"/>
              </w:rPr>
              <w:t>教授</w:t>
            </w:r>
          </w:p>
        </w:tc>
        <w:tc>
          <w:tcPr>
            <w:tcW w:w="1988" w:type="dxa"/>
            <w:vAlign w:val="center"/>
          </w:tcPr>
          <w:p w:rsidR="00720CBE" w:rsidRPr="000840A2" w:rsidRDefault="00720CBE" w:rsidP="00E805A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840A2">
              <w:rPr>
                <w:rFonts w:eastAsia="標楷體" w:hint="eastAsia"/>
                <w:sz w:val="24"/>
                <w:szCs w:val="24"/>
              </w:rPr>
              <w:t>濕地、空污與藻礁</w:t>
            </w:r>
          </w:p>
        </w:tc>
        <w:tc>
          <w:tcPr>
            <w:tcW w:w="1641" w:type="dxa"/>
            <w:vAlign w:val="center"/>
          </w:tcPr>
          <w:p w:rsidR="00720CBE" w:rsidRPr="00757227" w:rsidRDefault="00720CBE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生態</w:t>
            </w:r>
          </w:p>
        </w:tc>
      </w:tr>
      <w:tr w:rsidR="00720CBE" w:rsidRPr="00757227" w:rsidTr="0038066A">
        <w:trPr>
          <w:trHeight w:val="1251"/>
          <w:jc w:val="center"/>
        </w:trPr>
        <w:tc>
          <w:tcPr>
            <w:tcW w:w="796" w:type="dxa"/>
            <w:vAlign w:val="center"/>
          </w:tcPr>
          <w:p w:rsidR="00720CBE" w:rsidRPr="00757227" w:rsidRDefault="00720CBE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b/>
                <w:sz w:val="24"/>
                <w:szCs w:val="24"/>
              </w:rPr>
              <w:t>2</w:t>
            </w:r>
            <w:r>
              <w:rPr>
                <w:rFonts w:eastAsia="標楷體" w:hint="eastAsia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720CBE" w:rsidRPr="00062E28" w:rsidRDefault="00720CBE" w:rsidP="00E805AB">
            <w:pPr>
              <w:widowControl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62E28">
              <w:rPr>
                <w:rFonts w:eastAsia="標楷體"/>
                <w:b/>
                <w:color w:val="000000" w:themeColor="text1"/>
                <w:sz w:val="24"/>
                <w:szCs w:val="24"/>
              </w:rPr>
              <w:t>1</w:t>
            </w:r>
            <w:r w:rsidRPr="00062E2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1</w:t>
            </w:r>
            <w:r w:rsidRPr="00062E28">
              <w:rPr>
                <w:rFonts w:eastAsia="標楷體"/>
                <w:b/>
                <w:color w:val="000000" w:themeColor="text1"/>
                <w:sz w:val="24"/>
                <w:szCs w:val="24"/>
              </w:rPr>
              <w:t>/</w:t>
            </w:r>
            <w:r w:rsidRPr="00062E2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0</w:t>
            </w:r>
            <w:r w:rsidRPr="00062E28">
              <w:rPr>
                <w:rFonts w:eastAsia="標楷體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720CBE" w:rsidRDefault="00720CBE" w:rsidP="00E805A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840A2">
              <w:rPr>
                <w:rFonts w:eastAsia="標楷體" w:hint="eastAsia"/>
                <w:sz w:val="24"/>
                <w:szCs w:val="24"/>
              </w:rPr>
              <w:t>中央大學認知神經科學研究所</w:t>
            </w:r>
          </w:p>
          <w:p w:rsidR="00720CBE" w:rsidRPr="000840A2" w:rsidRDefault="00720CBE" w:rsidP="00E805AB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840A2">
              <w:rPr>
                <w:rFonts w:eastAsia="標楷體" w:hint="eastAsia"/>
                <w:b/>
                <w:sz w:val="24"/>
                <w:szCs w:val="24"/>
              </w:rPr>
              <w:t>陳永儀</w:t>
            </w:r>
            <w:r w:rsidRPr="000840A2">
              <w:rPr>
                <w:rFonts w:eastAsia="標楷體" w:hint="eastAsia"/>
                <w:b/>
                <w:sz w:val="24"/>
                <w:szCs w:val="24"/>
              </w:rPr>
              <w:t xml:space="preserve"> </w:t>
            </w:r>
            <w:r w:rsidRPr="000840A2">
              <w:rPr>
                <w:rFonts w:eastAsia="標楷體" w:hint="eastAsia"/>
                <w:b/>
                <w:sz w:val="24"/>
                <w:szCs w:val="24"/>
              </w:rPr>
              <w:t>教授</w:t>
            </w:r>
          </w:p>
        </w:tc>
        <w:tc>
          <w:tcPr>
            <w:tcW w:w="1988" w:type="dxa"/>
            <w:vAlign w:val="center"/>
          </w:tcPr>
          <w:p w:rsidR="00720CBE" w:rsidRPr="000840A2" w:rsidRDefault="00720CBE" w:rsidP="00E805A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840A2">
              <w:rPr>
                <w:rFonts w:eastAsia="標楷體" w:hint="eastAsia"/>
                <w:sz w:val="24"/>
                <w:szCs w:val="24"/>
              </w:rPr>
              <w:t>機會與選擇</w:t>
            </w:r>
          </w:p>
        </w:tc>
        <w:tc>
          <w:tcPr>
            <w:tcW w:w="1641" w:type="dxa"/>
            <w:vAlign w:val="center"/>
          </w:tcPr>
          <w:p w:rsidR="00720CBE" w:rsidRPr="00757227" w:rsidRDefault="00720CBE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科普</w:t>
            </w:r>
          </w:p>
        </w:tc>
      </w:tr>
      <w:tr w:rsidR="00720CBE" w:rsidRPr="00757227" w:rsidTr="0038066A">
        <w:trPr>
          <w:trHeight w:val="1251"/>
          <w:jc w:val="center"/>
        </w:trPr>
        <w:tc>
          <w:tcPr>
            <w:tcW w:w="796" w:type="dxa"/>
            <w:vAlign w:val="center"/>
          </w:tcPr>
          <w:p w:rsidR="00720CBE" w:rsidRPr="00757227" w:rsidRDefault="00720CBE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b/>
                <w:sz w:val="24"/>
                <w:szCs w:val="24"/>
              </w:rPr>
              <w:t>2</w:t>
            </w:r>
            <w:r>
              <w:rPr>
                <w:rFonts w:eastAsia="標楷體" w:hint="eastAsia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720CBE" w:rsidRPr="00062E28" w:rsidRDefault="00720CBE" w:rsidP="00E805AB">
            <w:pPr>
              <w:widowControl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62E28">
              <w:rPr>
                <w:rFonts w:eastAsia="標楷體"/>
                <w:b/>
                <w:color w:val="000000" w:themeColor="text1"/>
                <w:sz w:val="24"/>
                <w:szCs w:val="24"/>
              </w:rPr>
              <w:t>1</w:t>
            </w:r>
            <w:r w:rsidRPr="00062E2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1</w:t>
            </w:r>
            <w:r w:rsidRPr="00062E28">
              <w:rPr>
                <w:rFonts w:eastAsia="標楷體"/>
                <w:b/>
                <w:color w:val="000000" w:themeColor="text1"/>
                <w:sz w:val="24"/>
                <w:szCs w:val="24"/>
              </w:rPr>
              <w:t>/1</w:t>
            </w:r>
            <w:r w:rsidRPr="00062E2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5" w:type="dxa"/>
            <w:vAlign w:val="center"/>
          </w:tcPr>
          <w:p w:rsidR="00720CBE" w:rsidRDefault="00720CBE" w:rsidP="00E805A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840A2">
              <w:rPr>
                <w:rFonts w:eastAsia="標楷體" w:hint="eastAsia"/>
                <w:sz w:val="24"/>
                <w:szCs w:val="24"/>
              </w:rPr>
              <w:t>台大物理系</w:t>
            </w:r>
          </w:p>
          <w:p w:rsidR="00720CBE" w:rsidRPr="000840A2" w:rsidRDefault="00720CBE" w:rsidP="00E805AB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840A2">
              <w:rPr>
                <w:rFonts w:eastAsia="標楷體" w:hint="eastAsia"/>
                <w:b/>
                <w:sz w:val="24"/>
                <w:szCs w:val="24"/>
              </w:rPr>
              <w:t>陳義裕</w:t>
            </w:r>
            <w:r w:rsidRPr="000840A2">
              <w:rPr>
                <w:rFonts w:eastAsia="標楷體" w:hint="eastAsia"/>
                <w:b/>
                <w:sz w:val="24"/>
                <w:szCs w:val="24"/>
              </w:rPr>
              <w:t xml:space="preserve"> </w:t>
            </w:r>
            <w:r w:rsidRPr="000840A2">
              <w:rPr>
                <w:rFonts w:eastAsia="標楷體" w:hint="eastAsia"/>
                <w:b/>
                <w:sz w:val="24"/>
                <w:szCs w:val="24"/>
              </w:rPr>
              <w:t>教授</w:t>
            </w:r>
          </w:p>
        </w:tc>
        <w:tc>
          <w:tcPr>
            <w:tcW w:w="1988" w:type="dxa"/>
            <w:vAlign w:val="center"/>
          </w:tcPr>
          <w:p w:rsidR="00720CBE" w:rsidRPr="000840A2" w:rsidRDefault="00720CBE" w:rsidP="00E805A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840A2">
              <w:rPr>
                <w:rFonts w:eastAsia="標楷體" w:hint="eastAsia"/>
                <w:sz w:val="24"/>
                <w:szCs w:val="24"/>
              </w:rPr>
              <w:t>認真看電影，輕鬆學時空理論</w:t>
            </w:r>
          </w:p>
        </w:tc>
        <w:tc>
          <w:tcPr>
            <w:tcW w:w="1641" w:type="dxa"/>
            <w:vAlign w:val="center"/>
          </w:tcPr>
          <w:p w:rsidR="00720CBE" w:rsidRPr="00757227" w:rsidRDefault="00720CBE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物理</w:t>
            </w:r>
          </w:p>
        </w:tc>
      </w:tr>
      <w:tr w:rsidR="00720CBE" w:rsidRPr="00757227" w:rsidTr="0038066A">
        <w:trPr>
          <w:trHeight w:val="1251"/>
          <w:jc w:val="center"/>
        </w:trPr>
        <w:tc>
          <w:tcPr>
            <w:tcW w:w="796" w:type="dxa"/>
            <w:vAlign w:val="center"/>
          </w:tcPr>
          <w:p w:rsidR="00720CBE" w:rsidRPr="00757227" w:rsidRDefault="00720CBE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b/>
                <w:sz w:val="24"/>
                <w:szCs w:val="24"/>
              </w:rPr>
              <w:t>2</w:t>
            </w:r>
            <w:r>
              <w:rPr>
                <w:rFonts w:eastAsia="標楷體" w:hint="eastAsia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720CBE" w:rsidRPr="00062E28" w:rsidRDefault="00720CBE" w:rsidP="00E805AB">
            <w:pPr>
              <w:widowControl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62E28">
              <w:rPr>
                <w:rFonts w:eastAsia="標楷體"/>
                <w:b/>
                <w:color w:val="000000" w:themeColor="text1"/>
                <w:sz w:val="24"/>
                <w:szCs w:val="24"/>
              </w:rPr>
              <w:t>1</w:t>
            </w:r>
            <w:r w:rsidRPr="00062E2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2</w:t>
            </w:r>
            <w:r w:rsidRPr="00062E28">
              <w:rPr>
                <w:rFonts w:eastAsia="標楷體"/>
                <w:b/>
                <w:color w:val="000000" w:themeColor="text1"/>
                <w:sz w:val="24"/>
                <w:szCs w:val="24"/>
              </w:rPr>
              <w:t>/</w:t>
            </w:r>
            <w:r w:rsidRPr="00062E2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4395" w:type="dxa"/>
            <w:vAlign w:val="center"/>
          </w:tcPr>
          <w:p w:rsidR="00720CBE" w:rsidRDefault="00720CBE" w:rsidP="00E805A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840A2">
              <w:rPr>
                <w:rFonts w:eastAsia="標楷體"/>
                <w:sz w:val="24"/>
                <w:szCs w:val="24"/>
              </w:rPr>
              <w:t>中研院</w:t>
            </w:r>
            <w:r w:rsidRPr="000840A2">
              <w:rPr>
                <w:rFonts w:eastAsia="標楷體" w:hint="eastAsia"/>
                <w:sz w:val="24"/>
                <w:szCs w:val="24"/>
              </w:rPr>
              <w:t>近</w:t>
            </w:r>
            <w:r w:rsidRPr="000840A2">
              <w:rPr>
                <w:rFonts w:eastAsia="標楷體"/>
                <w:sz w:val="24"/>
                <w:szCs w:val="24"/>
              </w:rPr>
              <w:t>史所</w:t>
            </w:r>
          </w:p>
          <w:p w:rsidR="00720CBE" w:rsidRPr="000840A2" w:rsidRDefault="00720CBE" w:rsidP="00E805AB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840A2">
              <w:rPr>
                <w:rFonts w:eastAsia="標楷體" w:hint="eastAsia"/>
                <w:b/>
                <w:sz w:val="24"/>
                <w:szCs w:val="24"/>
              </w:rPr>
              <w:t>汪</w:t>
            </w:r>
            <w:r w:rsidRPr="000840A2">
              <w:rPr>
                <w:rFonts w:eastAsia="標楷體"/>
                <w:b/>
                <w:sz w:val="24"/>
                <w:szCs w:val="24"/>
              </w:rPr>
              <w:t>正晟</w:t>
            </w:r>
            <w:r w:rsidRPr="000840A2">
              <w:rPr>
                <w:rFonts w:eastAsia="標楷體" w:hint="eastAsia"/>
                <w:b/>
                <w:sz w:val="24"/>
                <w:szCs w:val="24"/>
              </w:rPr>
              <w:t xml:space="preserve"> </w:t>
            </w:r>
            <w:r w:rsidR="00C7482E">
              <w:rPr>
                <w:rFonts w:eastAsia="標楷體" w:hint="eastAsia"/>
                <w:b/>
                <w:sz w:val="24"/>
                <w:szCs w:val="24"/>
              </w:rPr>
              <w:t>助</w:t>
            </w:r>
            <w:r w:rsidRPr="000840A2">
              <w:rPr>
                <w:rFonts w:eastAsia="標楷體" w:hint="eastAsia"/>
                <w:b/>
                <w:sz w:val="24"/>
                <w:szCs w:val="24"/>
              </w:rPr>
              <w:t>研究員</w:t>
            </w:r>
          </w:p>
        </w:tc>
        <w:tc>
          <w:tcPr>
            <w:tcW w:w="1988" w:type="dxa"/>
            <w:vAlign w:val="center"/>
          </w:tcPr>
          <w:p w:rsidR="00720CBE" w:rsidRPr="000840A2" w:rsidRDefault="009445B7" w:rsidP="00E805AB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bookmarkStart w:id="1" w:name="_gjdgxs" w:colFirst="0" w:colLast="0"/>
            <w:bookmarkEnd w:id="1"/>
            <w:r w:rsidRPr="009445B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世界史中的科學與政治</w:t>
            </w:r>
          </w:p>
        </w:tc>
        <w:tc>
          <w:tcPr>
            <w:tcW w:w="1641" w:type="dxa"/>
            <w:vAlign w:val="center"/>
          </w:tcPr>
          <w:p w:rsidR="00720CBE" w:rsidRPr="00757227" w:rsidRDefault="00720CBE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綜合</w:t>
            </w:r>
          </w:p>
        </w:tc>
      </w:tr>
      <w:tr w:rsidR="00720CBE" w:rsidRPr="00757227" w:rsidTr="0038066A">
        <w:trPr>
          <w:trHeight w:val="1251"/>
          <w:jc w:val="center"/>
        </w:trPr>
        <w:tc>
          <w:tcPr>
            <w:tcW w:w="796" w:type="dxa"/>
            <w:vAlign w:val="center"/>
          </w:tcPr>
          <w:p w:rsidR="00720CBE" w:rsidRPr="00757227" w:rsidRDefault="00720CBE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b/>
                <w:sz w:val="24"/>
                <w:szCs w:val="24"/>
              </w:rPr>
              <w:lastRenderedPageBreak/>
              <w:t>2</w:t>
            </w:r>
            <w:r>
              <w:rPr>
                <w:rFonts w:eastAsia="標楷體" w:hint="eastAsia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720CBE" w:rsidRDefault="00720CBE" w:rsidP="00A957D7">
            <w:pPr>
              <w:widowControl w:val="0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062E28">
              <w:rPr>
                <w:rFonts w:eastAsia="標楷體"/>
                <w:b/>
                <w:color w:val="000000" w:themeColor="text1"/>
                <w:sz w:val="24"/>
                <w:szCs w:val="24"/>
              </w:rPr>
              <w:t>12/</w:t>
            </w:r>
            <w:r w:rsidR="00347653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2</w:t>
            </w:r>
            <w:r w:rsidR="00A957D7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8</w:t>
            </w:r>
          </w:p>
          <w:p w:rsidR="00A957D7" w:rsidRDefault="00A957D7" w:rsidP="00A957D7">
            <w:pPr>
              <w:widowControl w:val="0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週五</w:t>
            </w: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)</w:t>
            </w:r>
          </w:p>
          <w:p w:rsidR="00A957D7" w:rsidRPr="00062E28" w:rsidRDefault="00A957D7" w:rsidP="00A957D7">
            <w:pPr>
              <w:widowControl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15:00-17:00</w:t>
            </w:r>
          </w:p>
        </w:tc>
        <w:tc>
          <w:tcPr>
            <w:tcW w:w="4395" w:type="dxa"/>
            <w:vAlign w:val="center"/>
          </w:tcPr>
          <w:p w:rsidR="00720CBE" w:rsidRDefault="00720CBE" w:rsidP="00E805A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美國</w:t>
            </w:r>
            <w:r w:rsidRPr="00602F0A">
              <w:rPr>
                <w:rFonts w:ascii="標楷體" w:eastAsia="標楷體" w:hAnsi="標楷體" w:hint="eastAsia"/>
                <w:sz w:val="24"/>
                <w:szCs w:val="24"/>
              </w:rPr>
              <w:t>伊利諾大學香檳分校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天文系</w:t>
            </w:r>
          </w:p>
          <w:p w:rsidR="00720CBE" w:rsidRPr="000840A2" w:rsidRDefault="00720CBE" w:rsidP="00E805AB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沈悅 </w:t>
            </w:r>
            <w:r w:rsidRPr="000840A2">
              <w:rPr>
                <w:rFonts w:ascii="標楷體" w:eastAsia="標楷體" w:hAnsi="標楷體" w:hint="eastAsia"/>
                <w:b/>
                <w:sz w:val="24"/>
                <w:szCs w:val="24"/>
              </w:rPr>
              <w:t>教授</w:t>
            </w:r>
          </w:p>
        </w:tc>
        <w:tc>
          <w:tcPr>
            <w:tcW w:w="1988" w:type="dxa"/>
            <w:vAlign w:val="center"/>
          </w:tcPr>
          <w:p w:rsidR="00720CBE" w:rsidRPr="000840A2" w:rsidRDefault="00720CBE" w:rsidP="00E805AB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0840A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未</w:t>
            </w:r>
            <w:r w:rsidRPr="000840A2">
              <w:rPr>
                <w:rFonts w:ascii="標楷體" w:eastAsia="標楷體" w:hAnsi="標楷體"/>
                <w:color w:val="FF0000"/>
                <w:sz w:val="24"/>
                <w:szCs w:val="24"/>
              </w:rPr>
              <w:t>定</w:t>
            </w:r>
          </w:p>
        </w:tc>
        <w:tc>
          <w:tcPr>
            <w:tcW w:w="1641" w:type="dxa"/>
            <w:vAlign w:val="center"/>
          </w:tcPr>
          <w:p w:rsidR="00720CBE" w:rsidRPr="00757227" w:rsidRDefault="00720CBE" w:rsidP="00E805AB">
            <w:pPr>
              <w:widowControl w:val="0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0840A2">
              <w:rPr>
                <w:rFonts w:eastAsia="標楷體" w:hint="eastAsia"/>
                <w:color w:val="000000" w:themeColor="text1"/>
                <w:sz w:val="24"/>
                <w:szCs w:val="24"/>
              </w:rPr>
              <w:t>天文</w:t>
            </w:r>
          </w:p>
        </w:tc>
      </w:tr>
    </w:tbl>
    <w:p w:rsidR="00F22C04" w:rsidRPr="00757227" w:rsidRDefault="00F22C04">
      <w:pPr>
        <w:widowControl w:val="0"/>
        <w:rPr>
          <w:rFonts w:eastAsia="標楷體"/>
          <w:sz w:val="24"/>
          <w:szCs w:val="24"/>
        </w:rPr>
      </w:pPr>
    </w:p>
    <w:p w:rsidR="00F22C04" w:rsidRPr="00757227" w:rsidRDefault="00B01745" w:rsidP="001F24F9">
      <w:pPr>
        <w:widowControl w:val="0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>八</w:t>
      </w:r>
      <w:r w:rsidR="00757227" w:rsidRPr="00757227">
        <w:rPr>
          <w:rFonts w:eastAsia="標楷體"/>
          <w:sz w:val="24"/>
          <w:szCs w:val="24"/>
        </w:rPr>
        <w:t>、獎勵：</w:t>
      </w:r>
      <w:r w:rsidR="00C868F8" w:rsidRPr="00757227">
        <w:rPr>
          <w:rFonts w:eastAsia="標楷體"/>
          <w:sz w:val="24"/>
          <w:szCs w:val="24"/>
        </w:rPr>
        <w:t>全程參與</w:t>
      </w:r>
      <w:r w:rsidR="00C868F8">
        <w:rPr>
          <w:rFonts w:eastAsia="標楷體" w:hint="eastAsia"/>
          <w:sz w:val="24"/>
          <w:szCs w:val="24"/>
        </w:rPr>
        <w:t>其中任</w:t>
      </w:r>
      <w:r w:rsidR="006D52A1">
        <w:rPr>
          <w:rFonts w:eastAsia="標楷體" w:hint="eastAsia"/>
          <w:sz w:val="24"/>
          <w:szCs w:val="24"/>
        </w:rPr>
        <w:t>五</w:t>
      </w:r>
      <w:r w:rsidR="001F24F9">
        <w:rPr>
          <w:rFonts w:eastAsia="標楷體" w:hint="eastAsia"/>
          <w:sz w:val="24"/>
          <w:szCs w:val="24"/>
        </w:rPr>
        <w:t>場</w:t>
      </w:r>
      <w:r w:rsidR="00C868F8">
        <w:rPr>
          <w:rFonts w:eastAsia="標楷體" w:hint="eastAsia"/>
          <w:sz w:val="24"/>
          <w:szCs w:val="24"/>
        </w:rPr>
        <w:t>者</w:t>
      </w:r>
      <w:r w:rsidR="00757227" w:rsidRPr="00757227">
        <w:rPr>
          <w:rFonts w:eastAsia="標楷體"/>
          <w:sz w:val="24"/>
          <w:szCs w:val="24"/>
        </w:rPr>
        <w:t>，可於期末申請研習證書。</w:t>
      </w:r>
    </w:p>
    <w:p w:rsidR="00F22C04" w:rsidRPr="00757227" w:rsidRDefault="00B01745">
      <w:pPr>
        <w:widowControl w:val="0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>九</w:t>
      </w:r>
      <w:r w:rsidR="00757227" w:rsidRPr="00757227">
        <w:rPr>
          <w:rFonts w:eastAsia="標楷體"/>
          <w:sz w:val="24"/>
          <w:szCs w:val="24"/>
        </w:rPr>
        <w:t>、本計畫聯絡人：臺中一中設備組</w:t>
      </w:r>
      <w:r w:rsidR="00757227" w:rsidRPr="00757227">
        <w:rPr>
          <w:rFonts w:eastAsia="標楷體"/>
          <w:sz w:val="24"/>
          <w:szCs w:val="24"/>
        </w:rPr>
        <w:t xml:space="preserve"> </w:t>
      </w:r>
      <w:r w:rsidR="00757227" w:rsidRPr="00757227">
        <w:rPr>
          <w:rFonts w:eastAsia="標楷體"/>
          <w:sz w:val="24"/>
          <w:szCs w:val="24"/>
        </w:rPr>
        <w:t>林騰起</w:t>
      </w:r>
      <w:r w:rsidR="00757227" w:rsidRPr="00757227">
        <w:rPr>
          <w:rFonts w:eastAsia="標楷體"/>
          <w:sz w:val="24"/>
          <w:szCs w:val="24"/>
        </w:rPr>
        <w:t xml:space="preserve"> </w:t>
      </w:r>
      <w:r w:rsidR="00757227" w:rsidRPr="00757227">
        <w:rPr>
          <w:rFonts w:eastAsia="標楷體"/>
          <w:sz w:val="24"/>
          <w:szCs w:val="24"/>
        </w:rPr>
        <w:t>組長</w:t>
      </w:r>
    </w:p>
    <w:p w:rsidR="00F22C04" w:rsidRPr="00757227" w:rsidRDefault="00757227">
      <w:pPr>
        <w:widowControl w:val="0"/>
        <w:ind w:left="192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   e - mail</w:t>
      </w:r>
      <w:r w:rsidRPr="00757227">
        <w:rPr>
          <w:rFonts w:eastAsia="標楷體"/>
          <w:sz w:val="24"/>
          <w:szCs w:val="24"/>
        </w:rPr>
        <w:t>：</w:t>
      </w:r>
      <w:hyperlink r:id="rId6">
        <w:r w:rsidRPr="00757227">
          <w:rPr>
            <w:rFonts w:eastAsia="標楷體"/>
            <w:sz w:val="24"/>
            <w:szCs w:val="24"/>
          </w:rPr>
          <w:t>t204@tcfsh.tc.edu.tw</w:t>
        </w:r>
      </w:hyperlink>
    </w:p>
    <w:p w:rsidR="00F22C04" w:rsidRPr="00757227" w:rsidRDefault="00757227">
      <w:pPr>
        <w:widowControl w:val="0"/>
        <w:ind w:left="1440" w:firstLine="48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  </w:t>
      </w:r>
      <w:r w:rsidRPr="00757227">
        <w:rPr>
          <w:rFonts w:eastAsia="標楷體"/>
          <w:sz w:val="24"/>
          <w:szCs w:val="24"/>
        </w:rPr>
        <w:t>聯絡電話：</w:t>
      </w:r>
      <w:r w:rsidRPr="00757227">
        <w:rPr>
          <w:rFonts w:eastAsia="標楷體"/>
          <w:sz w:val="24"/>
          <w:szCs w:val="24"/>
        </w:rPr>
        <w:t>04-22226081</w:t>
      </w:r>
      <w:r w:rsidRPr="00757227">
        <w:rPr>
          <w:rFonts w:eastAsia="標楷體"/>
          <w:sz w:val="24"/>
          <w:szCs w:val="24"/>
        </w:rPr>
        <w:t>分機</w:t>
      </w:r>
      <w:r w:rsidRPr="00757227">
        <w:rPr>
          <w:rFonts w:eastAsia="標楷體"/>
          <w:sz w:val="24"/>
          <w:szCs w:val="24"/>
        </w:rPr>
        <w:t>204</w:t>
      </w:r>
    </w:p>
    <w:p w:rsidR="00F22C04" w:rsidRPr="00757227" w:rsidRDefault="00757227">
      <w:pPr>
        <w:widowControl w:val="0"/>
        <w:ind w:left="1440" w:firstLine="48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  </w:t>
      </w:r>
      <w:r w:rsidRPr="00757227">
        <w:rPr>
          <w:rFonts w:eastAsia="標楷體"/>
          <w:sz w:val="24"/>
          <w:szCs w:val="24"/>
        </w:rPr>
        <w:t>傳</w:t>
      </w:r>
      <w:r w:rsidRPr="00757227">
        <w:rPr>
          <w:rFonts w:eastAsia="標楷體"/>
          <w:sz w:val="24"/>
          <w:szCs w:val="24"/>
        </w:rPr>
        <w:t xml:space="preserve">    </w:t>
      </w:r>
      <w:r w:rsidRPr="00757227">
        <w:rPr>
          <w:rFonts w:eastAsia="標楷體"/>
          <w:sz w:val="24"/>
          <w:szCs w:val="24"/>
        </w:rPr>
        <w:t>真：</w:t>
      </w:r>
      <w:r w:rsidRPr="00757227">
        <w:rPr>
          <w:rFonts w:eastAsia="標楷體"/>
          <w:sz w:val="24"/>
          <w:szCs w:val="24"/>
        </w:rPr>
        <w:t>04-22237456</w:t>
      </w:r>
    </w:p>
    <w:p w:rsidR="00F22C04" w:rsidRPr="00757227" w:rsidRDefault="00B01745">
      <w:pPr>
        <w:widowControl w:val="0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>十</w:t>
      </w:r>
      <w:bookmarkStart w:id="2" w:name="_GoBack"/>
      <w:bookmarkEnd w:id="2"/>
      <w:r w:rsidR="00757227" w:rsidRPr="00757227">
        <w:rPr>
          <w:rFonts w:eastAsia="標楷體"/>
          <w:sz w:val="24"/>
          <w:szCs w:val="24"/>
        </w:rPr>
        <w:t>、本計畫陳校長核可後實施，修正時亦同。</w:t>
      </w:r>
    </w:p>
    <w:p w:rsidR="00F22C04" w:rsidRPr="00757227" w:rsidRDefault="00F22C04">
      <w:pPr>
        <w:widowControl w:val="0"/>
        <w:jc w:val="center"/>
        <w:rPr>
          <w:rFonts w:eastAsia="標楷體"/>
          <w:sz w:val="24"/>
          <w:szCs w:val="24"/>
        </w:rPr>
      </w:pPr>
    </w:p>
    <w:p w:rsidR="00F22C04" w:rsidRPr="00757227" w:rsidRDefault="00757227">
      <w:pPr>
        <w:widowControl w:val="0"/>
        <w:spacing w:line="276" w:lineRule="auto"/>
        <w:rPr>
          <w:rFonts w:eastAsia="標楷體"/>
          <w:sz w:val="24"/>
          <w:szCs w:val="24"/>
        </w:rPr>
        <w:sectPr w:rsidR="00F22C04" w:rsidRPr="00757227">
          <w:footerReference w:type="even" r:id="rId7"/>
          <w:footerReference w:type="default" r:id="rId8"/>
          <w:pgSz w:w="11906" w:h="16838"/>
          <w:pgMar w:top="964" w:right="1134" w:bottom="725" w:left="1134" w:header="0" w:footer="720" w:gutter="0"/>
          <w:pgNumType w:start="1"/>
          <w:cols w:space="720"/>
        </w:sectPr>
      </w:pPr>
      <w:r w:rsidRPr="00757227">
        <w:rPr>
          <w:rFonts w:eastAsia="標楷體"/>
        </w:rPr>
        <w:br w:type="page"/>
      </w:r>
    </w:p>
    <w:p w:rsidR="00F22C04" w:rsidRPr="00757227" w:rsidRDefault="00757227">
      <w:pPr>
        <w:widowControl w:val="0"/>
        <w:jc w:val="center"/>
        <w:rPr>
          <w:rFonts w:eastAsia="標楷體"/>
          <w:sz w:val="36"/>
          <w:szCs w:val="36"/>
        </w:rPr>
      </w:pPr>
      <w:r w:rsidRPr="00757227">
        <w:rPr>
          <w:rFonts w:eastAsia="標楷體"/>
          <w:sz w:val="36"/>
          <w:szCs w:val="36"/>
        </w:rPr>
        <w:lastRenderedPageBreak/>
        <w:t>臺中市立臺中第一高級中等學校</w:t>
      </w:r>
      <w:r w:rsidRPr="00757227">
        <w:rPr>
          <w:rFonts w:eastAsia="標楷體"/>
          <w:sz w:val="36"/>
          <w:szCs w:val="36"/>
        </w:rPr>
        <w:t>10</w:t>
      </w:r>
      <w:r w:rsidR="006E3400">
        <w:rPr>
          <w:rFonts w:eastAsia="標楷體" w:hint="eastAsia"/>
          <w:sz w:val="36"/>
          <w:szCs w:val="36"/>
        </w:rPr>
        <w:t>7</w:t>
      </w:r>
      <w:r w:rsidRPr="00757227">
        <w:rPr>
          <w:rFonts w:eastAsia="標楷體"/>
          <w:sz w:val="36"/>
          <w:szCs w:val="36"/>
        </w:rPr>
        <w:t>學年度第</w:t>
      </w:r>
      <w:r w:rsidR="006E3400">
        <w:rPr>
          <w:rFonts w:eastAsia="標楷體" w:hint="eastAsia"/>
          <w:sz w:val="36"/>
          <w:szCs w:val="36"/>
        </w:rPr>
        <w:t>一</w:t>
      </w:r>
      <w:r w:rsidRPr="00757227">
        <w:rPr>
          <w:rFonts w:eastAsia="標楷體"/>
          <w:sz w:val="36"/>
          <w:szCs w:val="36"/>
        </w:rPr>
        <w:t>學期</w:t>
      </w:r>
    </w:p>
    <w:p w:rsidR="00F22C04" w:rsidRPr="00757227" w:rsidRDefault="00757227">
      <w:pPr>
        <w:widowControl w:val="0"/>
        <w:jc w:val="center"/>
        <w:rPr>
          <w:rFonts w:eastAsia="標楷體"/>
          <w:sz w:val="36"/>
          <w:szCs w:val="36"/>
        </w:rPr>
      </w:pPr>
      <w:r w:rsidRPr="00757227">
        <w:rPr>
          <w:rFonts w:eastAsia="標楷體"/>
          <w:sz w:val="36"/>
          <w:szCs w:val="36"/>
        </w:rPr>
        <w:t>「通識教育</w:t>
      </w:r>
      <w:r w:rsidRPr="00757227">
        <w:rPr>
          <w:rFonts w:eastAsia="標楷體"/>
          <w:sz w:val="36"/>
          <w:szCs w:val="36"/>
        </w:rPr>
        <w:t>–</w:t>
      </w:r>
      <w:r w:rsidRPr="00757227">
        <w:rPr>
          <w:rFonts w:eastAsia="標楷體"/>
          <w:sz w:val="36"/>
          <w:szCs w:val="36"/>
        </w:rPr>
        <w:t>人文與自然科學講座」校外人士參加報名表</w:t>
      </w:r>
    </w:p>
    <w:p w:rsidR="00F22C04" w:rsidRPr="00757227" w:rsidRDefault="00F22C04">
      <w:pPr>
        <w:widowControl w:val="0"/>
        <w:rPr>
          <w:rFonts w:eastAsia="標楷體"/>
          <w:sz w:val="32"/>
          <w:szCs w:val="32"/>
        </w:rPr>
      </w:pP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校名：</w:t>
      </w:r>
      <w:r w:rsidRPr="00757227">
        <w:rPr>
          <w:rFonts w:eastAsia="標楷體"/>
          <w:sz w:val="32"/>
          <w:szCs w:val="32"/>
        </w:rPr>
        <w:t xml:space="preserve"> </w:t>
      </w: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承辦人員：</w:t>
      </w: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承辦人員電話：</w:t>
      </w: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參加人數：</w:t>
      </w: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演講日期：</w:t>
      </w:r>
      <w:r w:rsidRPr="00757227">
        <w:rPr>
          <w:rFonts w:eastAsia="標楷體"/>
          <w:sz w:val="32"/>
          <w:szCs w:val="32"/>
        </w:rPr>
        <w:t xml:space="preserve">                    </w:t>
      </w:r>
      <w:r w:rsidRPr="00757227">
        <w:rPr>
          <w:rFonts w:eastAsia="標楷體"/>
          <w:sz w:val="32"/>
          <w:szCs w:val="32"/>
        </w:rPr>
        <w:t>講者：</w:t>
      </w: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演講主題：</w:t>
      </w:r>
    </w:p>
    <w:tbl>
      <w:tblPr>
        <w:tblStyle w:val="a7"/>
        <w:tblW w:w="99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4930"/>
        <w:gridCol w:w="3643"/>
      </w:tblGrid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序號</w:t>
            </w:r>
          </w:p>
        </w:tc>
        <w:tc>
          <w:tcPr>
            <w:tcW w:w="4930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姓</w:t>
            </w:r>
            <w:r w:rsidRPr="00757227">
              <w:rPr>
                <w:rFonts w:eastAsia="標楷體"/>
                <w:sz w:val="32"/>
                <w:szCs w:val="32"/>
              </w:rPr>
              <w:t xml:space="preserve">   </w:t>
            </w:r>
            <w:r w:rsidRPr="00757227">
              <w:rPr>
                <w:rFonts w:eastAsia="標楷體"/>
                <w:sz w:val="32"/>
                <w:szCs w:val="32"/>
              </w:rPr>
              <w:t>名</w:t>
            </w:r>
          </w:p>
        </w:tc>
        <w:tc>
          <w:tcPr>
            <w:tcW w:w="3643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備</w:t>
            </w:r>
            <w:r w:rsidRPr="00757227">
              <w:rPr>
                <w:rFonts w:eastAsia="標楷體"/>
                <w:sz w:val="32"/>
                <w:szCs w:val="32"/>
              </w:rPr>
              <w:t xml:space="preserve">   </w:t>
            </w:r>
            <w:r w:rsidRPr="00757227">
              <w:rPr>
                <w:rFonts w:eastAsia="標楷體"/>
                <w:sz w:val="32"/>
                <w:szCs w:val="32"/>
              </w:rPr>
              <w:t>註</w:t>
            </w: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1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2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3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4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5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6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7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8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8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8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9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8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10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</w:tbl>
    <w:p w:rsidR="00F22C04" w:rsidRPr="00757227" w:rsidRDefault="00F22C04">
      <w:pPr>
        <w:widowControl w:val="0"/>
        <w:rPr>
          <w:rFonts w:eastAsia="標楷體"/>
          <w:sz w:val="32"/>
          <w:szCs w:val="32"/>
        </w:rPr>
      </w:pP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承辦人：</w:t>
      </w:r>
      <w:r w:rsidRPr="00757227">
        <w:rPr>
          <w:rFonts w:eastAsia="標楷體"/>
          <w:sz w:val="32"/>
          <w:szCs w:val="32"/>
        </w:rPr>
        <w:t xml:space="preserve">                        </w:t>
      </w:r>
      <w:r w:rsidRPr="00757227">
        <w:rPr>
          <w:rFonts w:eastAsia="標楷體"/>
          <w:sz w:val="32"/>
          <w:szCs w:val="32"/>
        </w:rPr>
        <w:t>承辦組長：</w:t>
      </w:r>
    </w:p>
    <w:p w:rsidR="00F22C04" w:rsidRPr="00757227" w:rsidRDefault="00F22C04">
      <w:pPr>
        <w:widowControl w:val="0"/>
        <w:rPr>
          <w:rFonts w:eastAsia="標楷體"/>
          <w:sz w:val="32"/>
          <w:szCs w:val="32"/>
        </w:rPr>
      </w:pP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ascii="新細明體" w:eastAsia="新細明體" w:hAnsi="新細明體" w:cs="新細明體" w:hint="eastAsia"/>
          <w:sz w:val="24"/>
          <w:szCs w:val="24"/>
        </w:rPr>
        <w:t>※</w:t>
      </w:r>
      <w:r w:rsidRPr="00757227">
        <w:rPr>
          <w:rFonts w:eastAsia="標楷體"/>
          <w:sz w:val="24"/>
          <w:szCs w:val="24"/>
        </w:rPr>
        <w:t>請</w:t>
      </w:r>
      <w:r w:rsidRPr="00757227">
        <w:rPr>
          <w:rFonts w:eastAsia="標楷體"/>
          <w:sz w:val="24"/>
          <w:szCs w:val="24"/>
        </w:rPr>
        <w:t>e–mail</w:t>
      </w:r>
      <w:r w:rsidRPr="00757227">
        <w:rPr>
          <w:rFonts w:eastAsia="標楷體"/>
          <w:sz w:val="24"/>
          <w:szCs w:val="24"/>
        </w:rPr>
        <w:t>至</w:t>
      </w:r>
      <w:r w:rsidRPr="00757227">
        <w:rPr>
          <w:rFonts w:eastAsia="標楷體"/>
          <w:sz w:val="24"/>
          <w:szCs w:val="24"/>
        </w:rPr>
        <w:t xml:space="preserve">t204@tcfsh.tc.edu.tw  </w:t>
      </w:r>
      <w:r w:rsidRPr="00757227">
        <w:rPr>
          <w:rFonts w:eastAsia="標楷體"/>
          <w:sz w:val="24"/>
          <w:szCs w:val="24"/>
        </w:rPr>
        <w:t>或傳真：</w:t>
      </w:r>
      <w:r w:rsidRPr="00757227">
        <w:rPr>
          <w:rFonts w:eastAsia="標楷體"/>
          <w:sz w:val="24"/>
          <w:szCs w:val="24"/>
        </w:rPr>
        <w:t>04-22237456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</w:t>
      </w:r>
      <w:r w:rsidRPr="00757227">
        <w:rPr>
          <w:rFonts w:eastAsia="標楷體"/>
          <w:sz w:val="24"/>
          <w:szCs w:val="24"/>
        </w:rPr>
        <w:t>聯絡電話：</w:t>
      </w:r>
      <w:r w:rsidRPr="00757227">
        <w:rPr>
          <w:rFonts w:eastAsia="標楷體"/>
          <w:sz w:val="24"/>
          <w:szCs w:val="24"/>
        </w:rPr>
        <w:t>04-22226081</w:t>
      </w:r>
      <w:r w:rsidRPr="00757227">
        <w:rPr>
          <w:rFonts w:eastAsia="標楷體"/>
          <w:sz w:val="24"/>
          <w:szCs w:val="24"/>
        </w:rPr>
        <w:t>分機</w:t>
      </w:r>
      <w:r w:rsidRPr="00757227">
        <w:rPr>
          <w:rFonts w:eastAsia="標楷體"/>
          <w:sz w:val="24"/>
          <w:szCs w:val="24"/>
        </w:rPr>
        <w:t>204</w:t>
      </w:r>
      <w:r w:rsidRPr="00757227">
        <w:rPr>
          <w:rFonts w:eastAsia="標楷體"/>
          <w:sz w:val="24"/>
          <w:szCs w:val="24"/>
        </w:rPr>
        <w:t>林騰起</w:t>
      </w:r>
      <w:r w:rsidRPr="00757227">
        <w:rPr>
          <w:rFonts w:eastAsia="標楷體"/>
          <w:sz w:val="24"/>
          <w:szCs w:val="24"/>
        </w:rPr>
        <w:t xml:space="preserve"> </w:t>
      </w:r>
      <w:r w:rsidRPr="00757227">
        <w:rPr>
          <w:rFonts w:eastAsia="標楷體"/>
          <w:sz w:val="24"/>
          <w:szCs w:val="24"/>
        </w:rPr>
        <w:t>組長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ascii="新細明體" w:eastAsia="新細明體" w:hAnsi="新細明體" w:cs="新細明體" w:hint="eastAsia"/>
          <w:sz w:val="24"/>
          <w:szCs w:val="24"/>
        </w:rPr>
        <w:t>※</w:t>
      </w:r>
      <w:r w:rsidRPr="00757227">
        <w:rPr>
          <w:rFonts w:eastAsia="標楷體"/>
          <w:sz w:val="24"/>
          <w:szCs w:val="24"/>
        </w:rPr>
        <w:t>校外人士名額</w:t>
      </w:r>
      <w:r w:rsidRPr="00757227">
        <w:rPr>
          <w:rFonts w:eastAsia="標楷體"/>
          <w:sz w:val="24"/>
          <w:szCs w:val="24"/>
        </w:rPr>
        <w:t>50</w:t>
      </w:r>
      <w:r w:rsidRPr="00757227">
        <w:rPr>
          <w:rFonts w:eastAsia="標楷體"/>
          <w:sz w:val="24"/>
          <w:szCs w:val="24"/>
        </w:rPr>
        <w:t>位為原則；本校得視情況作調整，以本校學生優先。</w:t>
      </w:r>
    </w:p>
    <w:sectPr w:rsidR="00F22C04" w:rsidRPr="00757227">
      <w:type w:val="continuous"/>
      <w:pgSz w:w="11906" w:h="16838"/>
      <w:pgMar w:top="964" w:right="1134" w:bottom="725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3CC" w:rsidRDefault="002713CC">
      <w:r>
        <w:separator/>
      </w:r>
    </w:p>
  </w:endnote>
  <w:endnote w:type="continuationSeparator" w:id="0">
    <w:p w:rsidR="002713CC" w:rsidRDefault="0027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04" w:rsidRDefault="00757227">
    <w:pPr>
      <w:widowControl w:val="0"/>
      <w:tabs>
        <w:tab w:val="center" w:pos="4153"/>
        <w:tab w:val="right" w:pos="8306"/>
      </w:tabs>
      <w:jc w:val="right"/>
    </w:pPr>
    <w:r>
      <w:fldChar w:fldCharType="begin"/>
    </w:r>
    <w:r>
      <w:rPr>
        <w:rFonts w:eastAsia="Times New Roman"/>
      </w:rPr>
      <w:instrText>PAGE</w:instrText>
    </w:r>
    <w:r>
      <w:fldChar w:fldCharType="end"/>
    </w:r>
  </w:p>
  <w:p w:rsidR="00F22C04" w:rsidRDefault="00F22C04">
    <w:pPr>
      <w:widowControl w:val="0"/>
      <w:tabs>
        <w:tab w:val="center" w:pos="4153"/>
        <w:tab w:val="right" w:pos="8306"/>
      </w:tabs>
      <w:spacing w:after="56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04" w:rsidRDefault="00757227">
    <w:pPr>
      <w:widowControl w:val="0"/>
      <w:tabs>
        <w:tab w:val="center" w:pos="4153"/>
        <w:tab w:val="right" w:pos="8306"/>
      </w:tabs>
      <w:spacing w:after="567"/>
      <w:ind w:right="360"/>
      <w:jc w:val="center"/>
    </w:pPr>
    <w:r>
      <w:fldChar w:fldCharType="begin"/>
    </w:r>
    <w:r>
      <w:rPr>
        <w:rFonts w:eastAsia="Times New Roman"/>
      </w:rPr>
      <w:instrText>PAGE</w:instrText>
    </w:r>
    <w:r>
      <w:fldChar w:fldCharType="separate"/>
    </w:r>
    <w:r w:rsidR="00B01745">
      <w:rPr>
        <w:rFonts w:eastAsia="Times New Roman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3CC" w:rsidRDefault="002713CC">
      <w:r>
        <w:separator/>
      </w:r>
    </w:p>
  </w:footnote>
  <w:footnote w:type="continuationSeparator" w:id="0">
    <w:p w:rsidR="002713CC" w:rsidRDefault="00271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22C04"/>
    <w:rsid w:val="0007275E"/>
    <w:rsid w:val="00097FAC"/>
    <w:rsid w:val="00130C40"/>
    <w:rsid w:val="001A7554"/>
    <w:rsid w:val="001F24F9"/>
    <w:rsid w:val="002357ED"/>
    <w:rsid w:val="002512E8"/>
    <w:rsid w:val="002713CC"/>
    <w:rsid w:val="002F13C2"/>
    <w:rsid w:val="00347653"/>
    <w:rsid w:val="0036269B"/>
    <w:rsid w:val="0038066A"/>
    <w:rsid w:val="00407628"/>
    <w:rsid w:val="00423BF0"/>
    <w:rsid w:val="00466C4A"/>
    <w:rsid w:val="0046721D"/>
    <w:rsid w:val="004E4F99"/>
    <w:rsid w:val="005D77FA"/>
    <w:rsid w:val="006A19E1"/>
    <w:rsid w:val="006D52A1"/>
    <w:rsid w:val="006E3400"/>
    <w:rsid w:val="006F661C"/>
    <w:rsid w:val="00715498"/>
    <w:rsid w:val="00720CBE"/>
    <w:rsid w:val="00757227"/>
    <w:rsid w:val="007E2485"/>
    <w:rsid w:val="00803DA1"/>
    <w:rsid w:val="00837B9C"/>
    <w:rsid w:val="00847C3E"/>
    <w:rsid w:val="00850168"/>
    <w:rsid w:val="008541DE"/>
    <w:rsid w:val="008C5091"/>
    <w:rsid w:val="0094105C"/>
    <w:rsid w:val="009445B7"/>
    <w:rsid w:val="009A0F78"/>
    <w:rsid w:val="009F225B"/>
    <w:rsid w:val="00A13B89"/>
    <w:rsid w:val="00A462BB"/>
    <w:rsid w:val="00A71562"/>
    <w:rsid w:val="00A957D7"/>
    <w:rsid w:val="00B01745"/>
    <w:rsid w:val="00B26133"/>
    <w:rsid w:val="00BB57D8"/>
    <w:rsid w:val="00BF10F5"/>
    <w:rsid w:val="00C604BF"/>
    <w:rsid w:val="00C7482E"/>
    <w:rsid w:val="00C868F8"/>
    <w:rsid w:val="00CC14D0"/>
    <w:rsid w:val="00D17929"/>
    <w:rsid w:val="00D179EE"/>
    <w:rsid w:val="00D309E6"/>
    <w:rsid w:val="00D325AF"/>
    <w:rsid w:val="00D86EF1"/>
    <w:rsid w:val="00DA29B5"/>
    <w:rsid w:val="00DB67E3"/>
    <w:rsid w:val="00E27752"/>
    <w:rsid w:val="00E32C0C"/>
    <w:rsid w:val="00E74B27"/>
    <w:rsid w:val="00EA14A2"/>
    <w:rsid w:val="00F14718"/>
    <w:rsid w:val="00F22C04"/>
    <w:rsid w:val="00F5585C"/>
    <w:rsid w:val="00F55B61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B17EB"/>
  <w15:docId w15:val="{F366CE1C-936D-4113-8144-5BDAE20E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325AF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D325AF"/>
  </w:style>
  <w:style w:type="paragraph" w:styleId="aa">
    <w:name w:val="footer"/>
    <w:basedOn w:val="a"/>
    <w:link w:val="ab"/>
    <w:uiPriority w:val="99"/>
    <w:unhideWhenUsed/>
    <w:rsid w:val="00D325AF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D32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204@tcfsh.t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cp:lastPrinted>2018-03-05T07:46:00Z</cp:lastPrinted>
  <dcterms:created xsi:type="dcterms:W3CDTF">2018-08-29T09:41:00Z</dcterms:created>
  <dcterms:modified xsi:type="dcterms:W3CDTF">2018-08-29T09:41:00Z</dcterms:modified>
</cp:coreProperties>
</file>