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F3" w:rsidRDefault="00F105FA" w:rsidP="00BB192F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2540" r="0" b="12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7F3" w:rsidRDefault="00D177F3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d2ygIAALw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" filled="f" stroked="f">
                <v:textbox style="mso-fit-shape-to-text:t">
                  <w:txbxContent>
                    <w:p w:rsidR="00D177F3" w:rsidRDefault="00D177F3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177F3">
        <w:rPr>
          <w:rFonts w:ascii="標楷體" w:eastAsia="標楷體" w:hAnsi="標楷體" w:hint="eastAsia"/>
          <w:b/>
          <w:bCs/>
          <w:sz w:val="28"/>
          <w:szCs w:val="28"/>
        </w:rPr>
        <w:t>臺中市政府原住民族事務委員會</w:t>
      </w:r>
      <w:r w:rsidR="00D177F3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 w:rsidR="00D177F3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177F3" w:rsidRPr="00B3651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="00D177F3">
        <w:rPr>
          <w:rFonts w:ascii="標楷體" w:eastAsia="標楷體" w:hAnsi="標楷體" w:hint="eastAsia"/>
          <w:b/>
          <w:bCs/>
          <w:sz w:val="28"/>
          <w:szCs w:val="28"/>
        </w:rPr>
        <w:t>半年度</w:t>
      </w:r>
      <w:r w:rsidR="00D177F3">
        <w:rPr>
          <w:rFonts w:ascii="標楷體" w:eastAsia="標楷體" w:hAnsi="標楷體"/>
          <w:b/>
          <w:bCs/>
          <w:sz w:val="28"/>
          <w:szCs w:val="28"/>
        </w:rPr>
        <w:t>(</w:t>
      </w:r>
      <w:r w:rsidR="00D177F3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</w:t>
      </w:r>
      <w:r w:rsidR="00D177F3"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D177F3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="00D177F3" w:rsidRPr="00922366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="00D177F3" w:rsidRPr="00922366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177F3" w:rsidRPr="000A3DE1" w:rsidRDefault="00D177F3" w:rsidP="00BB192F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原住民</w:t>
      </w:r>
      <w:r>
        <w:rPr>
          <w:rFonts w:ascii="標楷體" w:eastAsia="標楷體" w:hAnsi="標楷體" w:hint="eastAsia"/>
          <w:b/>
          <w:sz w:val="28"/>
          <w:szCs w:val="28"/>
        </w:rPr>
        <w:t>學生獎學金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D177F3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D177F3" w:rsidRPr="00B72989" w:rsidRDefault="00D177F3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77F3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77F3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77F3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D177F3" w:rsidRPr="00EB213C" w:rsidRDefault="00D177F3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同戶籍地址；</w:t>
            </w:r>
          </w:p>
        </w:tc>
      </w:tr>
      <w:tr w:rsidR="00D177F3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D177F3" w:rsidRPr="00B72989" w:rsidRDefault="00D177F3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D177F3" w:rsidRPr="00B72989" w:rsidRDefault="00D177F3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D177F3" w:rsidRPr="00B72989" w:rsidRDefault="00D177F3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D177F3" w:rsidRPr="00B72989" w:rsidRDefault="00D177F3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五專前三年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D177F3" w:rsidRPr="00B72989" w:rsidRDefault="00D177F3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大學</w:t>
            </w: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含研究所碩士博士班</w:t>
            </w:r>
            <w:r>
              <w:rPr>
                <w:rFonts w:ascii="標楷體" w:eastAsia="標楷體" w:hAnsi="標楷體"/>
                <w:bCs/>
                <w:szCs w:val="24"/>
              </w:rPr>
              <w:t>)/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專校後二年</w:t>
            </w:r>
          </w:p>
        </w:tc>
        <w:tc>
          <w:tcPr>
            <w:tcW w:w="1076" w:type="dxa"/>
            <w:gridSpan w:val="2"/>
            <w:vAlign w:val="center"/>
          </w:tcPr>
          <w:p w:rsidR="00D177F3" w:rsidRPr="00B72989" w:rsidRDefault="00D177F3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D177F3" w:rsidRPr="005220BA" w:rsidRDefault="00D177F3" w:rsidP="002E68BB">
            <w:pPr>
              <w:jc w:val="center"/>
              <w:rPr>
                <w:rStyle w:val="aa"/>
                <w:rFonts w:ascii="標楷體" w:eastAsia="標楷體" w:hAnsi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D177F3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D177F3" w:rsidRPr="00B72989" w:rsidRDefault="00D177F3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D177F3" w:rsidRPr="00B72989" w:rsidRDefault="00D177F3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D177F3" w:rsidRPr="00B72989" w:rsidRDefault="00D177F3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>年級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D177F3" w:rsidRPr="00B72989" w:rsidRDefault="00D177F3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</w:t>
            </w:r>
          </w:p>
          <w:p w:rsidR="00D177F3" w:rsidRPr="00B72989" w:rsidRDefault="00D177F3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學系（科）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77F3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D177F3" w:rsidRPr="00B72989" w:rsidRDefault="00D177F3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177F3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vAlign w:val="center"/>
          </w:tcPr>
          <w:p w:rsidR="00D177F3" w:rsidRPr="00B72989" w:rsidRDefault="00D177F3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校方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確實勾選</w:t>
            </w:r>
            <w:r w:rsidRPr="00B729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※以下部分由審查單位填具，申請人勿填寫。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177F3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</w:tcPr>
          <w:p w:rsidR="00D177F3" w:rsidRPr="00B72989" w:rsidRDefault="00D177F3" w:rsidP="00E90214">
            <w:pPr>
              <w:spacing w:line="120" w:lineRule="auto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/>
                <w:szCs w:val="24"/>
              </w:rPr>
              <w:t>4</w:t>
            </w:r>
            <w:r w:rsidRPr="00B72989">
              <w:rPr>
                <w:rFonts w:ascii="標楷體" w:eastAsia="標楷體" w:hAnsi="標楷體" w:hint="eastAsia"/>
                <w:szCs w:val="24"/>
              </w:rPr>
              <w:t>個月以上。</w:t>
            </w:r>
          </w:p>
          <w:p w:rsidR="00D177F3" w:rsidRDefault="00D177F3" w:rsidP="00E90214">
            <w:pPr>
              <w:pStyle w:val="cjk"/>
              <w:spacing w:before="0" w:beforeAutospacing="0" w:after="0" w:line="120" w:lineRule="auto"/>
            </w:pPr>
            <w:r w:rsidRPr="00B72989">
              <w:rPr>
                <w:rFonts w:ascii="標楷體" w:eastAsia="標楷體" w:hAnsi="標楷體" w:hint="eastAsia"/>
                <w:b/>
              </w:rPr>
              <w:t>□</w:t>
            </w:r>
            <w:r w:rsidRPr="00B72989">
              <w:rPr>
                <w:rFonts w:ascii="標楷體" w:eastAsia="標楷體" w:hAnsi="標楷體" w:hint="eastAsia"/>
              </w:rPr>
              <w:t>具原住民籍身分。</w:t>
            </w:r>
            <w:r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需繳驗身分證正反面影本，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歲以下學生請附戶口名簿影本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  <w:p w:rsidR="00D177F3" w:rsidRPr="00B72989" w:rsidRDefault="00D177F3" w:rsidP="00E90214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D177F3" w:rsidRPr="00B72989" w:rsidRDefault="00D177F3" w:rsidP="00FE472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擇一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清寒生：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 w:rsidRPr="00B72989">
              <w:rPr>
                <w:rFonts w:ascii="標楷體" w:eastAsia="標楷體" w:hAnsi="標楷體" w:hint="eastAsia"/>
                <w:szCs w:val="24"/>
              </w:rPr>
              <w:t>分以上</w:t>
            </w:r>
            <w:r>
              <w:rPr>
                <w:rFonts w:ascii="標楷體" w:eastAsia="標楷體" w:hAnsi="標楷體" w:hint="eastAsia"/>
                <w:szCs w:val="24"/>
              </w:rPr>
              <w:t>，得提出申請</w:t>
            </w:r>
            <w:r w:rsidRPr="00B72989">
              <w:rPr>
                <w:rFonts w:ascii="標楷體" w:eastAsia="標楷體" w:hAnsi="標楷體" w:hint="eastAsia"/>
                <w:szCs w:val="24"/>
              </w:rPr>
              <w:t>；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優秀生：</w:t>
            </w:r>
            <w:r>
              <w:rPr>
                <w:rFonts w:ascii="標楷體" w:eastAsia="標楷體" w:hAnsi="標楷體" w:hint="eastAsia"/>
                <w:szCs w:val="24"/>
              </w:rPr>
              <w:t>國中、高中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、大專院校</w:t>
            </w: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含研究所碩士博士班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75</w:t>
            </w:r>
            <w:r>
              <w:rPr>
                <w:rFonts w:ascii="標楷體" w:eastAsia="標楷體" w:hAnsi="標楷體" w:hint="eastAsia"/>
                <w:szCs w:val="24"/>
              </w:rPr>
              <w:t>分以上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無任何一科不及格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，得提出申請。；□啓明、啓聰學校學生成績平均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分以上，不受不及格科目限制，得提出申請。</w:t>
            </w:r>
            <w:r w:rsidRPr="00177DBA">
              <w:rPr>
                <w:rFonts w:ascii="標楷體" w:eastAsia="標楷體" w:hAnsi="標楷體"/>
                <w:b/>
                <w:i/>
                <w:szCs w:val="24"/>
              </w:rPr>
              <w:t>(</w:t>
            </w:r>
            <w:r w:rsidRPr="00177DBA">
              <w:rPr>
                <w:rFonts w:ascii="標楷體" w:eastAsia="標楷體" w:hAnsi="標楷體" w:hint="eastAsia"/>
                <w:b/>
                <w:i/>
                <w:szCs w:val="24"/>
              </w:rPr>
              <w:t>請參本會原住民學生獎學金發放作業要點之規定</w:t>
            </w:r>
            <w:r w:rsidRPr="00177DBA">
              <w:rPr>
                <w:rFonts w:ascii="標楷體" w:eastAsia="標楷體" w:hAnsi="標楷體"/>
                <w:b/>
                <w:i/>
                <w:szCs w:val="24"/>
              </w:rPr>
              <w:t>)</w:t>
            </w:r>
          </w:p>
        </w:tc>
      </w:tr>
      <w:tr w:rsidR="00D177F3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vAlign w:val="center"/>
          </w:tcPr>
          <w:p w:rsidR="00D177F3" w:rsidRPr="00B72989" w:rsidRDefault="00D177F3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</w:tcPr>
          <w:p w:rsidR="00D177F3" w:rsidRPr="00B72989" w:rsidRDefault="00D177F3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附件一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177F3" w:rsidRPr="00B72989" w:rsidRDefault="00D177F3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學生證影本或就讀學校出具之在學證明書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申請人</w:t>
            </w:r>
            <w:r w:rsidRPr="00A46E60">
              <w:rPr>
                <w:rFonts w:ascii="標楷體" w:eastAsia="標楷體" w:hAnsi="標楷體" w:hint="eastAsia"/>
                <w:color w:val="000000"/>
                <w:szCs w:val="24"/>
              </w:rPr>
              <w:t>金融機構存摺封面影本。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附件二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177F3" w:rsidRPr="00B72989" w:rsidRDefault="00D177F3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附件三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177F3" w:rsidRDefault="00D177F3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附件四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177F3" w:rsidRPr="00B72989" w:rsidRDefault="00D177F3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學生成績證明單正本或影本（由就讀學校證明影本與正本相符）。</w:t>
            </w:r>
          </w:p>
          <w:p w:rsidR="00D177F3" w:rsidRPr="00B72989" w:rsidRDefault="00D177F3" w:rsidP="00177DBA">
            <w:pPr>
              <w:snapToGrid w:val="0"/>
              <w:spacing w:line="3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班級導師填具家庭狀況訪視表─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有低收入戶或中低收入戶證明免附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附件五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D177F3" w:rsidRPr="00B72989" w:rsidRDefault="00D177F3" w:rsidP="00177DBA">
            <w:pPr>
              <w:snapToGrid w:val="0"/>
              <w:spacing w:line="3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</w:t>
            </w:r>
            <w:r>
              <w:rPr>
                <w:rFonts w:ascii="標楷體" w:eastAsia="標楷體" w:hAnsi="標楷體" w:hint="eastAsia"/>
                <w:szCs w:val="24"/>
              </w:rPr>
              <w:t>或中低收入戶證明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177F3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vAlign w:val="center"/>
          </w:tcPr>
          <w:p w:rsidR="00D177F3" w:rsidRPr="00B72989" w:rsidRDefault="00D177F3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vAlign w:val="center"/>
          </w:tcPr>
          <w:p w:rsidR="00D177F3" w:rsidRPr="00B72989" w:rsidRDefault="00D177F3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FE472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D177F3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vAlign w:val="center"/>
          </w:tcPr>
          <w:p w:rsidR="00D177F3" w:rsidRPr="00B72989" w:rsidRDefault="00D177F3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校方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  <w:tc>
          <w:tcPr>
            <w:tcW w:w="10097" w:type="dxa"/>
            <w:gridSpan w:val="12"/>
            <w:vAlign w:val="center"/>
          </w:tcPr>
          <w:p w:rsidR="00D177F3" w:rsidRPr="00B72989" w:rsidRDefault="00D177F3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D177F3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vAlign w:val="center"/>
          </w:tcPr>
          <w:p w:rsidR="00D177F3" w:rsidRPr="00B72989" w:rsidRDefault="00D177F3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D177F3" w:rsidRPr="00B72989" w:rsidRDefault="00D177F3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主任：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校長：</w:t>
            </w:r>
          </w:p>
        </w:tc>
      </w:tr>
      <w:tr w:rsidR="00D177F3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vAlign w:val="center"/>
          </w:tcPr>
          <w:p w:rsidR="00D177F3" w:rsidRPr="00B72989" w:rsidRDefault="00D177F3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複審</w:t>
            </w:r>
          </w:p>
        </w:tc>
        <w:tc>
          <w:tcPr>
            <w:tcW w:w="10097" w:type="dxa"/>
            <w:gridSpan w:val="12"/>
            <w:vAlign w:val="center"/>
          </w:tcPr>
          <w:p w:rsidR="00D177F3" w:rsidRPr="00B72989" w:rsidRDefault="00D177F3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D177F3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vAlign w:val="center"/>
          </w:tcPr>
          <w:p w:rsidR="00D177F3" w:rsidRPr="00B72989" w:rsidRDefault="00D177F3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D177F3" w:rsidRDefault="00D177F3" w:rsidP="006B6765">
            <w:pPr>
              <w:pStyle w:val="cjk"/>
              <w:spacing w:after="0" w:line="403" w:lineRule="atLeast"/>
            </w:pPr>
            <w:r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專員：</w:t>
            </w:r>
            <w:r>
              <w:rPr>
                <w:rFonts w:ascii="標楷體" w:eastAsia="標楷體" w:hAnsi="標楷體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組長：</w:t>
            </w:r>
          </w:p>
          <w:p w:rsidR="00D177F3" w:rsidRPr="00B72989" w:rsidRDefault="00D177F3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</w:p>
        </w:tc>
      </w:tr>
    </w:tbl>
    <w:p w:rsidR="00BB192F" w:rsidRDefault="00BB192F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D177F3" w:rsidRPr="00B72989" w:rsidRDefault="00D177F3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bookmarkStart w:id="0" w:name="_GoBack"/>
      <w:bookmarkEnd w:id="0"/>
      <w:r w:rsidRPr="00B72989">
        <w:rPr>
          <w:rFonts w:ascii="標楷體" w:eastAsia="標楷體" w:hAnsi="標楷體" w:hint="eastAsia"/>
          <w:b/>
          <w:sz w:val="18"/>
          <w:szCs w:val="18"/>
        </w:rPr>
        <w:lastRenderedPageBreak/>
        <w:t>【附件二】</w:t>
      </w:r>
    </w:p>
    <w:p w:rsidR="00D177F3" w:rsidRPr="00B72989" w:rsidRDefault="00D177F3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D177F3" w:rsidRPr="00B72989" w:rsidRDefault="00D177F3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BB409E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/>
          <w:b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sz w:val="28"/>
          <w:szCs w:val="28"/>
        </w:rPr>
        <w:t>學生證</w:t>
      </w:r>
      <w:r>
        <w:rPr>
          <w:rFonts w:ascii="標楷體" w:eastAsia="標楷體" w:hAnsi="標楷體" w:hint="eastAsia"/>
          <w:b/>
          <w:sz w:val="28"/>
          <w:szCs w:val="28"/>
        </w:rPr>
        <w:t>正、反面</w:t>
      </w:r>
      <w:r w:rsidRPr="00B72989">
        <w:rPr>
          <w:rFonts w:ascii="標楷體" w:eastAsia="標楷體" w:hAnsi="標楷體" w:hint="eastAsia"/>
          <w:b/>
          <w:sz w:val="28"/>
          <w:szCs w:val="28"/>
        </w:rPr>
        <w:t>影本</w:t>
      </w:r>
      <w:r>
        <w:rPr>
          <w:rFonts w:ascii="標楷體" w:eastAsia="標楷體" w:hAnsi="標楷體" w:hint="eastAsia"/>
          <w:b/>
          <w:sz w:val="28"/>
          <w:szCs w:val="28"/>
        </w:rPr>
        <w:t>或在學證明書</w:t>
      </w:r>
      <w:r w:rsidRPr="00B72989">
        <w:rPr>
          <w:rFonts w:ascii="標楷體" w:eastAsia="標楷體" w:hAnsi="標楷體"/>
          <w:b/>
          <w:sz w:val="28"/>
          <w:szCs w:val="28"/>
        </w:rPr>
        <w:t>)</w:t>
      </w: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D177F3" w:rsidRPr="00B72989" w:rsidRDefault="00D177F3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</w:t>
      </w:r>
      <w:r w:rsidRPr="00DD318B">
        <w:rPr>
          <w:rFonts w:ascii="標楷體" w:eastAsia="標楷體" w:hAnsi="標楷體" w:hint="eastAsia"/>
          <w:color w:val="000000"/>
          <w:szCs w:val="24"/>
        </w:rPr>
        <w:t>金融機構存摺封面影本</w:t>
      </w:r>
      <w:r>
        <w:rPr>
          <w:rFonts w:ascii="標楷體" w:eastAsia="標楷體" w:hAnsi="標楷體" w:hint="eastAsia"/>
          <w:b/>
          <w:szCs w:val="24"/>
        </w:rPr>
        <w:t>（受款人須學生本人），請注意封面需清楚若不清楚導致匯款誤植，請申請人自行負擔匯費</w:t>
      </w:r>
      <w:r>
        <w:rPr>
          <w:rFonts w:ascii="標楷體" w:eastAsia="標楷體" w:hAnsi="標楷體"/>
          <w:b/>
          <w:szCs w:val="24"/>
        </w:rPr>
        <w:t>30</w:t>
      </w:r>
      <w:r>
        <w:rPr>
          <w:rFonts w:ascii="標楷體" w:eastAsia="標楷體" w:hAnsi="標楷體" w:hint="eastAsia"/>
          <w:b/>
          <w:szCs w:val="24"/>
        </w:rPr>
        <w:t>元。</w:t>
      </w:r>
    </w:p>
    <w:p w:rsidR="00D177F3" w:rsidRPr="00B72989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D177F3" w:rsidRPr="00B72989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177F3" w:rsidRPr="00B72989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177F3" w:rsidRPr="00B72989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177F3" w:rsidRPr="00B72989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D177F3" w:rsidRPr="00B72989" w:rsidRDefault="00D177F3" w:rsidP="00BB409E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學生本人金融</w:t>
      </w: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帳戶封面影本</w:t>
      </w:r>
      <w:r w:rsidRPr="00B72989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177F3" w:rsidRPr="00BB409E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C57E3C">
      <w:p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D177F3" w:rsidRDefault="00D177F3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sectPr w:rsidR="00D177F3" w:rsidSect="00BB192F">
      <w:footerReference w:type="even" r:id="rId6"/>
      <w:footerReference w:type="default" r:id="rId7"/>
      <w:pgSz w:w="11906" w:h="16838"/>
      <w:pgMar w:top="51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7E" w:rsidRDefault="00C63E7E" w:rsidP="0059361D">
      <w:r>
        <w:separator/>
      </w:r>
    </w:p>
  </w:endnote>
  <w:endnote w:type="continuationSeparator" w:id="0">
    <w:p w:rsidR="00C63E7E" w:rsidRDefault="00C63E7E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7F3" w:rsidRDefault="00D177F3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7F3" w:rsidRDefault="00D177F3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7F3" w:rsidRDefault="00D177F3" w:rsidP="0050311A">
    <w:pPr>
      <w:pStyle w:val="a3"/>
      <w:framePr w:wrap="around" w:vAnchor="text" w:hAnchor="margin" w:xAlign="right" w:y="1"/>
      <w:rPr>
        <w:rStyle w:val="a5"/>
      </w:rPr>
    </w:pPr>
  </w:p>
  <w:p w:rsidR="00D177F3" w:rsidRDefault="00D177F3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7E" w:rsidRDefault="00C63E7E" w:rsidP="0059361D">
      <w:r>
        <w:separator/>
      </w:r>
    </w:p>
  </w:footnote>
  <w:footnote w:type="continuationSeparator" w:id="0">
    <w:p w:rsidR="00C63E7E" w:rsidRDefault="00C63E7E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2"/>
    <w:rsid w:val="00006B37"/>
    <w:rsid w:val="000533EC"/>
    <w:rsid w:val="00062203"/>
    <w:rsid w:val="000A3DE1"/>
    <w:rsid w:val="000A69AF"/>
    <w:rsid w:val="000D00F5"/>
    <w:rsid w:val="001526E8"/>
    <w:rsid w:val="00155C13"/>
    <w:rsid w:val="00177DBA"/>
    <w:rsid w:val="00180638"/>
    <w:rsid w:val="0018627A"/>
    <w:rsid w:val="001C704F"/>
    <w:rsid w:val="001C76E7"/>
    <w:rsid w:val="002002BF"/>
    <w:rsid w:val="00202B12"/>
    <w:rsid w:val="00203A6D"/>
    <w:rsid w:val="0022326C"/>
    <w:rsid w:val="002409B2"/>
    <w:rsid w:val="0024479B"/>
    <w:rsid w:val="00267832"/>
    <w:rsid w:val="002E68BB"/>
    <w:rsid w:val="002F06F1"/>
    <w:rsid w:val="003124B4"/>
    <w:rsid w:val="003710D8"/>
    <w:rsid w:val="00373D87"/>
    <w:rsid w:val="00377E16"/>
    <w:rsid w:val="00406001"/>
    <w:rsid w:val="00422C7B"/>
    <w:rsid w:val="00436351"/>
    <w:rsid w:val="0044505F"/>
    <w:rsid w:val="0048748C"/>
    <w:rsid w:val="0049392D"/>
    <w:rsid w:val="004C5994"/>
    <w:rsid w:val="004F3606"/>
    <w:rsid w:val="0050311A"/>
    <w:rsid w:val="005220BA"/>
    <w:rsid w:val="0059361D"/>
    <w:rsid w:val="005C007D"/>
    <w:rsid w:val="005C3330"/>
    <w:rsid w:val="00625E3A"/>
    <w:rsid w:val="00676E9D"/>
    <w:rsid w:val="00694C92"/>
    <w:rsid w:val="006977A6"/>
    <w:rsid w:val="006B6765"/>
    <w:rsid w:val="00710512"/>
    <w:rsid w:val="00711D22"/>
    <w:rsid w:val="0073667A"/>
    <w:rsid w:val="007816BD"/>
    <w:rsid w:val="007D6A68"/>
    <w:rsid w:val="007D779B"/>
    <w:rsid w:val="007E168F"/>
    <w:rsid w:val="0086045E"/>
    <w:rsid w:val="00890E83"/>
    <w:rsid w:val="008C78C8"/>
    <w:rsid w:val="008F560E"/>
    <w:rsid w:val="00922366"/>
    <w:rsid w:val="00930345"/>
    <w:rsid w:val="0094360B"/>
    <w:rsid w:val="00983F09"/>
    <w:rsid w:val="00995A79"/>
    <w:rsid w:val="009A4066"/>
    <w:rsid w:val="009C66D3"/>
    <w:rsid w:val="00A366C2"/>
    <w:rsid w:val="00A46E60"/>
    <w:rsid w:val="00AF3849"/>
    <w:rsid w:val="00B012EB"/>
    <w:rsid w:val="00B169A3"/>
    <w:rsid w:val="00B3651C"/>
    <w:rsid w:val="00B45BB2"/>
    <w:rsid w:val="00B726AC"/>
    <w:rsid w:val="00B72989"/>
    <w:rsid w:val="00BB192F"/>
    <w:rsid w:val="00BB409E"/>
    <w:rsid w:val="00BD21C3"/>
    <w:rsid w:val="00BE1A27"/>
    <w:rsid w:val="00BE5FF9"/>
    <w:rsid w:val="00BF328E"/>
    <w:rsid w:val="00BF3DCE"/>
    <w:rsid w:val="00C05FD7"/>
    <w:rsid w:val="00C3784F"/>
    <w:rsid w:val="00C507D5"/>
    <w:rsid w:val="00C55178"/>
    <w:rsid w:val="00C57E3C"/>
    <w:rsid w:val="00C63E7E"/>
    <w:rsid w:val="00CA6A64"/>
    <w:rsid w:val="00CF20C8"/>
    <w:rsid w:val="00CF2D99"/>
    <w:rsid w:val="00D177F3"/>
    <w:rsid w:val="00D873D4"/>
    <w:rsid w:val="00DB1FC2"/>
    <w:rsid w:val="00DD318B"/>
    <w:rsid w:val="00E126D7"/>
    <w:rsid w:val="00E14258"/>
    <w:rsid w:val="00E2025C"/>
    <w:rsid w:val="00E3291B"/>
    <w:rsid w:val="00E77361"/>
    <w:rsid w:val="00E83135"/>
    <w:rsid w:val="00E90214"/>
    <w:rsid w:val="00E978D3"/>
    <w:rsid w:val="00EB213C"/>
    <w:rsid w:val="00ED5CE7"/>
    <w:rsid w:val="00EF0DEC"/>
    <w:rsid w:val="00F02B95"/>
    <w:rsid w:val="00F105FA"/>
    <w:rsid w:val="00F33F26"/>
    <w:rsid w:val="00F36CC3"/>
    <w:rsid w:val="00F47C17"/>
    <w:rsid w:val="00FB0D8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FD7315-6ED5-4DBD-9029-00D79ACC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409B2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aa">
    <w:name w:val="Subtle Emphasis"/>
    <w:basedOn w:val="a0"/>
    <w:uiPriority w:val="99"/>
    <w:qFormat/>
    <w:rsid w:val="002E68BB"/>
    <w:rPr>
      <w:rFonts w:cs="Times New Roman"/>
      <w:i/>
      <w:iCs/>
      <w:color w:val="808080"/>
    </w:rPr>
  </w:style>
  <w:style w:type="table" w:styleId="ab">
    <w:name w:val="Table Grid"/>
    <w:basedOn w:val="a1"/>
    <w:uiPriority w:val="99"/>
    <w:rsid w:val="00E3291B"/>
    <w:rPr>
      <w:rFonts w:ascii="Times New Roman" w:eastAsia="標楷體" w:hAnsi="Times New Roman"/>
      <w:kern w:val="0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uiPriority w:val="99"/>
    <w:rsid w:val="00B169A3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桃園市104年第一梯次(103學年度第2學期)</dc:title>
  <dc:subject/>
  <dc:creator>張筱宣</dc:creator>
  <cp:keywords/>
  <dc:description/>
  <cp:lastModifiedBy>User</cp:lastModifiedBy>
  <cp:revision>3</cp:revision>
  <cp:lastPrinted>2015-03-03T01:10:00Z</cp:lastPrinted>
  <dcterms:created xsi:type="dcterms:W3CDTF">2018-09-11T06:40:00Z</dcterms:created>
  <dcterms:modified xsi:type="dcterms:W3CDTF">2018-09-11T06:42:00Z</dcterms:modified>
</cp:coreProperties>
</file>