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83" w:rsidRPr="004C6CD4" w:rsidRDefault="004C6CD4" w:rsidP="004E40EF">
      <w:pPr>
        <w:snapToGrid w:val="0"/>
        <w:jc w:val="center"/>
        <w:rPr>
          <w:rFonts w:hAnsi="標楷體"/>
          <w:color w:val="000000"/>
          <w:sz w:val="32"/>
          <w:szCs w:val="32"/>
        </w:rPr>
      </w:pPr>
      <w:r w:rsidRPr="004C6CD4">
        <w:rPr>
          <w:rFonts w:hAnsi="標楷體" w:hint="eastAsia"/>
          <w:color w:val="000000"/>
          <w:sz w:val="32"/>
          <w:szCs w:val="32"/>
        </w:rPr>
        <w:t>臺中市政府教育局</w:t>
      </w:r>
      <w:r w:rsidR="00CB5483" w:rsidRPr="004C6CD4">
        <w:rPr>
          <w:rFonts w:hAnsi="標楷體" w:hint="eastAsia"/>
          <w:color w:val="000000"/>
          <w:sz w:val="32"/>
          <w:szCs w:val="32"/>
        </w:rPr>
        <w:t>10</w:t>
      </w:r>
      <w:r w:rsidR="004E40EF" w:rsidRPr="004C6CD4">
        <w:rPr>
          <w:rFonts w:hAnsi="標楷體" w:hint="eastAsia"/>
          <w:color w:val="000000"/>
          <w:sz w:val="32"/>
          <w:szCs w:val="32"/>
        </w:rPr>
        <w:t>7</w:t>
      </w:r>
      <w:r w:rsidR="00CB5483" w:rsidRPr="004C6CD4">
        <w:rPr>
          <w:rFonts w:hAnsi="標楷體"/>
          <w:color w:val="000000"/>
          <w:sz w:val="32"/>
          <w:szCs w:val="32"/>
        </w:rPr>
        <w:t>學年度聽障</w:t>
      </w:r>
      <w:r w:rsidR="00CB5483" w:rsidRPr="004C6CD4">
        <w:rPr>
          <w:rFonts w:hAnsi="標楷體" w:hint="eastAsia"/>
          <w:color w:val="000000"/>
          <w:sz w:val="32"/>
          <w:szCs w:val="32"/>
        </w:rPr>
        <w:t>新</w:t>
      </w:r>
      <w:r w:rsidR="00CB5483" w:rsidRPr="004C6CD4">
        <w:rPr>
          <w:rFonts w:hAnsi="標楷體"/>
          <w:color w:val="000000"/>
          <w:sz w:val="32"/>
          <w:szCs w:val="32"/>
        </w:rPr>
        <w:t>生</w:t>
      </w:r>
      <w:r w:rsidR="00CB5483" w:rsidRPr="004C6CD4">
        <w:rPr>
          <w:rFonts w:hAnsi="標楷體" w:hint="eastAsia"/>
          <w:color w:val="000000"/>
          <w:sz w:val="32"/>
          <w:szCs w:val="32"/>
        </w:rPr>
        <w:t>學習適應</w:t>
      </w:r>
      <w:r w:rsidR="00CB5483" w:rsidRPr="004C6CD4">
        <w:rPr>
          <w:rFonts w:hAnsi="標楷體"/>
          <w:color w:val="000000"/>
          <w:sz w:val="32"/>
          <w:szCs w:val="32"/>
        </w:rPr>
        <w:t>輔導座談會實施計畫</w:t>
      </w:r>
    </w:p>
    <w:p w:rsidR="001C3BDE" w:rsidRPr="001C3BDE" w:rsidRDefault="001C3BDE" w:rsidP="004E40EF">
      <w:pPr>
        <w:snapToGrid w:val="0"/>
        <w:jc w:val="center"/>
        <w:rPr>
          <w:rFonts w:hAnsi="標楷體"/>
          <w:color w:val="000000"/>
          <w:sz w:val="36"/>
          <w:szCs w:val="36"/>
        </w:rPr>
      </w:pPr>
    </w:p>
    <w:p w:rsidR="00CB5483" w:rsidRPr="001C3BDE" w:rsidRDefault="00CB5483" w:rsidP="001C3BDE">
      <w:pPr>
        <w:pStyle w:val="af8"/>
        <w:numPr>
          <w:ilvl w:val="0"/>
          <w:numId w:val="36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依據：</w:t>
      </w:r>
      <w:r w:rsidR="00C574ED">
        <w:rPr>
          <w:rFonts w:ascii="標楷體" w:eastAsia="標楷體" w:hAnsi="標楷體" w:hint="eastAsia"/>
          <w:color w:val="000000"/>
          <w:sz w:val="26"/>
          <w:szCs w:val="26"/>
        </w:rPr>
        <w:t>臺中市</w:t>
      </w:r>
      <w:r w:rsidR="00A65F6E">
        <w:rPr>
          <w:rFonts w:ascii="標楷體" w:eastAsia="標楷體" w:hAnsi="標楷體" w:hint="eastAsia"/>
          <w:color w:val="000000"/>
          <w:sz w:val="26"/>
          <w:szCs w:val="26"/>
        </w:rPr>
        <w:t>聽覺障礙</w:t>
      </w:r>
      <w:r w:rsidR="00C574ED" w:rsidRPr="00A72685">
        <w:rPr>
          <w:rFonts w:ascii="標楷體" w:eastAsia="標楷體" w:hAnsi="標楷體" w:hint="eastAsia"/>
          <w:sz w:val="26"/>
          <w:szCs w:val="26"/>
        </w:rPr>
        <w:t>教育資源中心107年度</w:t>
      </w:r>
      <w:r w:rsidR="00A65F6E">
        <w:rPr>
          <w:rFonts w:ascii="標楷體" w:eastAsia="標楷體" w:hAnsi="標楷體" w:hint="eastAsia"/>
          <w:color w:val="000000"/>
          <w:sz w:val="26"/>
          <w:szCs w:val="26"/>
        </w:rPr>
        <w:t>計畫辦理</w:t>
      </w:r>
    </w:p>
    <w:p w:rsidR="00CB5483" w:rsidRPr="001C3BDE" w:rsidRDefault="00CB5483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目的：</w:t>
      </w:r>
    </w:p>
    <w:p w:rsidR="00CB5483" w:rsidRPr="001C3BDE" w:rsidRDefault="00CB5483" w:rsidP="001C3BDE">
      <w:pPr>
        <w:numPr>
          <w:ilvl w:val="0"/>
          <w:numId w:val="34"/>
        </w:numPr>
        <w:tabs>
          <w:tab w:val="left" w:pos="709"/>
        </w:tabs>
        <w:adjustRightInd w:val="0"/>
        <w:snapToGrid w:val="0"/>
        <w:spacing w:line="360" w:lineRule="auto"/>
        <w:ind w:hanging="338"/>
        <w:rPr>
          <w:rFonts w:hAnsi="標楷體"/>
          <w:color w:val="000000"/>
          <w:sz w:val="26"/>
          <w:szCs w:val="26"/>
        </w:rPr>
      </w:pPr>
      <w:r w:rsidRPr="001C3BDE">
        <w:rPr>
          <w:rFonts w:hAnsi="標楷體" w:hint="eastAsia"/>
          <w:color w:val="000000"/>
          <w:sz w:val="26"/>
          <w:szCs w:val="26"/>
        </w:rPr>
        <w:t>整合特殊教育資源，協助聽障新生及其師長瞭解障礙特質與所需資源。</w:t>
      </w:r>
    </w:p>
    <w:p w:rsidR="00CB5483" w:rsidRPr="001C3BDE" w:rsidRDefault="00CB5483" w:rsidP="001C3BDE">
      <w:pPr>
        <w:numPr>
          <w:ilvl w:val="0"/>
          <w:numId w:val="34"/>
        </w:numPr>
        <w:tabs>
          <w:tab w:val="left" w:pos="709"/>
        </w:tabs>
        <w:adjustRightInd w:val="0"/>
        <w:snapToGrid w:val="0"/>
        <w:spacing w:line="360" w:lineRule="auto"/>
        <w:ind w:hanging="338"/>
        <w:rPr>
          <w:rFonts w:hAnsi="標楷體"/>
          <w:color w:val="000000"/>
          <w:sz w:val="26"/>
          <w:szCs w:val="26"/>
        </w:rPr>
      </w:pPr>
      <w:r w:rsidRPr="001C3BDE">
        <w:rPr>
          <w:rFonts w:hAnsi="標楷體" w:hint="eastAsia"/>
          <w:color w:val="000000"/>
          <w:sz w:val="26"/>
          <w:szCs w:val="26"/>
        </w:rPr>
        <w:t>輔導新生適應環境及提供輔具需求與評估，藉以落實身心障礙教育之推行。</w:t>
      </w:r>
    </w:p>
    <w:p w:rsidR="00CB5483" w:rsidRPr="001C3BDE" w:rsidRDefault="00CB5483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辦理單位：</w:t>
      </w:r>
    </w:p>
    <w:p w:rsidR="00CB5483" w:rsidRPr="00A72685" w:rsidRDefault="00CB5483" w:rsidP="001C3BDE">
      <w:pPr>
        <w:numPr>
          <w:ilvl w:val="0"/>
          <w:numId w:val="35"/>
        </w:numPr>
        <w:tabs>
          <w:tab w:val="left" w:pos="709"/>
        </w:tabs>
        <w:adjustRightInd w:val="0"/>
        <w:snapToGrid w:val="0"/>
        <w:spacing w:line="360" w:lineRule="auto"/>
        <w:ind w:hanging="338"/>
        <w:rPr>
          <w:rFonts w:hAnsi="標楷體"/>
          <w:sz w:val="26"/>
          <w:szCs w:val="26"/>
        </w:rPr>
      </w:pPr>
      <w:r w:rsidRPr="001C3BDE">
        <w:rPr>
          <w:rFonts w:hAnsi="標楷體"/>
          <w:color w:val="000000"/>
          <w:sz w:val="26"/>
          <w:szCs w:val="26"/>
        </w:rPr>
        <w:t>主辦單位：</w:t>
      </w:r>
      <w:r w:rsidR="004E40EF" w:rsidRPr="001C3BDE">
        <w:rPr>
          <w:rFonts w:hAnsi="標楷體" w:hint="eastAsia"/>
          <w:color w:val="000000"/>
          <w:sz w:val="26"/>
          <w:szCs w:val="26"/>
        </w:rPr>
        <w:t>臺中市政府</w:t>
      </w:r>
      <w:r w:rsidR="00C574ED" w:rsidRPr="00A72685">
        <w:rPr>
          <w:rFonts w:hAnsi="標楷體" w:hint="eastAsia"/>
          <w:sz w:val="26"/>
          <w:szCs w:val="26"/>
        </w:rPr>
        <w:t>教育局</w:t>
      </w:r>
    </w:p>
    <w:p w:rsidR="00CB5483" w:rsidRPr="001C3BDE" w:rsidRDefault="00CB5483" w:rsidP="001C3BDE">
      <w:pPr>
        <w:numPr>
          <w:ilvl w:val="0"/>
          <w:numId w:val="35"/>
        </w:numPr>
        <w:tabs>
          <w:tab w:val="left" w:pos="709"/>
        </w:tabs>
        <w:adjustRightInd w:val="0"/>
        <w:snapToGrid w:val="0"/>
        <w:spacing w:line="360" w:lineRule="auto"/>
        <w:ind w:hanging="338"/>
        <w:rPr>
          <w:rFonts w:hAnsi="標楷體"/>
          <w:color w:val="000000"/>
          <w:sz w:val="26"/>
          <w:szCs w:val="26"/>
        </w:rPr>
      </w:pPr>
      <w:r w:rsidRPr="001C3BDE">
        <w:rPr>
          <w:rFonts w:hAnsi="標楷體"/>
          <w:color w:val="000000"/>
          <w:sz w:val="26"/>
          <w:szCs w:val="26"/>
        </w:rPr>
        <w:t>承辦單位：</w:t>
      </w:r>
      <w:r w:rsidR="004E40EF" w:rsidRPr="001C3BDE">
        <w:rPr>
          <w:rFonts w:hAnsi="標楷體"/>
          <w:color w:val="000000"/>
          <w:sz w:val="26"/>
          <w:szCs w:val="26"/>
        </w:rPr>
        <w:t>臺中</w:t>
      </w:r>
      <w:r w:rsidR="004E40EF" w:rsidRPr="001C3BDE">
        <w:rPr>
          <w:rFonts w:hAnsi="標楷體" w:hint="eastAsia"/>
          <w:color w:val="000000"/>
          <w:sz w:val="26"/>
          <w:szCs w:val="26"/>
        </w:rPr>
        <w:t>市立</w:t>
      </w:r>
      <w:r w:rsidR="004E40EF" w:rsidRPr="001C3BDE">
        <w:rPr>
          <w:rFonts w:hAnsi="標楷體"/>
          <w:color w:val="000000"/>
          <w:sz w:val="26"/>
          <w:szCs w:val="26"/>
        </w:rPr>
        <w:t>啟聰學校</w:t>
      </w:r>
    </w:p>
    <w:p w:rsidR="00CB5483" w:rsidRPr="00B614E1" w:rsidRDefault="00CB5483" w:rsidP="00B614E1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參加人員：</w:t>
      </w:r>
      <w:r w:rsidR="004E40EF" w:rsidRPr="00B614E1">
        <w:rPr>
          <w:rFonts w:ascii="標楷體" w:eastAsia="標楷體" w:hAnsi="標楷體" w:hint="eastAsia"/>
          <w:color w:val="000000"/>
          <w:sz w:val="26"/>
          <w:szCs w:val="26"/>
        </w:rPr>
        <w:t>臺中市</w:t>
      </w:r>
      <w:r w:rsidR="00AB2A0D" w:rsidRPr="00B614E1">
        <w:rPr>
          <w:rFonts w:ascii="標楷體" w:eastAsia="標楷體" w:hAnsi="標楷體" w:hint="eastAsia"/>
          <w:color w:val="000000"/>
          <w:sz w:val="26"/>
          <w:szCs w:val="26"/>
        </w:rPr>
        <w:t>高級中等學校</w:t>
      </w:r>
      <w:r w:rsidR="00D94F5F" w:rsidRPr="00B614E1">
        <w:rPr>
          <w:rFonts w:ascii="標楷體" w:eastAsia="標楷體" w:hAnsi="標楷體" w:hint="eastAsia"/>
          <w:color w:val="000000"/>
          <w:sz w:val="26"/>
          <w:szCs w:val="26"/>
        </w:rPr>
        <w:t>聽障高一新生</w:t>
      </w:r>
      <w:r w:rsidRPr="00B614E1">
        <w:rPr>
          <w:rFonts w:ascii="標楷體" w:eastAsia="標楷體" w:hAnsi="標楷體"/>
          <w:color w:val="000000"/>
          <w:sz w:val="26"/>
          <w:szCs w:val="26"/>
        </w:rPr>
        <w:t>及其</w:t>
      </w:r>
      <w:r w:rsidR="00D94F5F" w:rsidRPr="00B614E1">
        <w:rPr>
          <w:rFonts w:ascii="標楷體" w:eastAsia="標楷體" w:hAnsi="標楷體" w:hint="eastAsia"/>
          <w:color w:val="000000"/>
          <w:sz w:val="26"/>
          <w:szCs w:val="26"/>
        </w:rPr>
        <w:t>輔導老</w:t>
      </w:r>
      <w:r w:rsidRPr="00B614E1">
        <w:rPr>
          <w:rFonts w:ascii="標楷體" w:eastAsia="標楷體" w:hAnsi="標楷體"/>
          <w:color w:val="000000"/>
          <w:sz w:val="26"/>
          <w:szCs w:val="26"/>
        </w:rPr>
        <w:t>師、</w:t>
      </w:r>
      <w:r w:rsidRPr="00B614E1">
        <w:rPr>
          <w:rFonts w:ascii="標楷體" w:eastAsia="標楷體" w:hAnsi="標楷體" w:hint="eastAsia"/>
          <w:color w:val="000000"/>
          <w:sz w:val="26"/>
          <w:szCs w:val="26"/>
        </w:rPr>
        <w:t>導師、</w:t>
      </w:r>
      <w:r w:rsidRPr="00B614E1">
        <w:rPr>
          <w:rFonts w:ascii="標楷體" w:eastAsia="標楷體" w:hAnsi="標楷體"/>
          <w:color w:val="000000"/>
          <w:sz w:val="26"/>
          <w:szCs w:val="26"/>
        </w:rPr>
        <w:t>家長與就近輔導人員，約計</w:t>
      </w:r>
      <w:r w:rsidR="004E40EF" w:rsidRPr="00B614E1">
        <w:rPr>
          <w:rFonts w:ascii="標楷體" w:eastAsia="標楷體" w:hAnsi="標楷體" w:hint="eastAsia"/>
          <w:color w:val="000000"/>
          <w:sz w:val="26"/>
          <w:szCs w:val="26"/>
        </w:rPr>
        <w:t>100</w:t>
      </w:r>
      <w:r w:rsidRPr="00B614E1">
        <w:rPr>
          <w:rFonts w:ascii="標楷體" w:eastAsia="標楷體" w:hAnsi="標楷體"/>
          <w:color w:val="000000"/>
          <w:sz w:val="26"/>
          <w:szCs w:val="26"/>
        </w:rPr>
        <w:t>人</w:t>
      </w:r>
      <w:r w:rsidRPr="00B614E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B5483" w:rsidRPr="001C3BDE" w:rsidRDefault="00CB5483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日期及地點：</w:t>
      </w:r>
      <w:r w:rsidR="004E40EF" w:rsidRPr="001C3BDE">
        <w:rPr>
          <w:rFonts w:ascii="標楷體" w:eastAsia="標楷體" w:hAnsi="標楷體" w:hint="eastAsia"/>
          <w:color w:val="000000"/>
          <w:sz w:val="26"/>
          <w:szCs w:val="26"/>
        </w:rPr>
        <w:t>107年9月20日(星期四)於臺中市立啟聰學校辦理</w:t>
      </w:r>
    </w:p>
    <w:p w:rsidR="001C3BDE" w:rsidRDefault="00B614E1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報名</w:t>
      </w:r>
      <w:r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="00CB5483" w:rsidRPr="001C3BDE"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1D5E55" w:rsidRDefault="001D5E55" w:rsidP="001C3BDE">
      <w:pPr>
        <w:numPr>
          <w:ilvl w:val="0"/>
          <w:numId w:val="37"/>
        </w:numPr>
        <w:tabs>
          <w:tab w:val="left" w:pos="709"/>
        </w:tabs>
        <w:adjustRightInd w:val="0"/>
        <w:snapToGrid w:val="0"/>
        <w:spacing w:line="360" w:lineRule="auto"/>
        <w:ind w:hanging="338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報名日期：即日起至</w:t>
      </w:r>
      <w:r w:rsidR="00CB5483" w:rsidRPr="00A65F6E">
        <w:rPr>
          <w:rFonts w:hAnsi="標楷體" w:hint="eastAsia"/>
          <w:b/>
          <w:color w:val="000000"/>
          <w:sz w:val="26"/>
          <w:szCs w:val="26"/>
        </w:rPr>
        <w:t>10</w:t>
      </w:r>
      <w:r w:rsidR="004E40EF" w:rsidRPr="00A65F6E">
        <w:rPr>
          <w:rFonts w:hAnsi="標楷體" w:hint="eastAsia"/>
          <w:b/>
          <w:color w:val="000000"/>
          <w:sz w:val="26"/>
          <w:szCs w:val="26"/>
        </w:rPr>
        <w:t>7</w:t>
      </w:r>
      <w:r w:rsidR="00CB5483" w:rsidRPr="00A65F6E">
        <w:rPr>
          <w:rFonts w:hAnsi="標楷體"/>
          <w:b/>
          <w:color w:val="000000"/>
          <w:sz w:val="26"/>
          <w:szCs w:val="26"/>
        </w:rPr>
        <w:t>年</w:t>
      </w:r>
      <w:r w:rsidR="00CB5483" w:rsidRPr="00A65F6E">
        <w:rPr>
          <w:rFonts w:hAnsi="標楷體" w:hint="eastAsia"/>
          <w:b/>
          <w:color w:val="000000"/>
          <w:sz w:val="26"/>
          <w:szCs w:val="26"/>
        </w:rPr>
        <w:t xml:space="preserve"> 9 </w:t>
      </w:r>
      <w:r w:rsidR="00CB5483" w:rsidRPr="00A65F6E">
        <w:rPr>
          <w:rFonts w:hAnsi="標楷體"/>
          <w:b/>
          <w:color w:val="000000"/>
          <w:sz w:val="26"/>
          <w:szCs w:val="26"/>
        </w:rPr>
        <w:t>月</w:t>
      </w:r>
      <w:r w:rsidR="00CB5483" w:rsidRPr="00A65F6E">
        <w:rPr>
          <w:rFonts w:hAnsi="標楷體" w:hint="eastAsia"/>
          <w:b/>
          <w:color w:val="000000"/>
          <w:sz w:val="26"/>
          <w:szCs w:val="26"/>
        </w:rPr>
        <w:t xml:space="preserve"> </w:t>
      </w:r>
      <w:r w:rsidR="00AB2A0D" w:rsidRPr="00A65F6E">
        <w:rPr>
          <w:rFonts w:hAnsi="標楷體" w:hint="eastAsia"/>
          <w:b/>
          <w:color w:val="000000"/>
          <w:sz w:val="26"/>
          <w:szCs w:val="26"/>
        </w:rPr>
        <w:t>1</w:t>
      </w:r>
      <w:r w:rsidR="004E40EF" w:rsidRPr="00A65F6E">
        <w:rPr>
          <w:rFonts w:hAnsi="標楷體" w:hint="eastAsia"/>
          <w:b/>
          <w:color w:val="000000"/>
          <w:sz w:val="26"/>
          <w:szCs w:val="26"/>
        </w:rPr>
        <w:t>3</w:t>
      </w:r>
      <w:r w:rsidR="00CB5483" w:rsidRPr="00A65F6E">
        <w:rPr>
          <w:rFonts w:hAnsi="標楷體" w:hint="eastAsia"/>
          <w:b/>
          <w:color w:val="000000"/>
          <w:sz w:val="26"/>
          <w:szCs w:val="26"/>
        </w:rPr>
        <w:t xml:space="preserve"> </w:t>
      </w:r>
      <w:r w:rsidR="00CB5483" w:rsidRPr="00A65F6E">
        <w:rPr>
          <w:rFonts w:hAnsi="標楷體"/>
          <w:b/>
          <w:color w:val="000000"/>
          <w:sz w:val="26"/>
          <w:szCs w:val="26"/>
        </w:rPr>
        <w:t>日（星期</w:t>
      </w:r>
      <w:r w:rsidR="00AB2A0D" w:rsidRPr="00A65F6E">
        <w:rPr>
          <w:rFonts w:hAnsi="標楷體" w:hint="eastAsia"/>
          <w:b/>
          <w:color w:val="000000"/>
          <w:sz w:val="26"/>
          <w:szCs w:val="26"/>
        </w:rPr>
        <w:t>四</w:t>
      </w:r>
      <w:r w:rsidRPr="00A65F6E">
        <w:rPr>
          <w:rFonts w:hAnsi="標楷體"/>
          <w:b/>
          <w:color w:val="000000"/>
          <w:sz w:val="26"/>
          <w:szCs w:val="26"/>
        </w:rPr>
        <w:t>）</w:t>
      </w:r>
      <w:r w:rsidRPr="00A65F6E">
        <w:rPr>
          <w:rFonts w:hAnsi="標楷體" w:hint="eastAsia"/>
          <w:b/>
          <w:color w:val="000000"/>
          <w:sz w:val="26"/>
          <w:szCs w:val="26"/>
        </w:rPr>
        <w:t>止</w:t>
      </w:r>
      <w:r>
        <w:rPr>
          <w:rFonts w:hAnsi="標楷體" w:hint="eastAsia"/>
          <w:color w:val="000000"/>
          <w:sz w:val="26"/>
          <w:szCs w:val="26"/>
        </w:rPr>
        <w:t>，以網路或書面方式報名。</w:t>
      </w:r>
    </w:p>
    <w:p w:rsidR="000E050A" w:rsidRDefault="001D5E55" w:rsidP="001C3BDE">
      <w:pPr>
        <w:numPr>
          <w:ilvl w:val="0"/>
          <w:numId w:val="37"/>
        </w:numPr>
        <w:tabs>
          <w:tab w:val="left" w:pos="709"/>
        </w:tabs>
        <w:adjustRightInd w:val="0"/>
        <w:snapToGrid w:val="0"/>
        <w:spacing w:line="360" w:lineRule="auto"/>
        <w:ind w:hanging="338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報名方式：</w:t>
      </w:r>
    </w:p>
    <w:p w:rsidR="000E050A" w:rsidRPr="000E050A" w:rsidRDefault="000E050A" w:rsidP="000E050A">
      <w:pPr>
        <w:pStyle w:val="af8"/>
        <w:numPr>
          <w:ilvl w:val="0"/>
          <w:numId w:val="39"/>
        </w:numPr>
        <w:tabs>
          <w:tab w:val="left" w:pos="709"/>
        </w:tabs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color w:val="000000"/>
          <w:sz w:val="26"/>
          <w:szCs w:val="26"/>
        </w:rPr>
      </w:pPr>
      <w:r w:rsidRPr="000E050A">
        <w:rPr>
          <w:rFonts w:ascii="標楷體" w:eastAsia="標楷體" w:hAnsi="標楷體" w:hint="eastAsia"/>
          <w:color w:val="000000"/>
          <w:sz w:val="26"/>
          <w:szCs w:val="26"/>
        </w:rPr>
        <w:t>網路報名：請至</w:t>
      </w:r>
      <w:r w:rsidR="004E40EF" w:rsidRPr="000E050A">
        <w:rPr>
          <w:rFonts w:ascii="標楷體" w:eastAsia="標楷體" w:hAnsi="標楷體" w:hint="eastAsia"/>
          <w:color w:val="000000"/>
          <w:sz w:val="26"/>
          <w:szCs w:val="26"/>
        </w:rPr>
        <w:t>特教通報</w:t>
      </w:r>
      <w:r w:rsidR="00CB5483" w:rsidRPr="000E050A">
        <w:rPr>
          <w:rFonts w:ascii="標楷體" w:eastAsia="標楷體" w:hAnsi="標楷體"/>
          <w:color w:val="000000"/>
          <w:sz w:val="26"/>
          <w:szCs w:val="26"/>
        </w:rPr>
        <w:t>網</w:t>
      </w:r>
      <w:r w:rsidR="00B614E1" w:rsidRPr="000E050A">
        <w:rPr>
          <w:rFonts w:ascii="標楷體" w:eastAsia="標楷體" w:hAnsi="標楷體" w:hint="eastAsia"/>
          <w:color w:val="000000"/>
          <w:sz w:val="26"/>
          <w:szCs w:val="26"/>
        </w:rPr>
        <w:t>(</w:t>
      </w:r>
      <w:hyperlink r:id="rId8" w:history="1">
        <w:r w:rsidRPr="000E050A">
          <w:rPr>
            <w:rStyle w:val="afb"/>
            <w:rFonts w:ascii="標楷體" w:eastAsia="標楷體" w:hAnsi="標楷體" w:hint="eastAsia"/>
            <w:sz w:val="26"/>
            <w:szCs w:val="26"/>
          </w:rPr>
          <w:t>http://www.set.edu.tw</w:t>
        </w:r>
      </w:hyperlink>
      <w:r w:rsidR="00B614E1" w:rsidRPr="000E050A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E050A">
        <w:rPr>
          <w:rFonts w:ascii="標楷體" w:eastAsia="標楷體" w:hAnsi="標楷體" w:hint="eastAsia"/>
          <w:color w:val="000000"/>
          <w:sz w:val="26"/>
          <w:szCs w:val="26"/>
        </w:rPr>
        <w:t>選取該場研習活動</w:t>
      </w:r>
      <w:r w:rsidR="00CB5483" w:rsidRPr="000E050A">
        <w:rPr>
          <w:rFonts w:ascii="標楷體" w:eastAsia="標楷體" w:hAnsi="標楷體"/>
          <w:color w:val="000000"/>
          <w:sz w:val="26"/>
          <w:szCs w:val="26"/>
        </w:rPr>
        <w:t>報名</w:t>
      </w:r>
    </w:p>
    <w:p w:rsidR="00CB5483" w:rsidRPr="000E050A" w:rsidRDefault="000E050A" w:rsidP="000E050A">
      <w:pPr>
        <w:pStyle w:val="af8"/>
        <w:numPr>
          <w:ilvl w:val="0"/>
          <w:numId w:val="39"/>
        </w:numPr>
        <w:tabs>
          <w:tab w:val="left" w:pos="709"/>
        </w:tabs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color w:val="000000"/>
          <w:sz w:val="26"/>
          <w:szCs w:val="26"/>
        </w:rPr>
      </w:pPr>
      <w:r w:rsidRPr="000E050A">
        <w:rPr>
          <w:rFonts w:ascii="標楷體" w:eastAsia="標楷體" w:hAnsi="標楷體" w:hint="eastAsia"/>
          <w:color w:val="000000"/>
          <w:sz w:val="26"/>
          <w:szCs w:val="26"/>
        </w:rPr>
        <w:t>紙本報名：請填寫附件二的報名表後，</w:t>
      </w:r>
      <w:r w:rsidR="00CB5483" w:rsidRPr="000E050A">
        <w:rPr>
          <w:rFonts w:ascii="標楷體" w:eastAsia="標楷體" w:hAnsi="標楷體" w:hint="eastAsia"/>
          <w:color w:val="000000"/>
          <w:sz w:val="26"/>
          <w:szCs w:val="26"/>
        </w:rPr>
        <w:t>傳真至</w:t>
      </w:r>
      <w:r w:rsidR="004E40EF" w:rsidRPr="000E050A">
        <w:rPr>
          <w:rFonts w:ascii="標楷體" w:eastAsia="標楷體" w:hAnsi="標楷體" w:hint="eastAsia"/>
          <w:color w:val="000000"/>
          <w:sz w:val="26"/>
          <w:szCs w:val="26"/>
        </w:rPr>
        <w:t>本</w:t>
      </w:r>
      <w:r w:rsidR="00CB5483" w:rsidRPr="000E050A">
        <w:rPr>
          <w:rFonts w:ascii="標楷體" w:eastAsia="標楷體" w:hAnsi="標楷體" w:hint="eastAsia"/>
          <w:color w:val="000000"/>
          <w:sz w:val="26"/>
          <w:szCs w:val="26"/>
        </w:rPr>
        <w:t>校</w:t>
      </w:r>
      <w:r w:rsidRPr="000E050A">
        <w:rPr>
          <w:rFonts w:ascii="標楷體" w:eastAsia="標楷體" w:hAnsi="標楷體" w:hint="eastAsia"/>
          <w:color w:val="000000"/>
          <w:sz w:val="26"/>
          <w:szCs w:val="26"/>
        </w:rPr>
        <w:t>輔導室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Pr="000E050A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未免遺漏，傳真後煩請來電確認</w:t>
      </w:r>
      <w:r w:rsidR="00CB5483" w:rsidRPr="000E050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0E050A" w:rsidRDefault="000E050A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附則：</w:t>
      </w:r>
    </w:p>
    <w:p w:rsidR="000E050A" w:rsidRDefault="000E050A" w:rsidP="000E050A">
      <w:pPr>
        <w:pStyle w:val="af8"/>
        <w:numPr>
          <w:ilvl w:val="0"/>
          <w:numId w:val="40"/>
        </w:numPr>
        <w:tabs>
          <w:tab w:val="left" w:pos="709"/>
        </w:tabs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 w:hint="eastAsia"/>
          <w:color w:val="000000"/>
          <w:sz w:val="26"/>
          <w:szCs w:val="26"/>
        </w:rPr>
        <w:t>全程與會者核發</w:t>
      </w:r>
      <w:r w:rsidRPr="000E050A">
        <w:rPr>
          <w:rFonts w:ascii="標楷體" w:eastAsia="標楷體" w:hAnsi="標楷體" w:hint="eastAsia"/>
          <w:b/>
          <w:color w:val="000000"/>
          <w:sz w:val="26"/>
          <w:szCs w:val="26"/>
        </w:rPr>
        <w:t>5小時</w:t>
      </w:r>
      <w:r w:rsidRPr="001C3BDE">
        <w:rPr>
          <w:rFonts w:ascii="標楷體" w:eastAsia="標楷體" w:hAnsi="標楷體" w:hint="eastAsia"/>
          <w:color w:val="000000"/>
          <w:sz w:val="26"/>
          <w:szCs w:val="26"/>
        </w:rPr>
        <w:t>研習證明。</w:t>
      </w:r>
    </w:p>
    <w:p w:rsidR="000E050A" w:rsidRPr="000E050A" w:rsidRDefault="000E050A" w:rsidP="000E050A">
      <w:pPr>
        <w:pStyle w:val="af8"/>
        <w:numPr>
          <w:ilvl w:val="0"/>
          <w:numId w:val="40"/>
        </w:numPr>
        <w:tabs>
          <w:tab w:val="left" w:pos="709"/>
        </w:tabs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color w:val="000000"/>
          <w:sz w:val="26"/>
          <w:szCs w:val="26"/>
        </w:rPr>
      </w:pPr>
      <w:r w:rsidRPr="000E050A">
        <w:rPr>
          <w:rFonts w:ascii="標楷體" w:eastAsia="標楷體" w:hAnsi="標楷體" w:hint="eastAsia"/>
          <w:color w:val="000000"/>
          <w:sz w:val="26"/>
          <w:szCs w:val="26"/>
        </w:rPr>
        <w:t>請自備環保杯及餐具，研習會場不供應紙杯</w:t>
      </w:r>
    </w:p>
    <w:p w:rsidR="000E050A" w:rsidRPr="000E050A" w:rsidRDefault="000E050A" w:rsidP="000E050A">
      <w:pPr>
        <w:pStyle w:val="af8"/>
        <w:numPr>
          <w:ilvl w:val="0"/>
          <w:numId w:val="40"/>
        </w:numPr>
        <w:tabs>
          <w:tab w:val="left" w:pos="709"/>
        </w:tabs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color w:val="000000"/>
          <w:sz w:val="26"/>
          <w:szCs w:val="26"/>
        </w:rPr>
      </w:pPr>
      <w:r w:rsidRPr="000E050A">
        <w:rPr>
          <w:rFonts w:ascii="標楷體" w:eastAsia="標楷體" w:hAnsi="標楷體" w:hint="eastAsia"/>
          <w:color w:val="000000"/>
          <w:sz w:val="26"/>
          <w:szCs w:val="26"/>
        </w:rPr>
        <w:t>參與</w:t>
      </w:r>
      <w:r w:rsidRPr="001C3BDE">
        <w:rPr>
          <w:rFonts w:ascii="標楷體" w:eastAsia="標楷體" w:hAnsi="標楷體" w:hint="eastAsia"/>
          <w:color w:val="000000"/>
          <w:sz w:val="26"/>
          <w:szCs w:val="26"/>
        </w:rPr>
        <w:t>人員</w:t>
      </w:r>
      <w:r>
        <w:rPr>
          <w:rFonts w:ascii="標楷體" w:eastAsia="標楷體" w:hAnsi="標楷體" w:hint="eastAsia"/>
          <w:color w:val="000000"/>
          <w:sz w:val="26"/>
          <w:szCs w:val="26"/>
        </w:rPr>
        <w:t>一律公假登記，其差旅費由原服務單位支應</w:t>
      </w:r>
    </w:p>
    <w:p w:rsidR="00C574ED" w:rsidRDefault="000E050A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經費：本研習所需經費由臺中市聽覺障礙</w:t>
      </w:r>
      <w:r w:rsidR="00C574ED" w:rsidRPr="00A72685">
        <w:rPr>
          <w:rFonts w:ascii="標楷體" w:eastAsia="標楷體" w:hAnsi="標楷體" w:hint="eastAsia"/>
          <w:sz w:val="26"/>
          <w:szCs w:val="26"/>
        </w:rPr>
        <w:t>教育資源中心年度</w:t>
      </w:r>
      <w:r>
        <w:rPr>
          <w:rFonts w:ascii="標楷體" w:eastAsia="標楷體" w:hAnsi="標楷體" w:hint="eastAsia"/>
          <w:color w:val="000000"/>
          <w:sz w:val="26"/>
          <w:szCs w:val="26"/>
        </w:rPr>
        <w:t>計畫經費項下支應</w:t>
      </w:r>
      <w:r w:rsidR="00A65F6E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A65F6E" w:rsidRDefault="00CB5483" w:rsidP="001C3BDE">
      <w:pPr>
        <w:pStyle w:val="af8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本計畫</w:t>
      </w:r>
      <w:r w:rsidR="00C574ED" w:rsidRPr="00A72685">
        <w:rPr>
          <w:rFonts w:ascii="標楷體" w:eastAsia="標楷體" w:hAnsi="標楷體" w:hint="eastAsia"/>
          <w:sz w:val="26"/>
          <w:szCs w:val="26"/>
        </w:rPr>
        <w:t>陳</w:t>
      </w:r>
      <w:r w:rsidR="004C6CD4">
        <w:rPr>
          <w:rFonts w:ascii="標楷體" w:eastAsia="標楷體" w:hAnsi="標楷體" w:hint="eastAsia"/>
          <w:sz w:val="26"/>
          <w:szCs w:val="26"/>
        </w:rPr>
        <w:t>本局</w:t>
      </w:r>
      <w:r w:rsidR="000E050A">
        <w:rPr>
          <w:rFonts w:ascii="標楷體" w:eastAsia="標楷體" w:hAnsi="標楷體" w:hint="eastAsia"/>
          <w:color w:val="000000"/>
          <w:sz w:val="26"/>
          <w:szCs w:val="26"/>
        </w:rPr>
        <w:t>核定</w:t>
      </w:r>
      <w:r w:rsidRPr="001C3BDE">
        <w:rPr>
          <w:rFonts w:ascii="標楷體" w:eastAsia="標楷體" w:hAnsi="標楷體"/>
          <w:color w:val="000000"/>
          <w:sz w:val="26"/>
          <w:szCs w:val="26"/>
        </w:rPr>
        <w:t>後實施，修正時亦同。</w:t>
      </w:r>
    </w:p>
    <w:p w:rsidR="00CB5483" w:rsidRPr="00A65F6E" w:rsidRDefault="00A65F6E" w:rsidP="00A65F6E">
      <w:pPr>
        <w:widowControl/>
        <w:rPr>
          <w:rFonts w:hAnsi="標楷體"/>
          <w:color w:val="000000"/>
          <w:sz w:val="26"/>
          <w:szCs w:val="26"/>
        </w:rPr>
      </w:pPr>
      <w:r>
        <w:rPr>
          <w:rFonts w:hAnsi="標楷體"/>
          <w:color w:val="000000"/>
          <w:sz w:val="26"/>
          <w:szCs w:val="26"/>
        </w:rPr>
        <w:br w:type="page"/>
      </w:r>
    </w:p>
    <w:p w:rsidR="00CB5483" w:rsidRDefault="00F24ACE" w:rsidP="00CB5483">
      <w:pPr>
        <w:jc w:val="center"/>
        <w:rPr>
          <w:rFonts w:hAnsi="標楷體"/>
          <w:color w:val="000000"/>
          <w:sz w:val="32"/>
          <w:szCs w:val="32"/>
        </w:rPr>
      </w:pPr>
      <w:r>
        <w:rPr>
          <w:rFonts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-661670</wp:posOffset>
                </wp:positionV>
                <wp:extent cx="702310" cy="302260"/>
                <wp:effectExtent l="0" t="0" r="21590" b="2159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A" w:rsidRDefault="000E050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35.85pt;margin-top:-52.1pt;width:55.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">
                <v:textbox>
                  <w:txbxContent>
                    <w:p w:rsidR="000E050A" w:rsidRDefault="000E050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B5483" w:rsidRPr="001C3BDE">
        <w:rPr>
          <w:rFonts w:hAnsi="標楷體" w:hint="eastAsia"/>
          <w:color w:val="000000"/>
          <w:sz w:val="32"/>
          <w:szCs w:val="32"/>
        </w:rPr>
        <w:t>106</w:t>
      </w:r>
      <w:r w:rsidR="00CB5483" w:rsidRPr="001C3BDE">
        <w:rPr>
          <w:rFonts w:hAnsi="標楷體"/>
          <w:color w:val="000000"/>
          <w:sz w:val="32"/>
          <w:szCs w:val="32"/>
        </w:rPr>
        <w:t>學年度</w:t>
      </w:r>
      <w:r w:rsidR="00CB5483" w:rsidRPr="001C3BDE">
        <w:rPr>
          <w:rFonts w:hAnsi="標楷體" w:hint="eastAsia"/>
          <w:color w:val="000000"/>
          <w:sz w:val="32"/>
          <w:szCs w:val="32"/>
        </w:rPr>
        <w:t>高級中等學校</w:t>
      </w:r>
      <w:r w:rsidR="00CB5483" w:rsidRPr="001C3BDE">
        <w:rPr>
          <w:rFonts w:hAnsi="標楷體"/>
          <w:color w:val="000000"/>
          <w:sz w:val="32"/>
          <w:szCs w:val="32"/>
        </w:rPr>
        <w:t>視、聽障</w:t>
      </w:r>
      <w:r w:rsidR="00CB5483" w:rsidRPr="001C3BDE">
        <w:rPr>
          <w:rFonts w:hAnsi="標楷體" w:hint="eastAsia"/>
          <w:color w:val="000000"/>
          <w:sz w:val="32"/>
          <w:szCs w:val="32"/>
        </w:rPr>
        <w:t>新生學習適應輔導</w:t>
      </w:r>
      <w:r w:rsidR="00CB5483" w:rsidRPr="001C3BDE">
        <w:rPr>
          <w:rFonts w:hAnsi="標楷體"/>
          <w:color w:val="000000"/>
          <w:sz w:val="32"/>
          <w:szCs w:val="32"/>
        </w:rPr>
        <w:t>座談會程序表</w:t>
      </w:r>
    </w:p>
    <w:p w:rsidR="00F93274" w:rsidRPr="001C3BDE" w:rsidRDefault="00F93274" w:rsidP="00CB5483">
      <w:pPr>
        <w:jc w:val="center"/>
        <w:rPr>
          <w:rFonts w:hAnsi="標楷體"/>
          <w:color w:val="000000"/>
          <w:sz w:val="32"/>
          <w:szCs w:val="32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4094"/>
        <w:gridCol w:w="2409"/>
        <w:gridCol w:w="1377"/>
      </w:tblGrid>
      <w:tr w:rsidR="00CB5483" w:rsidRPr="001C3BDE" w:rsidTr="00F93274">
        <w:trPr>
          <w:cantSplit/>
          <w:trHeight w:val="510"/>
          <w:jc w:val="center"/>
        </w:trPr>
        <w:tc>
          <w:tcPr>
            <w:tcW w:w="213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B51D68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/>
                <w:color w:val="000000"/>
                <w:sz w:val="28"/>
                <w:szCs w:val="28"/>
              </w:rPr>
              <w:t>時</w:t>
            </w: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 xml:space="preserve">  </w:t>
            </w:r>
            <w:r w:rsidRPr="001C3BDE">
              <w:rPr>
                <w:rFonts w:hAnsi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B51D68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/>
                <w:color w:val="000000"/>
                <w:sz w:val="28"/>
                <w:szCs w:val="28"/>
              </w:rPr>
              <w:t>議</w:t>
            </w: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 xml:space="preserve">    </w:t>
            </w:r>
            <w:r w:rsidRPr="001C3BDE">
              <w:rPr>
                <w:rFonts w:hAnsi="標楷體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F93274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>主 講 者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B51D68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/>
                <w:color w:val="000000"/>
                <w:sz w:val="28"/>
                <w:szCs w:val="28"/>
              </w:rPr>
              <w:t>地</w:t>
            </w: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 xml:space="preserve">  </w:t>
            </w:r>
            <w:r w:rsidRPr="001C3BDE">
              <w:rPr>
                <w:rFonts w:hAnsi="標楷體"/>
                <w:color w:val="000000"/>
                <w:sz w:val="28"/>
                <w:szCs w:val="28"/>
              </w:rPr>
              <w:t>點</w:t>
            </w:r>
          </w:p>
        </w:tc>
      </w:tr>
      <w:tr w:rsidR="00CB5483" w:rsidRPr="001C3BDE" w:rsidTr="00F93274">
        <w:trPr>
          <w:cantSplit/>
          <w:trHeight w:val="1588"/>
          <w:jc w:val="center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CB5483" w:rsidRPr="001C3BDE" w:rsidRDefault="00CB5483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09：00-09：</w:t>
            </w:r>
            <w:r w:rsidRPr="001C3BDE">
              <w:rPr>
                <w:rFonts w:hAnsi="標楷體" w:hint="eastAsia"/>
                <w:sz w:val="26"/>
                <w:szCs w:val="26"/>
              </w:rPr>
              <w:t>2</w:t>
            </w:r>
            <w:r w:rsidRPr="001C3BDE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vAlign w:val="center"/>
          </w:tcPr>
          <w:p w:rsidR="00CB5483" w:rsidRPr="001C3BDE" w:rsidRDefault="00CB5483" w:rsidP="00B51D68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 w:hint="eastAsia"/>
                <w:sz w:val="26"/>
                <w:szCs w:val="26"/>
              </w:rPr>
              <w:t>迎賓報到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B5483" w:rsidRPr="001C3BDE" w:rsidRDefault="00CB5483" w:rsidP="00F93274">
            <w:pPr>
              <w:spacing w:line="400" w:lineRule="atLeast"/>
              <w:jc w:val="center"/>
              <w:rPr>
                <w:rFonts w:hAnsi="標楷體"/>
              </w:rPr>
            </w:pPr>
            <w:r w:rsidRPr="001C3BDE">
              <w:rPr>
                <w:rFonts w:hAnsi="標楷體" w:hint="eastAsia"/>
              </w:rPr>
              <w:t>臺中市立啟聰學校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B5483" w:rsidRPr="001C3BDE" w:rsidRDefault="00CB5483" w:rsidP="001C3BDE">
            <w:pPr>
              <w:spacing w:line="276" w:lineRule="auto"/>
              <w:jc w:val="center"/>
              <w:rPr>
                <w:rFonts w:hAnsi="標楷體"/>
              </w:rPr>
            </w:pPr>
            <w:r w:rsidRPr="001C3BDE">
              <w:rPr>
                <w:rFonts w:hAnsi="標楷體"/>
              </w:rPr>
              <w:t>臺中啟</w:t>
            </w:r>
            <w:r w:rsidRPr="001C3BDE">
              <w:rPr>
                <w:rFonts w:hAnsi="標楷體" w:hint="eastAsia"/>
              </w:rPr>
              <w:t>聰</w:t>
            </w:r>
          </w:p>
        </w:tc>
      </w:tr>
      <w:tr w:rsidR="00CB5483" w:rsidRPr="001C3BDE" w:rsidTr="00F93274">
        <w:trPr>
          <w:cantSplit/>
          <w:trHeight w:val="971"/>
          <w:jc w:val="center"/>
        </w:trPr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CB5483" w:rsidRPr="001C3BDE" w:rsidRDefault="00CB5483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09：</w:t>
            </w:r>
            <w:r w:rsidRPr="001C3BDE">
              <w:rPr>
                <w:rFonts w:hAnsi="標楷體" w:hint="eastAsia"/>
                <w:sz w:val="26"/>
                <w:szCs w:val="26"/>
              </w:rPr>
              <w:t>2</w:t>
            </w:r>
            <w:r w:rsidRPr="001C3BDE">
              <w:rPr>
                <w:rFonts w:hAnsi="標楷體"/>
                <w:sz w:val="26"/>
                <w:szCs w:val="26"/>
              </w:rPr>
              <w:t>0-</w:t>
            </w:r>
            <w:r w:rsidRPr="001C3BDE">
              <w:rPr>
                <w:rFonts w:hAnsi="標楷體" w:hint="eastAsia"/>
                <w:sz w:val="26"/>
                <w:szCs w:val="26"/>
              </w:rPr>
              <w:t>09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Pr="001C3BDE">
              <w:rPr>
                <w:rFonts w:hAnsi="標楷體" w:hint="eastAsia"/>
                <w:sz w:val="26"/>
                <w:szCs w:val="26"/>
              </w:rPr>
              <w:t>30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p w:rsidR="00CB5483" w:rsidRPr="001C3BDE" w:rsidRDefault="00CB5483" w:rsidP="00B51D68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開</w:t>
            </w:r>
            <w:r w:rsidRPr="001C3BDE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1C3BDE">
              <w:rPr>
                <w:rFonts w:hAnsi="標楷體"/>
                <w:sz w:val="26"/>
                <w:szCs w:val="26"/>
              </w:rPr>
              <w:t>幕</w:t>
            </w:r>
            <w:r w:rsidRPr="001C3BDE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1C3BDE">
              <w:rPr>
                <w:rFonts w:hAnsi="標楷體"/>
                <w:sz w:val="26"/>
                <w:szCs w:val="26"/>
              </w:rPr>
              <w:t>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B5483" w:rsidRPr="001C3BDE" w:rsidRDefault="0032604A" w:rsidP="00F93274">
            <w:pPr>
              <w:spacing w:line="276" w:lineRule="auto"/>
              <w:jc w:val="center"/>
              <w:rPr>
                <w:rFonts w:hAnsi="標楷體"/>
              </w:rPr>
            </w:pPr>
            <w:r w:rsidRPr="001C3BDE">
              <w:rPr>
                <w:rFonts w:hAnsi="標楷體" w:hint="eastAsia"/>
              </w:rPr>
              <w:t>林麗容校長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CB5483" w:rsidRPr="001C3BDE" w:rsidRDefault="00342E7E" w:rsidP="00B51D68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7B313C" w:rsidRPr="001C3BDE" w:rsidTr="00F93274">
        <w:trPr>
          <w:cantSplit/>
          <w:trHeight w:val="1823"/>
          <w:jc w:val="center"/>
        </w:trPr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7B313C" w:rsidRPr="001C3BDE" w:rsidRDefault="007B313C" w:rsidP="007B313C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09：</w:t>
            </w:r>
            <w:r w:rsidRPr="001C3BDE">
              <w:rPr>
                <w:rFonts w:hAnsi="標楷體" w:hint="eastAsia"/>
                <w:sz w:val="26"/>
                <w:szCs w:val="26"/>
              </w:rPr>
              <w:t>3</w:t>
            </w:r>
            <w:r w:rsidRPr="001C3BDE">
              <w:rPr>
                <w:rFonts w:hAnsi="標楷體"/>
                <w:sz w:val="26"/>
                <w:szCs w:val="26"/>
              </w:rPr>
              <w:t>0-1</w:t>
            </w:r>
            <w:r w:rsidR="00342E7E">
              <w:rPr>
                <w:rFonts w:hAnsi="標楷體" w:hint="eastAsia"/>
                <w:sz w:val="26"/>
                <w:szCs w:val="26"/>
              </w:rPr>
              <w:t>1:0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p w:rsidR="007B313C" w:rsidRPr="00A72685" w:rsidRDefault="007B313C" w:rsidP="003F700F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 w:hint="eastAsia"/>
                <w:sz w:val="26"/>
                <w:szCs w:val="26"/>
              </w:rPr>
              <w:t>專題演講 (一)</w:t>
            </w:r>
          </w:p>
          <w:p w:rsidR="00C36922" w:rsidRPr="00A72685" w:rsidRDefault="00C36922" w:rsidP="003F700F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 w:hint="eastAsia"/>
                <w:sz w:val="26"/>
                <w:szCs w:val="26"/>
              </w:rPr>
              <w:t>活出獨一無二：</w:t>
            </w:r>
          </w:p>
          <w:p w:rsidR="007B313C" w:rsidRPr="00A72685" w:rsidRDefault="00C36922" w:rsidP="003F700F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 w:hint="eastAsia"/>
                <w:sz w:val="26"/>
                <w:szCs w:val="26"/>
              </w:rPr>
              <w:t>點燃自己的幸福正能量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56119" w:rsidRPr="00A72685" w:rsidRDefault="00342E7E" w:rsidP="00F93274">
            <w:pPr>
              <w:spacing w:line="276" w:lineRule="auto"/>
              <w:jc w:val="center"/>
              <w:rPr>
                <w:rFonts w:hAnsi="標楷體"/>
              </w:rPr>
            </w:pPr>
            <w:r w:rsidRPr="00A72685">
              <w:rPr>
                <w:rFonts w:hAnsi="標楷體" w:hint="eastAsia"/>
              </w:rPr>
              <w:t>徐培剛老師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B313C" w:rsidRPr="00372344" w:rsidRDefault="00342E7E" w:rsidP="003F700F">
            <w:pPr>
              <w:spacing w:line="276" w:lineRule="auto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7B313C" w:rsidRPr="001C3BDE" w:rsidTr="00F93274">
        <w:trPr>
          <w:cantSplit/>
          <w:trHeight w:val="1051"/>
          <w:jc w:val="center"/>
        </w:trPr>
        <w:tc>
          <w:tcPr>
            <w:tcW w:w="2138" w:type="dxa"/>
            <w:vAlign w:val="center"/>
          </w:tcPr>
          <w:p w:rsidR="007B313C" w:rsidRPr="001C3BDE" w:rsidRDefault="007B313C" w:rsidP="00342E7E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1</w:t>
            </w:r>
            <w:r w:rsidR="00342E7E">
              <w:rPr>
                <w:rFonts w:hAnsi="標楷體" w:hint="eastAsia"/>
                <w:sz w:val="26"/>
                <w:szCs w:val="26"/>
              </w:rPr>
              <w:t>1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="00342E7E"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/>
                <w:sz w:val="26"/>
                <w:szCs w:val="26"/>
              </w:rPr>
              <w:t>-1</w:t>
            </w:r>
            <w:r w:rsidR="00342E7E">
              <w:rPr>
                <w:rFonts w:hAnsi="標楷體" w:hint="eastAsia"/>
                <w:sz w:val="26"/>
                <w:szCs w:val="26"/>
              </w:rPr>
              <w:t>1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="00342E7E">
              <w:rPr>
                <w:rFonts w:hAnsi="標楷體" w:hint="eastAsia"/>
                <w:sz w:val="26"/>
                <w:szCs w:val="26"/>
              </w:rPr>
              <w:t>1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7880" w:type="dxa"/>
            <w:gridSpan w:val="3"/>
            <w:vAlign w:val="center"/>
          </w:tcPr>
          <w:p w:rsidR="007B313C" w:rsidRPr="001C3BDE" w:rsidRDefault="00B156E8" w:rsidP="00F93274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中場休息</w:t>
            </w:r>
          </w:p>
          <w:p w:rsidR="007B313C" w:rsidRPr="001C3BDE" w:rsidRDefault="007B313C" w:rsidP="00C36922">
            <w:pPr>
              <w:spacing w:line="400" w:lineRule="atLeast"/>
              <w:jc w:val="center"/>
              <w:rPr>
                <w:rFonts w:hAnsi="標楷體"/>
                <w:w w:val="90"/>
                <w:sz w:val="26"/>
                <w:szCs w:val="26"/>
              </w:rPr>
            </w:pPr>
            <w:r w:rsidRPr="001C3BDE">
              <w:rPr>
                <w:rFonts w:hAnsi="標楷體" w:hint="eastAsia"/>
                <w:sz w:val="26"/>
                <w:szCs w:val="26"/>
              </w:rPr>
              <w:t>(</w:t>
            </w:r>
            <w:r w:rsidR="00C36922">
              <w:rPr>
                <w:rFonts w:hAnsi="標楷體" w:hint="eastAsia"/>
                <w:sz w:val="26"/>
                <w:szCs w:val="26"/>
              </w:rPr>
              <w:t>助聽器保養維護及檢測、助聽輔具展示</w:t>
            </w:r>
            <w:r w:rsidRPr="001C3BDE">
              <w:rPr>
                <w:rFonts w:hAnsi="標楷體" w:hint="eastAsia"/>
                <w:sz w:val="26"/>
                <w:szCs w:val="26"/>
              </w:rPr>
              <w:t>)</w:t>
            </w:r>
          </w:p>
        </w:tc>
      </w:tr>
      <w:tr w:rsidR="00B156E8" w:rsidRPr="001C3BDE" w:rsidTr="00F93274">
        <w:trPr>
          <w:cantSplit/>
          <w:trHeight w:val="1452"/>
          <w:jc w:val="center"/>
        </w:trPr>
        <w:tc>
          <w:tcPr>
            <w:tcW w:w="2138" w:type="dxa"/>
            <w:vAlign w:val="center"/>
          </w:tcPr>
          <w:p w:rsidR="00B156E8" w:rsidRPr="001C3BDE" w:rsidRDefault="00B156E8" w:rsidP="00342E7E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 w:hint="eastAsia"/>
                <w:sz w:val="26"/>
                <w:szCs w:val="26"/>
              </w:rPr>
              <w:t>1</w:t>
            </w:r>
            <w:r w:rsidR="00342E7E">
              <w:rPr>
                <w:rFonts w:hAnsi="標楷體" w:hint="eastAsia"/>
                <w:sz w:val="26"/>
                <w:szCs w:val="26"/>
              </w:rPr>
              <w:t>1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="00342E7E">
              <w:rPr>
                <w:rFonts w:hAnsi="標楷體" w:hint="eastAsia"/>
                <w:sz w:val="26"/>
                <w:szCs w:val="26"/>
              </w:rPr>
              <w:t>1</w:t>
            </w:r>
            <w:r w:rsidRPr="001C3BDE">
              <w:rPr>
                <w:rFonts w:hAnsi="標楷體"/>
                <w:sz w:val="26"/>
                <w:szCs w:val="26"/>
              </w:rPr>
              <w:t>0-1</w:t>
            </w:r>
            <w:r w:rsidRPr="001C3BDE">
              <w:rPr>
                <w:rFonts w:hAnsi="標楷體" w:hint="eastAsia"/>
                <w:sz w:val="26"/>
                <w:szCs w:val="26"/>
              </w:rPr>
              <w:t>2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094" w:type="dxa"/>
            <w:vAlign w:val="center"/>
          </w:tcPr>
          <w:p w:rsidR="00B156E8" w:rsidRPr="00A72685" w:rsidRDefault="00B156E8" w:rsidP="00B37254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 w:hint="eastAsia"/>
                <w:sz w:val="26"/>
                <w:szCs w:val="26"/>
              </w:rPr>
              <w:t>專題演講 (二)</w:t>
            </w:r>
          </w:p>
          <w:p w:rsidR="00B156E8" w:rsidRPr="00A72685" w:rsidRDefault="00342E7E" w:rsidP="0032604A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 w:hint="eastAsia"/>
                <w:sz w:val="26"/>
                <w:szCs w:val="26"/>
              </w:rPr>
              <w:t>學長姐經驗分享</w:t>
            </w:r>
          </w:p>
        </w:tc>
        <w:tc>
          <w:tcPr>
            <w:tcW w:w="2409" w:type="dxa"/>
            <w:vAlign w:val="center"/>
          </w:tcPr>
          <w:p w:rsidR="00B156E8" w:rsidRPr="00A72685" w:rsidRDefault="00240474" w:rsidP="00F93274">
            <w:pPr>
              <w:spacing w:line="400" w:lineRule="atLeast"/>
              <w:ind w:firstLineChars="50" w:firstLine="120"/>
              <w:jc w:val="center"/>
              <w:rPr>
                <w:rFonts w:hAnsi="標楷體"/>
              </w:rPr>
            </w:pPr>
            <w:r w:rsidRPr="00A72685">
              <w:rPr>
                <w:rFonts w:hAnsi="標楷體" w:hint="eastAsia"/>
              </w:rPr>
              <w:t>待聘</w:t>
            </w:r>
          </w:p>
        </w:tc>
        <w:tc>
          <w:tcPr>
            <w:tcW w:w="1377" w:type="dxa"/>
            <w:vAlign w:val="center"/>
          </w:tcPr>
          <w:p w:rsidR="00B156E8" w:rsidRPr="00372344" w:rsidRDefault="00342E7E" w:rsidP="004D5501">
            <w:pPr>
              <w:spacing w:line="276" w:lineRule="auto"/>
              <w:ind w:left="780" w:hangingChars="300" w:hanging="780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B156E8" w:rsidRPr="001C3BDE" w:rsidTr="00F93274">
        <w:trPr>
          <w:cantSplit/>
          <w:trHeight w:val="1065"/>
          <w:jc w:val="center"/>
        </w:trPr>
        <w:tc>
          <w:tcPr>
            <w:tcW w:w="2138" w:type="dxa"/>
            <w:vAlign w:val="center"/>
          </w:tcPr>
          <w:p w:rsidR="00B156E8" w:rsidRPr="001C3BDE" w:rsidRDefault="00B156E8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12：</w:t>
            </w:r>
            <w:r w:rsidRPr="001C3BDE">
              <w:rPr>
                <w:rFonts w:hAnsi="標楷體" w:hint="eastAsia"/>
                <w:sz w:val="26"/>
                <w:szCs w:val="26"/>
              </w:rPr>
              <w:t>00</w:t>
            </w:r>
            <w:r w:rsidRPr="001C3BDE">
              <w:rPr>
                <w:rFonts w:hAnsi="標楷體"/>
                <w:sz w:val="26"/>
                <w:szCs w:val="26"/>
              </w:rPr>
              <w:t>-13：</w:t>
            </w:r>
            <w:r w:rsidR="00C36922">
              <w:rPr>
                <w:rFonts w:hAnsi="標楷體" w:hint="eastAsia"/>
                <w:sz w:val="26"/>
                <w:szCs w:val="26"/>
              </w:rPr>
              <w:t>3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7880" w:type="dxa"/>
            <w:gridSpan w:val="3"/>
            <w:vAlign w:val="center"/>
          </w:tcPr>
          <w:p w:rsidR="00B156E8" w:rsidRPr="001C3BDE" w:rsidRDefault="00B156E8" w:rsidP="00F93274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休時間</w:t>
            </w:r>
            <w:r w:rsidRPr="001C3BDE">
              <w:rPr>
                <w:rFonts w:hAnsi="標楷體" w:hint="eastAsia"/>
                <w:sz w:val="26"/>
                <w:szCs w:val="26"/>
              </w:rPr>
              <w:t xml:space="preserve"> (提供午餐)</w:t>
            </w:r>
          </w:p>
          <w:p w:rsidR="00B156E8" w:rsidRPr="001C3BDE" w:rsidRDefault="00B156E8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 w:hint="eastAsia"/>
                <w:sz w:val="26"/>
                <w:szCs w:val="26"/>
              </w:rPr>
              <w:t>(助聽器保養維護</w:t>
            </w:r>
            <w:r w:rsidR="00C36922">
              <w:rPr>
                <w:rFonts w:hAnsi="標楷體" w:hint="eastAsia"/>
                <w:sz w:val="26"/>
                <w:szCs w:val="26"/>
              </w:rPr>
              <w:t>及檢測、助聽輔具展示</w:t>
            </w:r>
            <w:r w:rsidRPr="001C3BDE">
              <w:rPr>
                <w:rFonts w:hAnsi="標楷體" w:hint="eastAsia"/>
                <w:sz w:val="26"/>
                <w:szCs w:val="26"/>
              </w:rPr>
              <w:t>)</w:t>
            </w:r>
          </w:p>
        </w:tc>
      </w:tr>
      <w:tr w:rsidR="00B156E8" w:rsidRPr="001C3BDE" w:rsidTr="00F93274">
        <w:trPr>
          <w:cantSplit/>
          <w:trHeight w:val="1525"/>
          <w:jc w:val="center"/>
        </w:trPr>
        <w:tc>
          <w:tcPr>
            <w:tcW w:w="2138" w:type="dxa"/>
            <w:vAlign w:val="center"/>
          </w:tcPr>
          <w:p w:rsidR="00B156E8" w:rsidRPr="001C3BDE" w:rsidRDefault="00B156E8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13：</w:t>
            </w:r>
            <w:r w:rsidR="00C36922">
              <w:rPr>
                <w:rFonts w:hAnsi="標楷體" w:hint="eastAsia"/>
                <w:sz w:val="26"/>
                <w:szCs w:val="26"/>
              </w:rPr>
              <w:t>3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/>
                <w:sz w:val="26"/>
                <w:szCs w:val="26"/>
              </w:rPr>
              <w:t>-1</w:t>
            </w:r>
            <w:r w:rsidRPr="001C3BDE">
              <w:rPr>
                <w:rFonts w:hAnsi="標楷體" w:hint="eastAsia"/>
                <w:sz w:val="26"/>
                <w:szCs w:val="26"/>
              </w:rPr>
              <w:t>4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="00C36922">
              <w:rPr>
                <w:rFonts w:hAnsi="標楷體" w:hint="eastAsia"/>
                <w:sz w:val="26"/>
                <w:szCs w:val="26"/>
              </w:rPr>
              <w:t>2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4094" w:type="dxa"/>
            <w:vAlign w:val="center"/>
          </w:tcPr>
          <w:p w:rsidR="00B156E8" w:rsidRPr="00A72685" w:rsidRDefault="00B156E8" w:rsidP="00B51D68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/>
                <w:sz w:val="26"/>
                <w:szCs w:val="26"/>
              </w:rPr>
              <w:t>專題演講（</w:t>
            </w:r>
            <w:r w:rsidRPr="00A72685">
              <w:rPr>
                <w:rFonts w:hAnsi="標楷體" w:hint="eastAsia"/>
                <w:sz w:val="26"/>
                <w:szCs w:val="26"/>
              </w:rPr>
              <w:t>三</w:t>
            </w:r>
            <w:r w:rsidRPr="00A72685">
              <w:rPr>
                <w:rFonts w:hAnsi="標楷體"/>
                <w:sz w:val="26"/>
                <w:szCs w:val="26"/>
              </w:rPr>
              <w:t>）</w:t>
            </w:r>
          </w:p>
          <w:p w:rsidR="00B156E8" w:rsidRPr="00A72685" w:rsidRDefault="00342E7E" w:rsidP="0032604A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 w:rsidRPr="00A72685">
              <w:rPr>
                <w:rFonts w:hAnsi="標楷體" w:hint="eastAsia"/>
                <w:sz w:val="26"/>
                <w:szCs w:val="26"/>
              </w:rPr>
              <w:t>資源教室</w:t>
            </w:r>
            <w:r w:rsidR="00240474" w:rsidRPr="00A72685">
              <w:rPr>
                <w:rFonts w:hAnsi="標楷體" w:hint="eastAsia"/>
                <w:sz w:val="26"/>
                <w:szCs w:val="26"/>
              </w:rPr>
              <w:t>知多少</w:t>
            </w:r>
            <w:r w:rsidRPr="00A72685">
              <w:rPr>
                <w:rFonts w:hAnsi="標楷體" w:hint="eastAsia"/>
                <w:sz w:val="26"/>
                <w:szCs w:val="26"/>
              </w:rPr>
              <w:t>？</w:t>
            </w:r>
          </w:p>
        </w:tc>
        <w:tc>
          <w:tcPr>
            <w:tcW w:w="2409" w:type="dxa"/>
            <w:vAlign w:val="center"/>
          </w:tcPr>
          <w:p w:rsidR="00B156E8" w:rsidRPr="00A72685" w:rsidRDefault="00342E7E" w:rsidP="00F93274">
            <w:pPr>
              <w:spacing w:line="276" w:lineRule="auto"/>
              <w:jc w:val="center"/>
              <w:rPr>
                <w:rFonts w:hAnsi="標楷體"/>
              </w:rPr>
            </w:pPr>
            <w:r w:rsidRPr="00A72685">
              <w:rPr>
                <w:rFonts w:hAnsi="標楷體" w:hint="eastAsia"/>
              </w:rPr>
              <w:t>周</w:t>
            </w:r>
            <w:r w:rsidR="00240474" w:rsidRPr="00A72685">
              <w:rPr>
                <w:rFonts w:hAnsi="標楷體" w:hint="eastAsia"/>
              </w:rPr>
              <w:t>皓馨老師</w:t>
            </w:r>
          </w:p>
        </w:tc>
        <w:tc>
          <w:tcPr>
            <w:tcW w:w="1377" w:type="dxa"/>
            <w:vAlign w:val="center"/>
          </w:tcPr>
          <w:p w:rsidR="00B156E8" w:rsidRPr="00372344" w:rsidRDefault="00342E7E" w:rsidP="00B51D68">
            <w:pPr>
              <w:spacing w:line="276" w:lineRule="auto"/>
              <w:ind w:left="1040" w:hangingChars="400" w:hanging="1040"/>
              <w:jc w:val="center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B156E8" w:rsidRPr="001C3BDE" w:rsidTr="00F93274">
        <w:trPr>
          <w:cantSplit/>
          <w:trHeight w:val="907"/>
          <w:jc w:val="center"/>
        </w:trPr>
        <w:tc>
          <w:tcPr>
            <w:tcW w:w="2138" w:type="dxa"/>
            <w:vAlign w:val="center"/>
          </w:tcPr>
          <w:p w:rsidR="00B156E8" w:rsidRPr="001C3BDE" w:rsidRDefault="00B156E8" w:rsidP="00B51D68">
            <w:pPr>
              <w:spacing w:line="500" w:lineRule="exact"/>
              <w:jc w:val="center"/>
              <w:textAlignment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14</w:t>
            </w:r>
            <w:r w:rsidRPr="001C3BDE">
              <w:rPr>
                <w:rFonts w:hAnsi="標楷體"/>
                <w:color w:val="000000"/>
                <w:sz w:val="26"/>
                <w:szCs w:val="26"/>
              </w:rPr>
              <w:t>：</w:t>
            </w:r>
            <w:r w:rsidR="00C36922">
              <w:rPr>
                <w:rFonts w:hAnsi="標楷體" w:hint="eastAsia"/>
                <w:color w:val="000000"/>
                <w:sz w:val="26"/>
                <w:szCs w:val="26"/>
              </w:rPr>
              <w:t>2</w:t>
            </w:r>
            <w:r w:rsidRPr="001C3BDE">
              <w:rPr>
                <w:rFonts w:hAnsi="標楷體"/>
                <w:color w:val="000000"/>
                <w:sz w:val="26"/>
                <w:szCs w:val="26"/>
              </w:rPr>
              <w:t>0-1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5</w:t>
            </w:r>
            <w:r w:rsidRPr="001C3BDE">
              <w:rPr>
                <w:rFonts w:hAnsi="標楷體"/>
                <w:color w:val="000000"/>
                <w:sz w:val="26"/>
                <w:szCs w:val="26"/>
              </w:rPr>
              <w:t>：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094" w:type="dxa"/>
            <w:vAlign w:val="center"/>
          </w:tcPr>
          <w:p w:rsidR="00B156E8" w:rsidRPr="001C3BDE" w:rsidRDefault="00B156E8" w:rsidP="00B51D68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/>
                <w:color w:val="000000"/>
                <w:sz w:val="26"/>
                <w:szCs w:val="26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B156E8" w:rsidRPr="001C3BDE" w:rsidRDefault="00B156E8" w:rsidP="00F93274">
            <w:pPr>
              <w:spacing w:line="276" w:lineRule="auto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臺中市政府教育局</w:t>
            </w:r>
          </w:p>
        </w:tc>
        <w:tc>
          <w:tcPr>
            <w:tcW w:w="1377" w:type="dxa"/>
            <w:vAlign w:val="center"/>
          </w:tcPr>
          <w:p w:rsidR="00B156E8" w:rsidRPr="001C3BDE" w:rsidRDefault="00342E7E" w:rsidP="00B51D68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B156E8" w:rsidRPr="001C3BDE" w:rsidTr="00F93274">
        <w:trPr>
          <w:cantSplit/>
          <w:trHeight w:val="907"/>
          <w:jc w:val="center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B156E8" w:rsidRPr="001C3BDE" w:rsidRDefault="00B156E8" w:rsidP="00B51D68">
            <w:pPr>
              <w:spacing w:line="500" w:lineRule="exact"/>
              <w:jc w:val="center"/>
              <w:textAlignment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/>
                <w:color w:val="000000"/>
                <w:sz w:val="26"/>
                <w:szCs w:val="26"/>
              </w:rPr>
              <w:t>1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5</w:t>
            </w:r>
            <w:r w:rsidRPr="001C3BDE">
              <w:rPr>
                <w:rFonts w:hAnsi="標楷體"/>
                <w:color w:val="000000"/>
                <w:sz w:val="26"/>
                <w:szCs w:val="26"/>
              </w:rPr>
              <w:t>：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00~</w:t>
            </w:r>
          </w:p>
        </w:tc>
        <w:tc>
          <w:tcPr>
            <w:tcW w:w="7880" w:type="dxa"/>
            <w:gridSpan w:val="3"/>
            <w:tcBorders>
              <w:bottom w:val="single" w:sz="4" w:space="0" w:color="auto"/>
            </w:tcBorders>
            <w:vAlign w:val="center"/>
          </w:tcPr>
          <w:p w:rsidR="00B156E8" w:rsidRPr="001C3BDE" w:rsidRDefault="00B156E8" w:rsidP="00F93274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/>
                <w:color w:val="000000"/>
                <w:sz w:val="26"/>
                <w:szCs w:val="26"/>
              </w:rPr>
              <w:t>賦歸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~期待再相逢</w:t>
            </w:r>
          </w:p>
        </w:tc>
      </w:tr>
    </w:tbl>
    <w:p w:rsidR="00B156E8" w:rsidRDefault="00B156E8" w:rsidP="00CB5483">
      <w:pPr>
        <w:spacing w:line="500" w:lineRule="exact"/>
        <w:jc w:val="center"/>
        <w:rPr>
          <w:rFonts w:hAnsi="標楷體"/>
          <w:color w:val="000000"/>
          <w:sz w:val="36"/>
          <w:szCs w:val="36"/>
        </w:rPr>
      </w:pPr>
    </w:p>
    <w:p w:rsidR="00CB5483" w:rsidRPr="001C3BDE" w:rsidRDefault="00F24ACE" w:rsidP="00CB5483">
      <w:pPr>
        <w:spacing w:line="500" w:lineRule="exact"/>
        <w:jc w:val="center"/>
        <w:rPr>
          <w:rFonts w:hAnsi="標楷體"/>
          <w:color w:val="000000"/>
          <w:sz w:val="36"/>
          <w:szCs w:val="36"/>
        </w:rPr>
      </w:pPr>
      <w:r>
        <w:rPr>
          <w:rFonts w:hAnsi="標楷體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-628650</wp:posOffset>
                </wp:positionV>
                <wp:extent cx="702310" cy="302260"/>
                <wp:effectExtent l="0" t="0" r="21590" b="2159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F6E" w:rsidRDefault="00A65F6E" w:rsidP="00A65F6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29.1pt;margin-top:-49.5pt;width:55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">
                <v:textbox>
                  <w:txbxContent>
                    <w:p w:rsidR="00A65F6E" w:rsidRDefault="00A65F6E" w:rsidP="00A65F6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B5483" w:rsidRPr="001C3BDE">
        <w:rPr>
          <w:rFonts w:hAnsi="標楷體" w:hint="eastAsia"/>
          <w:color w:val="000000"/>
          <w:sz w:val="36"/>
          <w:szCs w:val="36"/>
        </w:rPr>
        <w:t>10</w:t>
      </w:r>
      <w:r w:rsidR="00B156E8">
        <w:rPr>
          <w:rFonts w:hAnsi="標楷體" w:hint="eastAsia"/>
          <w:color w:val="000000"/>
          <w:sz w:val="36"/>
          <w:szCs w:val="36"/>
        </w:rPr>
        <w:t>7</w:t>
      </w:r>
      <w:r w:rsidR="00CB5483" w:rsidRPr="001C3BDE">
        <w:rPr>
          <w:rFonts w:hAnsi="標楷體"/>
          <w:color w:val="000000"/>
          <w:sz w:val="36"/>
          <w:szCs w:val="36"/>
        </w:rPr>
        <w:t>學年度</w:t>
      </w:r>
      <w:r w:rsidR="00CB5483" w:rsidRPr="001C3BDE">
        <w:rPr>
          <w:rFonts w:hAnsi="標楷體" w:hint="eastAsia"/>
          <w:color w:val="000000"/>
          <w:sz w:val="36"/>
          <w:szCs w:val="36"/>
        </w:rPr>
        <w:t>高級中等學校</w:t>
      </w:r>
      <w:r w:rsidR="00CB5483" w:rsidRPr="001C3BDE">
        <w:rPr>
          <w:rFonts w:hAnsi="標楷體"/>
          <w:color w:val="000000"/>
          <w:sz w:val="36"/>
          <w:szCs w:val="36"/>
        </w:rPr>
        <w:t>聽障</w:t>
      </w:r>
      <w:r w:rsidR="00CB5483" w:rsidRPr="001C3BDE">
        <w:rPr>
          <w:rFonts w:hAnsi="標楷體" w:hint="eastAsia"/>
          <w:color w:val="000000"/>
          <w:sz w:val="36"/>
          <w:szCs w:val="36"/>
        </w:rPr>
        <w:t>新生學習適應輔導</w:t>
      </w:r>
      <w:r w:rsidR="00CB5483" w:rsidRPr="001C3BDE">
        <w:rPr>
          <w:rFonts w:hAnsi="標楷體"/>
          <w:color w:val="000000"/>
          <w:sz w:val="36"/>
          <w:szCs w:val="36"/>
        </w:rPr>
        <w:t>座談會報名表</w:t>
      </w:r>
    </w:p>
    <w:p w:rsidR="00B156E8" w:rsidRDefault="00B156E8" w:rsidP="00CB5483">
      <w:pPr>
        <w:spacing w:line="500" w:lineRule="exact"/>
        <w:rPr>
          <w:rFonts w:hAnsi="標楷體"/>
          <w:color w:val="000000"/>
          <w:sz w:val="26"/>
          <w:szCs w:val="26"/>
        </w:rPr>
      </w:pPr>
    </w:p>
    <w:p w:rsidR="00CB5483" w:rsidRPr="001C3BDE" w:rsidRDefault="00CB5483" w:rsidP="00F24ACE">
      <w:pPr>
        <w:adjustRightInd w:val="0"/>
        <w:snapToGrid w:val="0"/>
        <w:spacing w:beforeLines="100" w:before="360" w:line="360" w:lineRule="auto"/>
        <w:rPr>
          <w:rFonts w:hAnsi="標楷體"/>
          <w:color w:val="000000"/>
          <w:sz w:val="26"/>
          <w:szCs w:val="26"/>
        </w:rPr>
      </w:pPr>
      <w:r w:rsidRPr="001C3BDE">
        <w:rPr>
          <w:rFonts w:hAnsi="標楷體" w:hint="eastAsia"/>
          <w:color w:val="000000"/>
          <w:sz w:val="26"/>
          <w:szCs w:val="26"/>
        </w:rPr>
        <w:t>學校全銜：</w:t>
      </w:r>
      <w:r w:rsidRPr="001C3BDE">
        <w:rPr>
          <w:rFonts w:hAnsi="標楷體" w:hint="eastAsia"/>
          <w:color w:val="000000"/>
          <w:sz w:val="26"/>
          <w:szCs w:val="26"/>
          <w:u w:val="single"/>
        </w:rPr>
        <w:t xml:space="preserve">                         </w:t>
      </w:r>
      <w:r w:rsidRPr="001C3BDE">
        <w:rPr>
          <w:rFonts w:hAnsi="標楷體" w:hint="eastAsia"/>
          <w:color w:val="000000"/>
          <w:sz w:val="26"/>
          <w:szCs w:val="26"/>
        </w:rPr>
        <w:t xml:space="preserve"> </w:t>
      </w:r>
    </w:p>
    <w:p w:rsidR="00CB5483" w:rsidRPr="001C3BDE" w:rsidRDefault="00CB5483" w:rsidP="00F24ACE">
      <w:pPr>
        <w:adjustRightInd w:val="0"/>
        <w:snapToGrid w:val="0"/>
        <w:spacing w:beforeLines="100" w:before="360" w:line="360" w:lineRule="auto"/>
        <w:rPr>
          <w:rFonts w:hAnsi="標楷體"/>
          <w:color w:val="000000"/>
          <w:sz w:val="26"/>
          <w:szCs w:val="26"/>
        </w:rPr>
      </w:pPr>
      <w:r w:rsidRPr="001C3BDE">
        <w:rPr>
          <w:rFonts w:hAnsi="標楷體" w:hint="eastAsia"/>
          <w:color w:val="000000"/>
          <w:sz w:val="26"/>
          <w:szCs w:val="26"/>
        </w:rPr>
        <w:t>承 辦 人：</w:t>
      </w:r>
      <w:r w:rsidRPr="001C3BDE">
        <w:rPr>
          <w:rFonts w:hAnsi="標楷體" w:hint="eastAsia"/>
          <w:color w:val="000000"/>
          <w:sz w:val="26"/>
          <w:szCs w:val="26"/>
          <w:u w:val="single"/>
        </w:rPr>
        <w:t xml:space="preserve">                         </w:t>
      </w:r>
      <w:r w:rsidRPr="001C3BDE">
        <w:rPr>
          <w:rFonts w:hAnsi="標楷體" w:hint="eastAsia"/>
          <w:color w:val="000000"/>
          <w:sz w:val="26"/>
          <w:szCs w:val="26"/>
        </w:rPr>
        <w:t xml:space="preserve">    聯絡電話：_________________ </w:t>
      </w:r>
    </w:p>
    <w:p w:rsidR="00B156E8" w:rsidRDefault="00B156E8" w:rsidP="00B156E8">
      <w:pPr>
        <w:adjustRightInd w:val="0"/>
        <w:snapToGrid w:val="0"/>
        <w:spacing w:line="360" w:lineRule="auto"/>
        <w:ind w:rightChars="-98" w:right="-235"/>
        <w:rPr>
          <w:rFonts w:hAnsi="標楷體"/>
          <w:color w:val="000000"/>
          <w:spacing w:val="-10"/>
        </w:rPr>
      </w:pPr>
    </w:p>
    <w:p w:rsidR="00CB5483" w:rsidRPr="0032604A" w:rsidRDefault="00CB5483" w:rsidP="00B156E8">
      <w:pPr>
        <w:adjustRightInd w:val="0"/>
        <w:snapToGrid w:val="0"/>
        <w:spacing w:line="360" w:lineRule="auto"/>
        <w:ind w:rightChars="-98" w:right="-235"/>
        <w:rPr>
          <w:rFonts w:hAnsi="標楷體"/>
          <w:b/>
          <w:color w:val="000000"/>
          <w:spacing w:val="-10"/>
        </w:rPr>
      </w:pPr>
      <w:r w:rsidRPr="0032604A">
        <w:rPr>
          <w:rFonts w:hAnsi="標楷體" w:hint="eastAsia"/>
          <w:b/>
          <w:color w:val="000000"/>
          <w:spacing w:val="-10"/>
          <w:sz w:val="26"/>
          <w:szCs w:val="26"/>
        </w:rPr>
        <w:t>填寫報名資料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3402"/>
        <w:gridCol w:w="992"/>
        <w:gridCol w:w="1166"/>
        <w:gridCol w:w="1418"/>
      </w:tblGrid>
      <w:tr w:rsidR="00B156E8" w:rsidRPr="001C3BDE" w:rsidTr="0032604A">
        <w:trPr>
          <w:jc w:val="center"/>
        </w:trPr>
        <w:tc>
          <w:tcPr>
            <w:tcW w:w="2053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姓 名</w:t>
            </w:r>
          </w:p>
        </w:tc>
        <w:tc>
          <w:tcPr>
            <w:tcW w:w="340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身份別（請勾選）</w:t>
            </w:r>
          </w:p>
        </w:tc>
        <w:tc>
          <w:tcPr>
            <w:tcW w:w="99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伙食</w:t>
            </w:r>
          </w:p>
        </w:tc>
        <w:tc>
          <w:tcPr>
            <w:tcW w:w="1166" w:type="dxa"/>
            <w:tcBorders>
              <w:righ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搭乘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接駁車</w:t>
            </w:r>
          </w:p>
        </w:tc>
        <w:tc>
          <w:tcPr>
            <w:tcW w:w="1418" w:type="dxa"/>
            <w:tcBorders>
              <w:lef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widowControl/>
              <w:adjustRightInd w:val="0"/>
              <w:snapToGrid w:val="0"/>
              <w:spacing w:beforeLines="20" w:before="72" w:afterLines="20" w:after="72"/>
              <w:jc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聽障生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助聽器維護</w:t>
            </w:r>
          </w:p>
        </w:tc>
      </w:tr>
      <w:tr w:rsidR="00B156E8" w:rsidRPr="001C3BDE" w:rsidTr="0032604A">
        <w:trPr>
          <w:trHeight w:val="680"/>
          <w:jc w:val="center"/>
        </w:trPr>
        <w:tc>
          <w:tcPr>
            <w:tcW w:w="2053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□教師/職稱__________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□學生  □家長</w:t>
            </w:r>
          </w:p>
        </w:tc>
        <w:tc>
          <w:tcPr>
            <w:tcW w:w="99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□葷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□素</w:t>
            </w:r>
          </w:p>
        </w:tc>
        <w:tc>
          <w:tcPr>
            <w:tcW w:w="1166" w:type="dxa"/>
            <w:tcBorders>
              <w:righ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□是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□否</w:t>
            </w:r>
          </w:p>
        </w:tc>
        <w:tc>
          <w:tcPr>
            <w:tcW w:w="1418" w:type="dxa"/>
            <w:tcBorders>
              <w:lef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□需要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□不需要</w:t>
            </w:r>
          </w:p>
        </w:tc>
      </w:tr>
      <w:tr w:rsidR="00B156E8" w:rsidRPr="001C3BDE" w:rsidTr="0032604A">
        <w:trPr>
          <w:trHeight w:val="680"/>
          <w:jc w:val="center"/>
        </w:trPr>
        <w:tc>
          <w:tcPr>
            <w:tcW w:w="2053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□教師/職稱__________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□學生  □家長</w:t>
            </w:r>
          </w:p>
        </w:tc>
        <w:tc>
          <w:tcPr>
            <w:tcW w:w="99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□葷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□素</w:t>
            </w:r>
          </w:p>
        </w:tc>
        <w:tc>
          <w:tcPr>
            <w:tcW w:w="1166" w:type="dxa"/>
            <w:tcBorders>
              <w:righ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□是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□否</w:t>
            </w:r>
          </w:p>
        </w:tc>
        <w:tc>
          <w:tcPr>
            <w:tcW w:w="1418" w:type="dxa"/>
            <w:tcBorders>
              <w:lef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□需要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□不需要</w:t>
            </w:r>
          </w:p>
        </w:tc>
      </w:tr>
      <w:tr w:rsidR="00B156E8" w:rsidRPr="001C3BDE" w:rsidTr="0032604A">
        <w:trPr>
          <w:trHeight w:val="680"/>
          <w:jc w:val="center"/>
        </w:trPr>
        <w:tc>
          <w:tcPr>
            <w:tcW w:w="2053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□教師/職稱__________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□學生  □家長</w:t>
            </w:r>
          </w:p>
        </w:tc>
        <w:tc>
          <w:tcPr>
            <w:tcW w:w="99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□葷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□素</w:t>
            </w:r>
          </w:p>
        </w:tc>
        <w:tc>
          <w:tcPr>
            <w:tcW w:w="1166" w:type="dxa"/>
            <w:tcBorders>
              <w:righ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□是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□否</w:t>
            </w:r>
          </w:p>
        </w:tc>
        <w:tc>
          <w:tcPr>
            <w:tcW w:w="1418" w:type="dxa"/>
            <w:tcBorders>
              <w:lef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□需要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□不需要</w:t>
            </w:r>
          </w:p>
        </w:tc>
      </w:tr>
      <w:tr w:rsidR="00B156E8" w:rsidRPr="001C3BDE" w:rsidTr="0032604A">
        <w:trPr>
          <w:trHeight w:val="680"/>
          <w:jc w:val="center"/>
        </w:trPr>
        <w:tc>
          <w:tcPr>
            <w:tcW w:w="2053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□教師/職稱__________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□學生  □家長</w:t>
            </w:r>
          </w:p>
        </w:tc>
        <w:tc>
          <w:tcPr>
            <w:tcW w:w="992" w:type="dxa"/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□葷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□素</w:t>
            </w:r>
          </w:p>
        </w:tc>
        <w:tc>
          <w:tcPr>
            <w:tcW w:w="1166" w:type="dxa"/>
            <w:tcBorders>
              <w:righ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□是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□否</w:t>
            </w:r>
          </w:p>
        </w:tc>
        <w:tc>
          <w:tcPr>
            <w:tcW w:w="1418" w:type="dxa"/>
            <w:tcBorders>
              <w:left w:val="single" w:sz="4" w:space="0" w:color="1D1B11"/>
            </w:tcBorders>
            <w:vAlign w:val="center"/>
          </w:tcPr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□需要</w:t>
            </w:r>
          </w:p>
          <w:p w:rsidR="00B156E8" w:rsidRPr="001C3BDE" w:rsidRDefault="00B156E8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□不需要</w:t>
            </w:r>
          </w:p>
        </w:tc>
      </w:tr>
      <w:tr w:rsidR="0032604A" w:rsidRPr="001C3BDE" w:rsidTr="0032604A">
        <w:trPr>
          <w:trHeight w:val="680"/>
          <w:jc w:val="center"/>
        </w:trPr>
        <w:tc>
          <w:tcPr>
            <w:tcW w:w="2053" w:type="dxa"/>
            <w:vAlign w:val="center"/>
          </w:tcPr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□教師/職稱__________</w:t>
            </w:r>
          </w:p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both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□學生  □家長</w:t>
            </w:r>
          </w:p>
        </w:tc>
        <w:tc>
          <w:tcPr>
            <w:tcW w:w="992" w:type="dxa"/>
            <w:vAlign w:val="center"/>
          </w:tcPr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□葷</w:t>
            </w:r>
          </w:p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□素</w:t>
            </w:r>
          </w:p>
        </w:tc>
        <w:tc>
          <w:tcPr>
            <w:tcW w:w="1166" w:type="dxa"/>
            <w:tcBorders>
              <w:right w:val="single" w:sz="4" w:space="0" w:color="1D1B11"/>
            </w:tcBorders>
            <w:vAlign w:val="center"/>
          </w:tcPr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□是</w:t>
            </w:r>
          </w:p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□否</w:t>
            </w:r>
          </w:p>
        </w:tc>
        <w:tc>
          <w:tcPr>
            <w:tcW w:w="1418" w:type="dxa"/>
            <w:tcBorders>
              <w:left w:val="single" w:sz="4" w:space="0" w:color="1D1B11"/>
            </w:tcBorders>
            <w:vAlign w:val="center"/>
          </w:tcPr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□需要</w:t>
            </w:r>
          </w:p>
          <w:p w:rsidR="0032604A" w:rsidRPr="001C3BDE" w:rsidRDefault="0032604A" w:rsidP="00F24ACE">
            <w:pPr>
              <w:adjustRightInd w:val="0"/>
              <w:snapToGrid w:val="0"/>
              <w:spacing w:beforeLines="20" w:before="72" w:afterLines="20" w:after="72"/>
              <w:jc w:val="center"/>
              <w:textAlignment w:val="center"/>
              <w:rPr>
                <w:rFonts w:hAnsi="標楷體"/>
                <w:color w:val="000000"/>
              </w:rPr>
            </w:pPr>
            <w:r w:rsidRPr="001C3BDE">
              <w:rPr>
                <w:rFonts w:hAnsi="標楷體" w:hint="eastAsia"/>
                <w:color w:val="000000"/>
              </w:rPr>
              <w:t>□不需要</w:t>
            </w:r>
          </w:p>
        </w:tc>
      </w:tr>
    </w:tbl>
    <w:p w:rsidR="0032604A" w:rsidRDefault="0032604A" w:rsidP="00B156E8">
      <w:pPr>
        <w:adjustRightInd w:val="0"/>
        <w:snapToGrid w:val="0"/>
        <w:spacing w:line="360" w:lineRule="auto"/>
        <w:rPr>
          <w:rFonts w:hAnsi="標楷體"/>
          <w:color w:val="000000"/>
          <w:sz w:val="26"/>
          <w:szCs w:val="26"/>
        </w:rPr>
      </w:pPr>
    </w:p>
    <w:p w:rsidR="00CB5483" w:rsidRPr="001C3BDE" w:rsidRDefault="00B156E8" w:rsidP="00B156E8">
      <w:pPr>
        <w:adjustRightInd w:val="0"/>
        <w:snapToGrid w:val="0"/>
        <w:spacing w:line="360" w:lineRule="auto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＊</w:t>
      </w:r>
      <w:r w:rsidR="00CB5483" w:rsidRPr="001C3BDE">
        <w:rPr>
          <w:rFonts w:hAnsi="標楷體" w:hint="eastAsia"/>
          <w:color w:val="000000"/>
          <w:sz w:val="26"/>
          <w:szCs w:val="26"/>
        </w:rPr>
        <w:t>備 註</w:t>
      </w:r>
    </w:p>
    <w:p w:rsidR="004C6CD4" w:rsidRDefault="00CB5483" w:rsidP="004C6CD4">
      <w:pPr>
        <w:pStyle w:val="af8"/>
        <w:numPr>
          <w:ilvl w:val="0"/>
          <w:numId w:val="38"/>
        </w:numPr>
        <w:adjustRightInd w:val="0"/>
        <w:snapToGrid w:val="0"/>
        <w:spacing w:beforeLines="20" w:before="72" w:line="360" w:lineRule="auto"/>
        <w:ind w:leftChars="0" w:left="851" w:hanging="567"/>
        <w:rPr>
          <w:rFonts w:ascii="標楷體" w:eastAsia="標楷體" w:hAnsi="標楷體"/>
          <w:color w:val="000000"/>
        </w:rPr>
      </w:pPr>
      <w:bookmarkStart w:id="0" w:name="_GoBack"/>
      <w:r w:rsidRPr="004C6CD4">
        <w:rPr>
          <w:rFonts w:ascii="標楷體" w:eastAsia="標楷體" w:hAnsi="標楷體" w:hint="eastAsia"/>
          <w:color w:val="000000"/>
        </w:rPr>
        <w:t>報名截止日期：</w:t>
      </w:r>
      <w:r w:rsidRPr="004C6CD4">
        <w:rPr>
          <w:rFonts w:ascii="標楷體" w:eastAsia="標楷體" w:hAnsi="標楷體"/>
          <w:color w:val="000000"/>
        </w:rPr>
        <w:t>10</w:t>
      </w:r>
      <w:r w:rsidRPr="004C6CD4">
        <w:rPr>
          <w:rFonts w:ascii="標楷體" w:eastAsia="標楷體" w:hAnsi="標楷體" w:hint="eastAsia"/>
          <w:color w:val="000000"/>
        </w:rPr>
        <w:t>6</w:t>
      </w:r>
      <w:r w:rsidRPr="004C6CD4">
        <w:rPr>
          <w:rFonts w:ascii="標楷體" w:eastAsia="標楷體" w:hAnsi="標楷體"/>
          <w:color w:val="000000"/>
        </w:rPr>
        <w:t>年9月</w:t>
      </w:r>
      <w:r w:rsidRPr="004C6CD4">
        <w:rPr>
          <w:rFonts w:ascii="標楷體" w:eastAsia="標楷體" w:hAnsi="標楷體" w:hint="eastAsia"/>
          <w:color w:val="000000"/>
        </w:rPr>
        <w:t xml:space="preserve"> </w:t>
      </w:r>
      <w:r w:rsidR="00240474" w:rsidRPr="004C6CD4">
        <w:rPr>
          <w:rFonts w:ascii="標楷體" w:eastAsia="標楷體" w:hAnsi="標楷體" w:hint="eastAsia"/>
          <w:color w:val="000000"/>
        </w:rPr>
        <w:t>13</w:t>
      </w:r>
      <w:r w:rsidRPr="004C6CD4">
        <w:rPr>
          <w:rFonts w:ascii="標楷體" w:eastAsia="標楷體" w:hAnsi="標楷體"/>
          <w:color w:val="000000"/>
        </w:rPr>
        <w:t>日（星期</w:t>
      </w:r>
      <w:r w:rsidR="00815BF6" w:rsidRPr="004C6CD4">
        <w:rPr>
          <w:rFonts w:ascii="標楷體" w:eastAsia="標楷體" w:hAnsi="標楷體" w:hint="eastAsia"/>
          <w:color w:val="000000"/>
        </w:rPr>
        <w:t>四</w:t>
      </w:r>
      <w:r w:rsidRPr="004C6CD4">
        <w:rPr>
          <w:rFonts w:ascii="標楷體" w:eastAsia="標楷體" w:hAnsi="標楷體"/>
          <w:color w:val="000000"/>
        </w:rPr>
        <w:t>）</w:t>
      </w:r>
    </w:p>
    <w:bookmarkEnd w:id="0"/>
    <w:p w:rsidR="004C6CD4" w:rsidRPr="004C6CD4" w:rsidRDefault="00CB5483" w:rsidP="00775FFF">
      <w:pPr>
        <w:pStyle w:val="af8"/>
        <w:numPr>
          <w:ilvl w:val="0"/>
          <w:numId w:val="38"/>
        </w:numPr>
        <w:adjustRightInd w:val="0"/>
        <w:snapToGrid w:val="0"/>
        <w:spacing w:beforeLines="20" w:before="72" w:line="360" w:lineRule="auto"/>
        <w:ind w:leftChars="0" w:left="851" w:hanging="567"/>
        <w:rPr>
          <w:rFonts w:ascii="標楷體" w:eastAsia="標楷體" w:hAnsi="標楷體"/>
          <w:b/>
          <w:color w:val="000000"/>
        </w:rPr>
      </w:pPr>
      <w:r w:rsidRPr="004C6CD4">
        <w:rPr>
          <w:rFonts w:ascii="標楷體" w:eastAsia="標楷體" w:hAnsi="標楷體" w:hint="eastAsia"/>
          <w:color w:val="000000"/>
        </w:rPr>
        <w:t>報名方式：請逕至教育部</w:t>
      </w:r>
      <w:r w:rsidRPr="004C6CD4">
        <w:rPr>
          <w:rFonts w:ascii="標楷體" w:eastAsia="標楷體" w:hAnsi="標楷體" w:hint="eastAsia"/>
          <w:color w:val="000000"/>
          <w:shd w:val="clear" w:color="auto" w:fill="FFFFFF"/>
        </w:rPr>
        <w:t>特殊教育通報網報名或將本表傳真</w:t>
      </w:r>
      <w:r w:rsidRPr="004C6CD4">
        <w:rPr>
          <w:rFonts w:ascii="標楷體" w:eastAsia="標楷體" w:hAnsi="標楷體" w:hint="eastAsia"/>
          <w:color w:val="000000"/>
        </w:rPr>
        <w:t>至</w:t>
      </w:r>
      <w:r w:rsidR="004C6CD4" w:rsidRPr="004C6CD4">
        <w:rPr>
          <w:rFonts w:ascii="標楷體" w:eastAsia="標楷體" w:hAnsi="標楷體" w:hint="eastAsia"/>
          <w:color w:val="000000"/>
        </w:rPr>
        <w:t>臺中市立啟聰學校</w:t>
      </w:r>
      <w:r w:rsidRPr="004C6CD4">
        <w:rPr>
          <w:rFonts w:ascii="標楷體" w:eastAsia="標楷體" w:hAnsi="標楷體" w:hint="eastAsia"/>
          <w:color w:val="000000"/>
        </w:rPr>
        <w:t>。</w:t>
      </w:r>
    </w:p>
    <w:p w:rsidR="00CB5483" w:rsidRPr="004C6CD4" w:rsidRDefault="00CB5483" w:rsidP="00775FFF">
      <w:pPr>
        <w:pStyle w:val="af8"/>
        <w:numPr>
          <w:ilvl w:val="0"/>
          <w:numId w:val="38"/>
        </w:numPr>
        <w:adjustRightInd w:val="0"/>
        <w:snapToGrid w:val="0"/>
        <w:spacing w:beforeLines="20" w:before="72" w:line="360" w:lineRule="auto"/>
        <w:ind w:leftChars="0" w:left="851" w:hanging="567"/>
        <w:rPr>
          <w:rFonts w:ascii="標楷體" w:eastAsia="標楷體" w:hAnsi="標楷體"/>
          <w:b/>
          <w:color w:val="000000"/>
        </w:rPr>
      </w:pPr>
      <w:r w:rsidRPr="004C6CD4">
        <w:rPr>
          <w:rFonts w:ascii="標楷體" w:eastAsia="標楷體" w:hAnsi="標楷體" w:hint="eastAsia"/>
          <w:color w:val="000000"/>
        </w:rPr>
        <w:t>提供助聽器保養維護，如有需求者，請於報名時勾選「助聽器保養維護」欄位。</w:t>
      </w:r>
      <w:r w:rsidRPr="004C6CD4">
        <w:rPr>
          <w:rFonts w:ascii="標楷體" w:eastAsia="標楷體" w:hAnsi="標楷體" w:hint="eastAsia"/>
          <w:b/>
          <w:color w:val="000000"/>
        </w:rPr>
        <w:t xml:space="preserve">    </w:t>
      </w:r>
    </w:p>
    <w:p w:rsidR="00B156E8" w:rsidRDefault="00CB5483" w:rsidP="00F24ACE">
      <w:pPr>
        <w:pStyle w:val="af8"/>
        <w:numPr>
          <w:ilvl w:val="0"/>
          <w:numId w:val="38"/>
        </w:numPr>
        <w:adjustRightInd w:val="0"/>
        <w:snapToGrid w:val="0"/>
        <w:spacing w:beforeLines="20" w:before="72" w:line="360" w:lineRule="auto"/>
        <w:ind w:leftChars="0" w:left="851" w:hanging="567"/>
        <w:rPr>
          <w:rFonts w:ascii="標楷體" w:eastAsia="標楷體" w:hAnsi="標楷體"/>
          <w:color w:val="000000"/>
        </w:rPr>
      </w:pPr>
      <w:r w:rsidRPr="00B156E8">
        <w:rPr>
          <w:rFonts w:ascii="標楷體" w:eastAsia="標楷體" w:hAnsi="標楷體" w:hint="eastAsia"/>
          <w:color w:val="000000"/>
        </w:rPr>
        <w:t>承辦學校聯絡方式</w:t>
      </w:r>
      <w:r w:rsidR="00B156E8">
        <w:rPr>
          <w:rFonts w:ascii="標楷體" w:eastAsia="標楷體" w:hAnsi="標楷體" w:hint="eastAsia"/>
          <w:color w:val="000000"/>
        </w:rPr>
        <w:t>：如有相關疑問，請聯繫復健組長李嬬玉</w:t>
      </w:r>
    </w:p>
    <w:p w:rsidR="00B156E8" w:rsidRDefault="00B156E8" w:rsidP="00F24ACE">
      <w:pPr>
        <w:pStyle w:val="af8"/>
        <w:adjustRightInd w:val="0"/>
        <w:snapToGrid w:val="0"/>
        <w:spacing w:beforeLines="20" w:before="72" w:line="360" w:lineRule="auto"/>
        <w:ind w:leftChars="0" w:left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電話：04-23589577#6102</w:t>
      </w:r>
    </w:p>
    <w:p w:rsidR="00B156E8" w:rsidRDefault="00B156E8" w:rsidP="00F24ACE">
      <w:pPr>
        <w:pStyle w:val="af8"/>
        <w:adjustRightInd w:val="0"/>
        <w:snapToGrid w:val="0"/>
        <w:spacing w:beforeLines="20" w:before="72" w:line="360" w:lineRule="auto"/>
        <w:ind w:leftChars="0" w:left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E-mail：thdf6102@gmail.com</w:t>
      </w:r>
    </w:p>
    <w:p w:rsidR="00B156E8" w:rsidRPr="0032604A" w:rsidRDefault="00B156E8" w:rsidP="00283638">
      <w:pPr>
        <w:pStyle w:val="af8"/>
        <w:adjustRightInd w:val="0"/>
        <w:snapToGrid w:val="0"/>
        <w:spacing w:beforeLines="20" w:before="72" w:line="360" w:lineRule="auto"/>
        <w:ind w:leftChars="0" w:left="851"/>
        <w:rPr>
          <w:rFonts w:ascii="標楷體" w:eastAsia="標楷體" w:hAnsi="標楷體"/>
          <w:b/>
          <w:color w:val="000000"/>
          <w:shd w:val="pct15" w:color="auto" w:fill="FFFFFF"/>
        </w:rPr>
      </w:pPr>
      <w:r w:rsidRPr="0032604A">
        <w:rPr>
          <w:rFonts w:ascii="標楷體" w:eastAsia="標楷體" w:hAnsi="標楷體" w:hint="eastAsia"/>
          <w:b/>
          <w:color w:val="000000"/>
          <w:shd w:val="pct15" w:color="auto" w:fill="FFFFFF"/>
        </w:rPr>
        <w:t>傳真：04-23584040</w:t>
      </w:r>
    </w:p>
    <w:sectPr w:rsidR="00B156E8" w:rsidRPr="0032604A" w:rsidSect="004E40EF">
      <w:footerReference w:type="even" r:id="rId9"/>
      <w:pgSz w:w="11906" w:h="16838"/>
      <w:pgMar w:top="1440" w:right="1080" w:bottom="1440" w:left="108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34" w:rsidRDefault="00C12534">
      <w:r>
        <w:separator/>
      </w:r>
    </w:p>
  </w:endnote>
  <w:endnote w:type="continuationSeparator" w:id="0">
    <w:p w:rsidR="00C12534" w:rsidRDefault="00C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CC" w:rsidRDefault="00295225" w:rsidP="002526FE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18C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E18CC" w:rsidRDefault="009E18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34" w:rsidRDefault="00C12534">
      <w:r>
        <w:separator/>
      </w:r>
    </w:p>
  </w:footnote>
  <w:footnote w:type="continuationSeparator" w:id="0">
    <w:p w:rsidR="00C12534" w:rsidRDefault="00C1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F5184D7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921A0C"/>
    <w:multiLevelType w:val="hybridMultilevel"/>
    <w:tmpl w:val="412EE4EA"/>
    <w:lvl w:ilvl="0" w:tplc="AB6E1994">
      <w:start w:val="1"/>
      <w:numFmt w:val="taiwaneseCountingThousand"/>
      <w:lvlText w:val="%1、"/>
      <w:lvlJc w:val="left"/>
      <w:pPr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7AD3B8C"/>
    <w:multiLevelType w:val="hybridMultilevel"/>
    <w:tmpl w:val="338252A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AE0558C"/>
    <w:multiLevelType w:val="hybridMultilevel"/>
    <w:tmpl w:val="770C6B88"/>
    <w:lvl w:ilvl="0" w:tplc="9376B8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DA455C"/>
    <w:multiLevelType w:val="hybridMultilevel"/>
    <w:tmpl w:val="D23ABA64"/>
    <w:lvl w:ilvl="0" w:tplc="AD04ECCC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4857321"/>
    <w:multiLevelType w:val="hybridMultilevel"/>
    <w:tmpl w:val="F0E89A60"/>
    <w:lvl w:ilvl="0" w:tplc="63981B3A">
      <w:start w:val="1"/>
      <w:numFmt w:val="taiwaneseCountingThousand"/>
      <w:lvlText w:val="%1、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9F624FF"/>
    <w:multiLevelType w:val="hybridMultilevel"/>
    <w:tmpl w:val="1C2AB878"/>
    <w:lvl w:ilvl="0" w:tplc="D7BE1D6C">
      <w:start w:val="2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1FCC1CC3"/>
    <w:multiLevelType w:val="hybridMultilevel"/>
    <w:tmpl w:val="FE942848"/>
    <w:lvl w:ilvl="0" w:tplc="35EAD9DA">
      <w:start w:val="1"/>
      <w:numFmt w:val="taiwaneseCountingThousand"/>
      <w:lvlText w:val="%1、"/>
      <w:lvlJc w:val="left"/>
      <w:pPr>
        <w:tabs>
          <w:tab w:val="num" w:pos="1618"/>
        </w:tabs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8" w15:restartNumberingAfterBreak="0">
    <w:nsid w:val="2487037A"/>
    <w:multiLevelType w:val="hybridMultilevel"/>
    <w:tmpl w:val="41387912"/>
    <w:lvl w:ilvl="0" w:tplc="F48074B8">
      <w:start w:val="2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 w15:restartNumberingAfterBreak="0">
    <w:nsid w:val="25F85779"/>
    <w:multiLevelType w:val="hybridMultilevel"/>
    <w:tmpl w:val="1C2AB878"/>
    <w:lvl w:ilvl="0" w:tplc="D7BE1D6C">
      <w:start w:val="2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0777B0C"/>
    <w:multiLevelType w:val="hybridMultilevel"/>
    <w:tmpl w:val="C338CC68"/>
    <w:lvl w:ilvl="0" w:tplc="446E9D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3906491C"/>
    <w:multiLevelType w:val="hybridMultilevel"/>
    <w:tmpl w:val="931AB376"/>
    <w:lvl w:ilvl="0" w:tplc="7FBE35C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B319D6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3C2FB8"/>
    <w:multiLevelType w:val="hybridMultilevel"/>
    <w:tmpl w:val="AA8AF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14EC2"/>
    <w:multiLevelType w:val="hybridMultilevel"/>
    <w:tmpl w:val="6742AD3A"/>
    <w:lvl w:ilvl="0" w:tplc="F5BCB1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C56133"/>
    <w:multiLevelType w:val="hybridMultilevel"/>
    <w:tmpl w:val="4E54757A"/>
    <w:lvl w:ilvl="0" w:tplc="6E481C92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AA977FC"/>
    <w:multiLevelType w:val="hybridMultilevel"/>
    <w:tmpl w:val="EE5011F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4CEBD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DB621B"/>
    <w:multiLevelType w:val="hybridMultilevel"/>
    <w:tmpl w:val="5252A7D2"/>
    <w:lvl w:ilvl="0" w:tplc="3FC8251E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4C290382"/>
    <w:multiLevelType w:val="hybridMultilevel"/>
    <w:tmpl w:val="BCC8D670"/>
    <w:lvl w:ilvl="0" w:tplc="3072CEB6">
      <w:start w:val="1"/>
      <w:numFmt w:val="taiwaneseCountingThousand"/>
      <w:lvlText w:val="%1、"/>
      <w:lvlJc w:val="left"/>
      <w:pPr>
        <w:ind w:left="126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E3502ED"/>
    <w:multiLevelType w:val="hybridMultilevel"/>
    <w:tmpl w:val="4EBACA9C"/>
    <w:lvl w:ilvl="0" w:tplc="187807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6D7BDD"/>
    <w:multiLevelType w:val="hybridMultilevel"/>
    <w:tmpl w:val="931AB376"/>
    <w:lvl w:ilvl="0" w:tplc="7FBE35C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7CD0ED8"/>
    <w:multiLevelType w:val="hybridMultilevel"/>
    <w:tmpl w:val="6742AD3A"/>
    <w:lvl w:ilvl="0" w:tplc="F5BCB1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C23101"/>
    <w:multiLevelType w:val="hybridMultilevel"/>
    <w:tmpl w:val="50321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CF9762A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6C0D2B"/>
    <w:multiLevelType w:val="hybridMultilevel"/>
    <w:tmpl w:val="D8F4AF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B2F62"/>
    <w:multiLevelType w:val="hybridMultilevel"/>
    <w:tmpl w:val="3BC4526A"/>
    <w:lvl w:ilvl="0" w:tplc="11B4A3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8F51D4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EA6FC5"/>
    <w:multiLevelType w:val="hybridMultilevel"/>
    <w:tmpl w:val="A3FA262E"/>
    <w:lvl w:ilvl="0" w:tplc="C87230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5235F4"/>
    <w:multiLevelType w:val="hybridMultilevel"/>
    <w:tmpl w:val="278A49C0"/>
    <w:lvl w:ilvl="0" w:tplc="9E20DAB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72D06B63"/>
    <w:multiLevelType w:val="hybridMultilevel"/>
    <w:tmpl w:val="626AEBA8"/>
    <w:lvl w:ilvl="0" w:tplc="E01C1A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7F67301"/>
    <w:multiLevelType w:val="hybridMultilevel"/>
    <w:tmpl w:val="708AE9D2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78053AC0"/>
    <w:multiLevelType w:val="hybridMultilevel"/>
    <w:tmpl w:val="2458A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CD7D88"/>
    <w:multiLevelType w:val="hybridMultilevel"/>
    <w:tmpl w:val="FDAC3AD2"/>
    <w:lvl w:ilvl="0" w:tplc="ED046BFC">
      <w:start w:val="1"/>
      <w:numFmt w:val="taiwaneseCountingThousand"/>
      <w:lvlText w:val="%1、"/>
      <w:lvlJc w:val="left"/>
      <w:pPr>
        <w:ind w:left="126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6" w15:restartNumberingAfterBreak="0">
    <w:nsid w:val="7D811247"/>
    <w:multiLevelType w:val="hybridMultilevel"/>
    <w:tmpl w:val="8318A934"/>
    <w:lvl w:ilvl="0" w:tplc="940C27A6">
      <w:start w:val="2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12"/>
  </w:num>
  <w:num w:numId="5">
    <w:abstractNumId w:val="12"/>
  </w:num>
  <w:num w:numId="6">
    <w:abstractNumId w:val="25"/>
  </w:num>
  <w:num w:numId="7">
    <w:abstractNumId w:val="28"/>
  </w:num>
  <w:num w:numId="8">
    <w:abstractNumId w:val="7"/>
  </w:num>
  <w:num w:numId="9">
    <w:abstractNumId w:val="19"/>
  </w:num>
  <w:num w:numId="10">
    <w:abstractNumId w:val="17"/>
  </w:num>
  <w:num w:numId="11">
    <w:abstractNumId w:val="21"/>
  </w:num>
  <w:num w:numId="12">
    <w:abstractNumId w:val="8"/>
  </w:num>
  <w:num w:numId="13">
    <w:abstractNumId w:val="32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"/>
  </w:num>
  <w:num w:numId="18">
    <w:abstractNumId w:val="4"/>
  </w:num>
  <w:num w:numId="19">
    <w:abstractNumId w:val="31"/>
  </w:num>
  <w:num w:numId="20">
    <w:abstractNumId w:val="33"/>
  </w:num>
  <w:num w:numId="21">
    <w:abstractNumId w:val="20"/>
  </w:num>
  <w:num w:numId="22">
    <w:abstractNumId w:val="2"/>
  </w:num>
  <w:num w:numId="23">
    <w:abstractNumId w:val="5"/>
  </w:num>
  <w:num w:numId="24">
    <w:abstractNumId w:val="1"/>
  </w:num>
  <w:num w:numId="25">
    <w:abstractNumId w:val="35"/>
  </w:num>
  <w:num w:numId="26">
    <w:abstractNumId w:val="15"/>
  </w:num>
  <w:num w:numId="27">
    <w:abstractNumId w:val="36"/>
  </w:num>
  <w:num w:numId="28">
    <w:abstractNumId w:val="13"/>
  </w:num>
  <w:num w:numId="29">
    <w:abstractNumId w:val="18"/>
  </w:num>
  <w:num w:numId="30">
    <w:abstractNumId w:val="9"/>
  </w:num>
  <w:num w:numId="31">
    <w:abstractNumId w:val="6"/>
  </w:num>
  <w:num w:numId="32">
    <w:abstractNumId w:val="22"/>
  </w:num>
  <w:num w:numId="33">
    <w:abstractNumId w:val="34"/>
  </w:num>
  <w:num w:numId="34">
    <w:abstractNumId w:val="14"/>
  </w:num>
  <w:num w:numId="35">
    <w:abstractNumId w:val="26"/>
  </w:num>
  <w:num w:numId="36">
    <w:abstractNumId w:val="27"/>
  </w:num>
  <w:num w:numId="37">
    <w:abstractNumId w:val="29"/>
  </w:num>
  <w:num w:numId="38">
    <w:abstractNumId w:val="24"/>
  </w:num>
  <w:num w:numId="39">
    <w:abstractNumId w:val="1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C"/>
    <w:rsid w:val="00000D65"/>
    <w:rsid w:val="00001FEF"/>
    <w:rsid w:val="00002ADA"/>
    <w:rsid w:val="00003FEC"/>
    <w:rsid w:val="00006A10"/>
    <w:rsid w:val="00013C22"/>
    <w:rsid w:val="000229EC"/>
    <w:rsid w:val="000230DD"/>
    <w:rsid w:val="000266F8"/>
    <w:rsid w:val="000328D5"/>
    <w:rsid w:val="00035717"/>
    <w:rsid w:val="000416DB"/>
    <w:rsid w:val="00042656"/>
    <w:rsid w:val="000465EF"/>
    <w:rsid w:val="0005340D"/>
    <w:rsid w:val="00053419"/>
    <w:rsid w:val="00060AD8"/>
    <w:rsid w:val="00067036"/>
    <w:rsid w:val="00067AC5"/>
    <w:rsid w:val="00072A58"/>
    <w:rsid w:val="00074578"/>
    <w:rsid w:val="000759AA"/>
    <w:rsid w:val="000766E5"/>
    <w:rsid w:val="000776D7"/>
    <w:rsid w:val="00077745"/>
    <w:rsid w:val="000813F1"/>
    <w:rsid w:val="00083CEC"/>
    <w:rsid w:val="000842AB"/>
    <w:rsid w:val="00084520"/>
    <w:rsid w:val="000943D7"/>
    <w:rsid w:val="00094520"/>
    <w:rsid w:val="00094FAF"/>
    <w:rsid w:val="00096A1D"/>
    <w:rsid w:val="000A2734"/>
    <w:rsid w:val="000A296F"/>
    <w:rsid w:val="000A3D1B"/>
    <w:rsid w:val="000A55CF"/>
    <w:rsid w:val="000A5688"/>
    <w:rsid w:val="000A6311"/>
    <w:rsid w:val="000B215C"/>
    <w:rsid w:val="000B48C4"/>
    <w:rsid w:val="000B4EC5"/>
    <w:rsid w:val="000B7F59"/>
    <w:rsid w:val="000C7F26"/>
    <w:rsid w:val="000D3B60"/>
    <w:rsid w:val="000E050A"/>
    <w:rsid w:val="000E298C"/>
    <w:rsid w:val="000E48D9"/>
    <w:rsid w:val="00101C60"/>
    <w:rsid w:val="001041A3"/>
    <w:rsid w:val="00107192"/>
    <w:rsid w:val="001072AA"/>
    <w:rsid w:val="00110182"/>
    <w:rsid w:val="00110F04"/>
    <w:rsid w:val="00113A7A"/>
    <w:rsid w:val="00116F88"/>
    <w:rsid w:val="001253BE"/>
    <w:rsid w:val="00126F98"/>
    <w:rsid w:val="00135280"/>
    <w:rsid w:val="001507C6"/>
    <w:rsid w:val="00155078"/>
    <w:rsid w:val="001571E1"/>
    <w:rsid w:val="00164871"/>
    <w:rsid w:val="00166C18"/>
    <w:rsid w:val="00176EFB"/>
    <w:rsid w:val="001835D1"/>
    <w:rsid w:val="001A1680"/>
    <w:rsid w:val="001A3B73"/>
    <w:rsid w:val="001A3EC4"/>
    <w:rsid w:val="001B0A5B"/>
    <w:rsid w:val="001C034A"/>
    <w:rsid w:val="001C3BDE"/>
    <w:rsid w:val="001C4D99"/>
    <w:rsid w:val="001D5702"/>
    <w:rsid w:val="001D5CEC"/>
    <w:rsid w:val="001D5E55"/>
    <w:rsid w:val="001D716F"/>
    <w:rsid w:val="001E0488"/>
    <w:rsid w:val="001E0BB4"/>
    <w:rsid w:val="001E755C"/>
    <w:rsid w:val="00201E97"/>
    <w:rsid w:val="002025F4"/>
    <w:rsid w:val="002069BB"/>
    <w:rsid w:val="00211EE8"/>
    <w:rsid w:val="00212D99"/>
    <w:rsid w:val="00223AB0"/>
    <w:rsid w:val="00227B9F"/>
    <w:rsid w:val="0023725A"/>
    <w:rsid w:val="00240474"/>
    <w:rsid w:val="0024227F"/>
    <w:rsid w:val="00243E1D"/>
    <w:rsid w:val="0024537A"/>
    <w:rsid w:val="002453B4"/>
    <w:rsid w:val="00247FE4"/>
    <w:rsid w:val="00251FD7"/>
    <w:rsid w:val="002526FE"/>
    <w:rsid w:val="00254C32"/>
    <w:rsid w:val="002559B1"/>
    <w:rsid w:val="00257831"/>
    <w:rsid w:val="00263146"/>
    <w:rsid w:val="00264191"/>
    <w:rsid w:val="002655DD"/>
    <w:rsid w:val="00271EB1"/>
    <w:rsid w:val="002724CE"/>
    <w:rsid w:val="00275142"/>
    <w:rsid w:val="00275ABC"/>
    <w:rsid w:val="002805B2"/>
    <w:rsid w:val="00283638"/>
    <w:rsid w:val="0028461A"/>
    <w:rsid w:val="0029049A"/>
    <w:rsid w:val="002950C4"/>
    <w:rsid w:val="00295225"/>
    <w:rsid w:val="002A1F85"/>
    <w:rsid w:val="002A4E85"/>
    <w:rsid w:val="002A637E"/>
    <w:rsid w:val="002B20CC"/>
    <w:rsid w:val="002B3B70"/>
    <w:rsid w:val="002B6ED3"/>
    <w:rsid w:val="002C0618"/>
    <w:rsid w:val="002C0B4A"/>
    <w:rsid w:val="002C7BFC"/>
    <w:rsid w:val="002E6B16"/>
    <w:rsid w:val="002F1C30"/>
    <w:rsid w:val="002F26F3"/>
    <w:rsid w:val="002F3F19"/>
    <w:rsid w:val="002F5C76"/>
    <w:rsid w:val="002F5DE7"/>
    <w:rsid w:val="002F6139"/>
    <w:rsid w:val="002F648D"/>
    <w:rsid w:val="003113FB"/>
    <w:rsid w:val="00311793"/>
    <w:rsid w:val="0031366C"/>
    <w:rsid w:val="00316A65"/>
    <w:rsid w:val="00320B88"/>
    <w:rsid w:val="00321DBA"/>
    <w:rsid w:val="00325242"/>
    <w:rsid w:val="00325B0D"/>
    <w:rsid w:val="0032604A"/>
    <w:rsid w:val="0032698D"/>
    <w:rsid w:val="00327392"/>
    <w:rsid w:val="00333D2F"/>
    <w:rsid w:val="0033427E"/>
    <w:rsid w:val="00334313"/>
    <w:rsid w:val="00341A0B"/>
    <w:rsid w:val="00342E7E"/>
    <w:rsid w:val="003449F8"/>
    <w:rsid w:val="00353ABC"/>
    <w:rsid w:val="00354B8D"/>
    <w:rsid w:val="00356DFE"/>
    <w:rsid w:val="00357AA3"/>
    <w:rsid w:val="003641B4"/>
    <w:rsid w:val="003663C8"/>
    <w:rsid w:val="00372344"/>
    <w:rsid w:val="003736FB"/>
    <w:rsid w:val="003765CD"/>
    <w:rsid w:val="003804A5"/>
    <w:rsid w:val="00386725"/>
    <w:rsid w:val="00386B18"/>
    <w:rsid w:val="003947BE"/>
    <w:rsid w:val="003976E3"/>
    <w:rsid w:val="003B0CCC"/>
    <w:rsid w:val="003B1525"/>
    <w:rsid w:val="003B1654"/>
    <w:rsid w:val="003B7D06"/>
    <w:rsid w:val="003C1577"/>
    <w:rsid w:val="003C45A6"/>
    <w:rsid w:val="003C4990"/>
    <w:rsid w:val="003D0AED"/>
    <w:rsid w:val="003D2578"/>
    <w:rsid w:val="003F2D49"/>
    <w:rsid w:val="003F5311"/>
    <w:rsid w:val="003F700F"/>
    <w:rsid w:val="004063F2"/>
    <w:rsid w:val="004176E9"/>
    <w:rsid w:val="004309F0"/>
    <w:rsid w:val="004363D1"/>
    <w:rsid w:val="00437151"/>
    <w:rsid w:val="00447358"/>
    <w:rsid w:val="00447A79"/>
    <w:rsid w:val="00453131"/>
    <w:rsid w:val="00456119"/>
    <w:rsid w:val="00456EEC"/>
    <w:rsid w:val="00463246"/>
    <w:rsid w:val="00466B96"/>
    <w:rsid w:val="004701BC"/>
    <w:rsid w:val="00471BC9"/>
    <w:rsid w:val="00472C73"/>
    <w:rsid w:val="00473DD4"/>
    <w:rsid w:val="00477BC9"/>
    <w:rsid w:val="00485223"/>
    <w:rsid w:val="00492569"/>
    <w:rsid w:val="00494FAA"/>
    <w:rsid w:val="004A0BCF"/>
    <w:rsid w:val="004A36E2"/>
    <w:rsid w:val="004A376E"/>
    <w:rsid w:val="004A5017"/>
    <w:rsid w:val="004B2D3A"/>
    <w:rsid w:val="004B77B2"/>
    <w:rsid w:val="004C2082"/>
    <w:rsid w:val="004C230F"/>
    <w:rsid w:val="004C6CD4"/>
    <w:rsid w:val="004D4FF9"/>
    <w:rsid w:val="004D5501"/>
    <w:rsid w:val="004D681C"/>
    <w:rsid w:val="004E0149"/>
    <w:rsid w:val="004E1EAB"/>
    <w:rsid w:val="004E2A5B"/>
    <w:rsid w:val="004E40EF"/>
    <w:rsid w:val="004E4273"/>
    <w:rsid w:val="004E6FC3"/>
    <w:rsid w:val="004E7C75"/>
    <w:rsid w:val="004F05B5"/>
    <w:rsid w:val="005006B0"/>
    <w:rsid w:val="00512716"/>
    <w:rsid w:val="00512F17"/>
    <w:rsid w:val="00513700"/>
    <w:rsid w:val="005249B1"/>
    <w:rsid w:val="005367F4"/>
    <w:rsid w:val="00547000"/>
    <w:rsid w:val="00547C67"/>
    <w:rsid w:val="00553214"/>
    <w:rsid w:val="00561915"/>
    <w:rsid w:val="005660A3"/>
    <w:rsid w:val="0057547B"/>
    <w:rsid w:val="005805DE"/>
    <w:rsid w:val="00581021"/>
    <w:rsid w:val="005832B3"/>
    <w:rsid w:val="005A31C3"/>
    <w:rsid w:val="005B5A91"/>
    <w:rsid w:val="005B5B15"/>
    <w:rsid w:val="005B7514"/>
    <w:rsid w:val="005C6FFA"/>
    <w:rsid w:val="005D2E9F"/>
    <w:rsid w:val="005E50D9"/>
    <w:rsid w:val="005F03FD"/>
    <w:rsid w:val="005F1A58"/>
    <w:rsid w:val="006007AF"/>
    <w:rsid w:val="00600A53"/>
    <w:rsid w:val="006014B6"/>
    <w:rsid w:val="00601CC1"/>
    <w:rsid w:val="0060308A"/>
    <w:rsid w:val="00604811"/>
    <w:rsid w:val="00610C44"/>
    <w:rsid w:val="00614C73"/>
    <w:rsid w:val="006156D2"/>
    <w:rsid w:val="0061785A"/>
    <w:rsid w:val="00620758"/>
    <w:rsid w:val="00621068"/>
    <w:rsid w:val="00624B1C"/>
    <w:rsid w:val="00626B6B"/>
    <w:rsid w:val="00626D82"/>
    <w:rsid w:val="00632213"/>
    <w:rsid w:val="00632B2C"/>
    <w:rsid w:val="00634487"/>
    <w:rsid w:val="00637EC7"/>
    <w:rsid w:val="00642668"/>
    <w:rsid w:val="006429B0"/>
    <w:rsid w:val="0064469D"/>
    <w:rsid w:val="0065044D"/>
    <w:rsid w:val="006527CF"/>
    <w:rsid w:val="00652A2F"/>
    <w:rsid w:val="00661F53"/>
    <w:rsid w:val="00674DBB"/>
    <w:rsid w:val="00675639"/>
    <w:rsid w:val="006828B6"/>
    <w:rsid w:val="0068634B"/>
    <w:rsid w:val="00691B62"/>
    <w:rsid w:val="00696227"/>
    <w:rsid w:val="006A3398"/>
    <w:rsid w:val="006A45D2"/>
    <w:rsid w:val="006B314B"/>
    <w:rsid w:val="006B38B5"/>
    <w:rsid w:val="006B57CE"/>
    <w:rsid w:val="006B62DA"/>
    <w:rsid w:val="006C1805"/>
    <w:rsid w:val="006C4D52"/>
    <w:rsid w:val="006C4ED9"/>
    <w:rsid w:val="006D3164"/>
    <w:rsid w:val="006E36A0"/>
    <w:rsid w:val="006F35A6"/>
    <w:rsid w:val="007005E1"/>
    <w:rsid w:val="00701A49"/>
    <w:rsid w:val="00704E43"/>
    <w:rsid w:val="00713D71"/>
    <w:rsid w:val="0072168D"/>
    <w:rsid w:val="00725880"/>
    <w:rsid w:val="00730A7F"/>
    <w:rsid w:val="00735956"/>
    <w:rsid w:val="00740C3A"/>
    <w:rsid w:val="00740E14"/>
    <w:rsid w:val="0074123F"/>
    <w:rsid w:val="007421F3"/>
    <w:rsid w:val="00742219"/>
    <w:rsid w:val="00743491"/>
    <w:rsid w:val="00743656"/>
    <w:rsid w:val="00746ADF"/>
    <w:rsid w:val="00752102"/>
    <w:rsid w:val="0075311F"/>
    <w:rsid w:val="00755108"/>
    <w:rsid w:val="007602B9"/>
    <w:rsid w:val="007610DB"/>
    <w:rsid w:val="00761232"/>
    <w:rsid w:val="00763F01"/>
    <w:rsid w:val="00764D16"/>
    <w:rsid w:val="00764F11"/>
    <w:rsid w:val="0076522B"/>
    <w:rsid w:val="00766403"/>
    <w:rsid w:val="00774182"/>
    <w:rsid w:val="00775112"/>
    <w:rsid w:val="00785DC3"/>
    <w:rsid w:val="00796007"/>
    <w:rsid w:val="00796DB9"/>
    <w:rsid w:val="00797DCB"/>
    <w:rsid w:val="007A23ED"/>
    <w:rsid w:val="007A30B0"/>
    <w:rsid w:val="007A398D"/>
    <w:rsid w:val="007A6016"/>
    <w:rsid w:val="007B0DFC"/>
    <w:rsid w:val="007B313C"/>
    <w:rsid w:val="007B3670"/>
    <w:rsid w:val="007B4FD7"/>
    <w:rsid w:val="007C5FD3"/>
    <w:rsid w:val="007C7B90"/>
    <w:rsid w:val="007C7CDB"/>
    <w:rsid w:val="007D06B0"/>
    <w:rsid w:val="007D0EC5"/>
    <w:rsid w:val="007D4B55"/>
    <w:rsid w:val="007E103E"/>
    <w:rsid w:val="007E3EEF"/>
    <w:rsid w:val="007E7AD0"/>
    <w:rsid w:val="007F4937"/>
    <w:rsid w:val="00807927"/>
    <w:rsid w:val="00814DAC"/>
    <w:rsid w:val="00815BF6"/>
    <w:rsid w:val="0082507D"/>
    <w:rsid w:val="00826D24"/>
    <w:rsid w:val="00827B4A"/>
    <w:rsid w:val="00831C7E"/>
    <w:rsid w:val="00840F64"/>
    <w:rsid w:val="008474BE"/>
    <w:rsid w:val="008726D8"/>
    <w:rsid w:val="00874AE3"/>
    <w:rsid w:val="00881481"/>
    <w:rsid w:val="0088677D"/>
    <w:rsid w:val="00892F2F"/>
    <w:rsid w:val="008972BA"/>
    <w:rsid w:val="008A0470"/>
    <w:rsid w:val="008A0A89"/>
    <w:rsid w:val="008A4591"/>
    <w:rsid w:val="008A6A8D"/>
    <w:rsid w:val="008B265A"/>
    <w:rsid w:val="008C1965"/>
    <w:rsid w:val="008C492B"/>
    <w:rsid w:val="008D02C2"/>
    <w:rsid w:val="008D3F67"/>
    <w:rsid w:val="008F4578"/>
    <w:rsid w:val="008F7D8E"/>
    <w:rsid w:val="00904DDD"/>
    <w:rsid w:val="009060A4"/>
    <w:rsid w:val="0090782C"/>
    <w:rsid w:val="0091720C"/>
    <w:rsid w:val="009208A0"/>
    <w:rsid w:val="00924B01"/>
    <w:rsid w:val="00925A41"/>
    <w:rsid w:val="00926265"/>
    <w:rsid w:val="009363E3"/>
    <w:rsid w:val="00952DC9"/>
    <w:rsid w:val="00952E5A"/>
    <w:rsid w:val="009545BC"/>
    <w:rsid w:val="009558A6"/>
    <w:rsid w:val="009601DC"/>
    <w:rsid w:val="00960319"/>
    <w:rsid w:val="00960632"/>
    <w:rsid w:val="00961DDF"/>
    <w:rsid w:val="00964A86"/>
    <w:rsid w:val="00964DC2"/>
    <w:rsid w:val="009670D6"/>
    <w:rsid w:val="00967148"/>
    <w:rsid w:val="00970B9D"/>
    <w:rsid w:val="00971CC3"/>
    <w:rsid w:val="00983792"/>
    <w:rsid w:val="00983D71"/>
    <w:rsid w:val="0098460F"/>
    <w:rsid w:val="00987422"/>
    <w:rsid w:val="00996F31"/>
    <w:rsid w:val="009A14D7"/>
    <w:rsid w:val="009A30DC"/>
    <w:rsid w:val="009A73CD"/>
    <w:rsid w:val="009B3723"/>
    <w:rsid w:val="009B3C6C"/>
    <w:rsid w:val="009B7317"/>
    <w:rsid w:val="009C15E9"/>
    <w:rsid w:val="009C36F6"/>
    <w:rsid w:val="009D0963"/>
    <w:rsid w:val="009D1689"/>
    <w:rsid w:val="009D1BA6"/>
    <w:rsid w:val="009D4DD5"/>
    <w:rsid w:val="009E1152"/>
    <w:rsid w:val="009E18CC"/>
    <w:rsid w:val="009E2F49"/>
    <w:rsid w:val="009E77AE"/>
    <w:rsid w:val="009F0731"/>
    <w:rsid w:val="009F4084"/>
    <w:rsid w:val="00A06E13"/>
    <w:rsid w:val="00A10DA7"/>
    <w:rsid w:val="00A159E3"/>
    <w:rsid w:val="00A20214"/>
    <w:rsid w:val="00A25C08"/>
    <w:rsid w:val="00A32210"/>
    <w:rsid w:val="00A32C3B"/>
    <w:rsid w:val="00A364D3"/>
    <w:rsid w:val="00A36FBC"/>
    <w:rsid w:val="00A43FB4"/>
    <w:rsid w:val="00A46362"/>
    <w:rsid w:val="00A4660B"/>
    <w:rsid w:val="00A52ED2"/>
    <w:rsid w:val="00A53D0A"/>
    <w:rsid w:val="00A65F6E"/>
    <w:rsid w:val="00A70B60"/>
    <w:rsid w:val="00A72621"/>
    <w:rsid w:val="00A72685"/>
    <w:rsid w:val="00A75D1A"/>
    <w:rsid w:val="00A77656"/>
    <w:rsid w:val="00A856D2"/>
    <w:rsid w:val="00A85C8F"/>
    <w:rsid w:val="00A92BE9"/>
    <w:rsid w:val="00A93274"/>
    <w:rsid w:val="00AA0E45"/>
    <w:rsid w:val="00AA6C1D"/>
    <w:rsid w:val="00AA75FC"/>
    <w:rsid w:val="00AA7E09"/>
    <w:rsid w:val="00AB2A0D"/>
    <w:rsid w:val="00AB4F54"/>
    <w:rsid w:val="00AB57FF"/>
    <w:rsid w:val="00AB6310"/>
    <w:rsid w:val="00AC01A4"/>
    <w:rsid w:val="00AC7732"/>
    <w:rsid w:val="00AD3E11"/>
    <w:rsid w:val="00AD6C7D"/>
    <w:rsid w:val="00AE27D3"/>
    <w:rsid w:val="00AE66DF"/>
    <w:rsid w:val="00AF1D5C"/>
    <w:rsid w:val="00AF2E9F"/>
    <w:rsid w:val="00AF402E"/>
    <w:rsid w:val="00AF63F2"/>
    <w:rsid w:val="00B00D55"/>
    <w:rsid w:val="00B014AD"/>
    <w:rsid w:val="00B01A51"/>
    <w:rsid w:val="00B05278"/>
    <w:rsid w:val="00B05DA2"/>
    <w:rsid w:val="00B05FAA"/>
    <w:rsid w:val="00B07BD7"/>
    <w:rsid w:val="00B1365A"/>
    <w:rsid w:val="00B156E8"/>
    <w:rsid w:val="00B20C1C"/>
    <w:rsid w:val="00B25241"/>
    <w:rsid w:val="00B255D6"/>
    <w:rsid w:val="00B25CF6"/>
    <w:rsid w:val="00B26DA2"/>
    <w:rsid w:val="00B45F9F"/>
    <w:rsid w:val="00B473A7"/>
    <w:rsid w:val="00B473E3"/>
    <w:rsid w:val="00B51BBB"/>
    <w:rsid w:val="00B51D68"/>
    <w:rsid w:val="00B52218"/>
    <w:rsid w:val="00B55F32"/>
    <w:rsid w:val="00B614E1"/>
    <w:rsid w:val="00B61851"/>
    <w:rsid w:val="00B62F8D"/>
    <w:rsid w:val="00B70A7A"/>
    <w:rsid w:val="00B71CF1"/>
    <w:rsid w:val="00B723D0"/>
    <w:rsid w:val="00B7567A"/>
    <w:rsid w:val="00B76508"/>
    <w:rsid w:val="00B814AE"/>
    <w:rsid w:val="00B8313B"/>
    <w:rsid w:val="00B87ADF"/>
    <w:rsid w:val="00B912A6"/>
    <w:rsid w:val="00B9434F"/>
    <w:rsid w:val="00BA0D59"/>
    <w:rsid w:val="00BA30E6"/>
    <w:rsid w:val="00BB1241"/>
    <w:rsid w:val="00BB52A2"/>
    <w:rsid w:val="00BB5D62"/>
    <w:rsid w:val="00BC2942"/>
    <w:rsid w:val="00BD6597"/>
    <w:rsid w:val="00BE3F95"/>
    <w:rsid w:val="00BE453E"/>
    <w:rsid w:val="00BE4F07"/>
    <w:rsid w:val="00BE7522"/>
    <w:rsid w:val="00BE7F95"/>
    <w:rsid w:val="00C05316"/>
    <w:rsid w:val="00C11983"/>
    <w:rsid w:val="00C12534"/>
    <w:rsid w:val="00C164B2"/>
    <w:rsid w:val="00C1710C"/>
    <w:rsid w:val="00C22E3D"/>
    <w:rsid w:val="00C23D0F"/>
    <w:rsid w:val="00C23E37"/>
    <w:rsid w:val="00C36922"/>
    <w:rsid w:val="00C36BE6"/>
    <w:rsid w:val="00C43FC9"/>
    <w:rsid w:val="00C454BC"/>
    <w:rsid w:val="00C574ED"/>
    <w:rsid w:val="00C576A3"/>
    <w:rsid w:val="00C57D66"/>
    <w:rsid w:val="00C6367C"/>
    <w:rsid w:val="00C7117E"/>
    <w:rsid w:val="00C7205E"/>
    <w:rsid w:val="00C76529"/>
    <w:rsid w:val="00C7733A"/>
    <w:rsid w:val="00C80585"/>
    <w:rsid w:val="00C81803"/>
    <w:rsid w:val="00C84EE3"/>
    <w:rsid w:val="00C90D4E"/>
    <w:rsid w:val="00C947FA"/>
    <w:rsid w:val="00C96A1D"/>
    <w:rsid w:val="00CB3A27"/>
    <w:rsid w:val="00CB5483"/>
    <w:rsid w:val="00CB63D6"/>
    <w:rsid w:val="00CB6706"/>
    <w:rsid w:val="00CC07BE"/>
    <w:rsid w:val="00CC120D"/>
    <w:rsid w:val="00CC494C"/>
    <w:rsid w:val="00CC5264"/>
    <w:rsid w:val="00CD1D14"/>
    <w:rsid w:val="00CE3CDC"/>
    <w:rsid w:val="00CF4F67"/>
    <w:rsid w:val="00CF7B81"/>
    <w:rsid w:val="00D01AB1"/>
    <w:rsid w:val="00D061BC"/>
    <w:rsid w:val="00D14210"/>
    <w:rsid w:val="00D20BF2"/>
    <w:rsid w:val="00D2254E"/>
    <w:rsid w:val="00D24749"/>
    <w:rsid w:val="00D2610A"/>
    <w:rsid w:val="00D33B36"/>
    <w:rsid w:val="00D370AD"/>
    <w:rsid w:val="00D408F6"/>
    <w:rsid w:val="00D42C38"/>
    <w:rsid w:val="00D500D5"/>
    <w:rsid w:val="00D5743B"/>
    <w:rsid w:val="00D6127A"/>
    <w:rsid w:val="00D6704E"/>
    <w:rsid w:val="00D8249C"/>
    <w:rsid w:val="00D867ED"/>
    <w:rsid w:val="00D87946"/>
    <w:rsid w:val="00D87BA2"/>
    <w:rsid w:val="00D94F5F"/>
    <w:rsid w:val="00DA04BE"/>
    <w:rsid w:val="00DA07A5"/>
    <w:rsid w:val="00DA3947"/>
    <w:rsid w:val="00DB03BB"/>
    <w:rsid w:val="00DB17BE"/>
    <w:rsid w:val="00DB22AD"/>
    <w:rsid w:val="00DB7C00"/>
    <w:rsid w:val="00DD13F2"/>
    <w:rsid w:val="00DD2FF8"/>
    <w:rsid w:val="00DE3900"/>
    <w:rsid w:val="00DE4459"/>
    <w:rsid w:val="00DE546E"/>
    <w:rsid w:val="00DE757B"/>
    <w:rsid w:val="00DF1B6A"/>
    <w:rsid w:val="00DF4E48"/>
    <w:rsid w:val="00DF56C1"/>
    <w:rsid w:val="00E111BC"/>
    <w:rsid w:val="00E137B3"/>
    <w:rsid w:val="00E22C4B"/>
    <w:rsid w:val="00E26D8F"/>
    <w:rsid w:val="00E410C4"/>
    <w:rsid w:val="00E45503"/>
    <w:rsid w:val="00E54830"/>
    <w:rsid w:val="00E558D5"/>
    <w:rsid w:val="00E55B18"/>
    <w:rsid w:val="00E82D0A"/>
    <w:rsid w:val="00E864AB"/>
    <w:rsid w:val="00E9541D"/>
    <w:rsid w:val="00E97331"/>
    <w:rsid w:val="00EA0756"/>
    <w:rsid w:val="00EA4330"/>
    <w:rsid w:val="00EA5743"/>
    <w:rsid w:val="00EB29C2"/>
    <w:rsid w:val="00EB7972"/>
    <w:rsid w:val="00EC36A2"/>
    <w:rsid w:val="00EC4591"/>
    <w:rsid w:val="00EC6FE7"/>
    <w:rsid w:val="00EC7C23"/>
    <w:rsid w:val="00ED0304"/>
    <w:rsid w:val="00EF1AFD"/>
    <w:rsid w:val="00EF2AE4"/>
    <w:rsid w:val="00EF664C"/>
    <w:rsid w:val="00F003AE"/>
    <w:rsid w:val="00F015B9"/>
    <w:rsid w:val="00F12CDD"/>
    <w:rsid w:val="00F15569"/>
    <w:rsid w:val="00F16D35"/>
    <w:rsid w:val="00F21458"/>
    <w:rsid w:val="00F23D7E"/>
    <w:rsid w:val="00F24ACE"/>
    <w:rsid w:val="00F25282"/>
    <w:rsid w:val="00F26645"/>
    <w:rsid w:val="00F3067F"/>
    <w:rsid w:val="00F3405C"/>
    <w:rsid w:val="00F42408"/>
    <w:rsid w:val="00F46E72"/>
    <w:rsid w:val="00F47FE1"/>
    <w:rsid w:val="00F55B47"/>
    <w:rsid w:val="00F57ABC"/>
    <w:rsid w:val="00F61381"/>
    <w:rsid w:val="00F6181D"/>
    <w:rsid w:val="00F62D32"/>
    <w:rsid w:val="00F656A5"/>
    <w:rsid w:val="00F66592"/>
    <w:rsid w:val="00F6667A"/>
    <w:rsid w:val="00F66813"/>
    <w:rsid w:val="00F66EEE"/>
    <w:rsid w:val="00F67FCE"/>
    <w:rsid w:val="00F77BDE"/>
    <w:rsid w:val="00F82829"/>
    <w:rsid w:val="00F91E19"/>
    <w:rsid w:val="00F93274"/>
    <w:rsid w:val="00F94180"/>
    <w:rsid w:val="00FA0956"/>
    <w:rsid w:val="00FA4BE0"/>
    <w:rsid w:val="00FA5534"/>
    <w:rsid w:val="00FB0B9A"/>
    <w:rsid w:val="00FB7BD7"/>
    <w:rsid w:val="00FC0A28"/>
    <w:rsid w:val="00FC287F"/>
    <w:rsid w:val="00FC2FDF"/>
    <w:rsid w:val="00FC42E5"/>
    <w:rsid w:val="00FC50EA"/>
    <w:rsid w:val="00FC6067"/>
    <w:rsid w:val="00FC6AFB"/>
    <w:rsid w:val="00FD1997"/>
    <w:rsid w:val="00FD2008"/>
    <w:rsid w:val="00FD70B3"/>
    <w:rsid w:val="00FE0867"/>
    <w:rsid w:val="00FE5FDA"/>
    <w:rsid w:val="00FF072C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D4653C-B86C-4E0C-B15D-5E4945AC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3AB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CB63D6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CB63D6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CB63D6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CB63D6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CB63D6"/>
  </w:style>
  <w:style w:type="paragraph" w:customStyle="1" w:styleId="a">
    <w:name w:val="說明條列"/>
    <w:basedOn w:val="a1"/>
    <w:rsid w:val="00CB63D6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CB63D6"/>
  </w:style>
  <w:style w:type="paragraph" w:customStyle="1" w:styleId="ab">
    <w:name w:val="公告事項"/>
    <w:basedOn w:val="a5"/>
    <w:next w:val="a1"/>
    <w:rsid w:val="00CB63D6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CB63D6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CB63D6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CB63D6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353A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CB63D6"/>
    <w:pPr>
      <w:spacing w:before="120" w:after="120"/>
    </w:pPr>
  </w:style>
  <w:style w:type="paragraph" w:customStyle="1" w:styleId="af0">
    <w:name w:val="姓名"/>
    <w:basedOn w:val="a1"/>
    <w:next w:val="a"/>
    <w:rsid w:val="00CB63D6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CB63D6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CB63D6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CB63D6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D33B36"/>
  </w:style>
  <w:style w:type="paragraph" w:styleId="af5">
    <w:name w:val="Body Text Indent"/>
    <w:basedOn w:val="a1"/>
    <w:rsid w:val="00166C18"/>
    <w:pPr>
      <w:spacing w:line="0" w:lineRule="atLeast"/>
      <w:ind w:leftChars="300" w:left="1620" w:hangingChars="300" w:hanging="900"/>
    </w:pPr>
    <w:rPr>
      <w:rFonts w:ascii="Times New Roman"/>
      <w:sz w:val="30"/>
      <w:szCs w:val="24"/>
    </w:rPr>
  </w:style>
  <w:style w:type="paragraph" w:customStyle="1" w:styleId="0221">
    <w:name w:val="0221"/>
    <w:basedOn w:val="a1"/>
    <w:rsid w:val="00B07B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pt">
    <w:name w:val="樣式 說明 + 行距:  固定行高 25 pt"/>
    <w:basedOn w:val="a1"/>
    <w:rsid w:val="00826D24"/>
    <w:pPr>
      <w:numPr>
        <w:numId w:val="15"/>
      </w:numPr>
      <w:spacing w:line="500" w:lineRule="exact"/>
    </w:pPr>
    <w:rPr>
      <w:rFonts w:ascii="Arial" w:hAnsi="Arial" w:cs="新細明體"/>
      <w:sz w:val="32"/>
    </w:rPr>
  </w:style>
  <w:style w:type="paragraph" w:styleId="af6">
    <w:name w:val="Balloon Text"/>
    <w:basedOn w:val="a1"/>
    <w:link w:val="af7"/>
    <w:uiPriority w:val="99"/>
    <w:unhideWhenUsed/>
    <w:rsid w:val="00053419"/>
    <w:rPr>
      <w:rFonts w:ascii="Cambria" w:eastAsia="新細明體" w:hAnsi="Cambria"/>
      <w:sz w:val="18"/>
      <w:szCs w:val="18"/>
    </w:rPr>
  </w:style>
  <w:style w:type="character" w:customStyle="1" w:styleId="af7">
    <w:name w:val="註解方塊文字 字元"/>
    <w:link w:val="af6"/>
    <w:uiPriority w:val="99"/>
    <w:rsid w:val="00053419"/>
    <w:rPr>
      <w:rFonts w:ascii="Cambria" w:eastAsia="新細明體" w:hAnsi="Cambria" w:cs="Times New Roman"/>
      <w:kern w:val="2"/>
      <w:sz w:val="18"/>
      <w:szCs w:val="18"/>
    </w:rPr>
  </w:style>
  <w:style w:type="paragraph" w:styleId="af8">
    <w:name w:val="List Paragraph"/>
    <w:basedOn w:val="a1"/>
    <w:uiPriority w:val="34"/>
    <w:qFormat/>
    <w:rsid w:val="004B2D3A"/>
    <w:pPr>
      <w:ind w:leftChars="200" w:left="480"/>
    </w:pPr>
    <w:rPr>
      <w:rFonts w:ascii="Calibri" w:eastAsia="新細明體" w:hAnsi="Calibri"/>
      <w:szCs w:val="22"/>
    </w:rPr>
  </w:style>
  <w:style w:type="paragraph" w:styleId="af9">
    <w:name w:val="Body Text"/>
    <w:basedOn w:val="a1"/>
    <w:link w:val="afa"/>
    <w:rsid w:val="00006A10"/>
    <w:pPr>
      <w:spacing w:after="120"/>
    </w:pPr>
  </w:style>
  <w:style w:type="character" w:customStyle="1" w:styleId="afa">
    <w:name w:val="本文 字元"/>
    <w:link w:val="af9"/>
    <w:rsid w:val="00006A10"/>
    <w:rPr>
      <w:rFonts w:ascii="標楷體" w:eastAsia="標楷體"/>
      <w:kern w:val="2"/>
      <w:sz w:val="24"/>
    </w:rPr>
  </w:style>
  <w:style w:type="character" w:styleId="afb">
    <w:name w:val="Hyperlink"/>
    <w:rsid w:val="00F5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3D1C-28D1-44E1-9993-6D3CBD16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1297</Characters>
  <Application>Microsoft Office Word</Application>
  <DocSecurity>0</DocSecurity>
  <Lines>10</Lines>
  <Paragraphs>3</Paragraphs>
  <ScaleCrop>false</ScaleCrop>
  <Company>tpde</Company>
  <LinksUpToDate>false</LinksUpToDate>
  <CharactersWithSpaces>1521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研商公私立高級中等學校98學年度學雜費暨各項</dc:title>
  <dc:creator>tpfe</dc:creator>
  <cp:lastModifiedBy>陳建順</cp:lastModifiedBy>
  <cp:revision>3</cp:revision>
  <cp:lastPrinted>2017-07-11T02:11:00Z</cp:lastPrinted>
  <dcterms:created xsi:type="dcterms:W3CDTF">2018-09-10T09:56:00Z</dcterms:created>
  <dcterms:modified xsi:type="dcterms:W3CDTF">2018-09-11T04:50:00Z</dcterms:modified>
</cp:coreProperties>
</file>