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E3" w:rsidRDefault="00AA5AE3" w:rsidP="00AA5AE3">
      <w:pPr>
        <w:pStyle w:val="a5"/>
        <w:rPr>
          <w:highlight w:val="lightGray"/>
        </w:rPr>
      </w:pPr>
    </w:p>
    <w:p w:rsidR="00AA5AE3" w:rsidRPr="00AA5AE3" w:rsidRDefault="00AA5AE3" w:rsidP="00AA5AE3">
      <w:pPr>
        <w:pStyle w:val="a5"/>
        <w:rPr>
          <w:rFonts w:ascii="新細明體" w:eastAsia="新細明體" w:hAnsi="新細明體"/>
        </w:rPr>
      </w:pPr>
      <w:r w:rsidRPr="00AA5AE3">
        <w:rPr>
          <w:rFonts w:hint="eastAsia"/>
          <w:highlight w:val="lightGray"/>
        </w:rPr>
        <w:t>【名人講堂】</w:t>
      </w:r>
      <w:bookmarkStart w:id="0" w:name="_GoBack"/>
      <w:r w:rsidRPr="00AA5AE3">
        <w:rPr>
          <w:rFonts w:hint="eastAsia"/>
          <w:highlight w:val="lightGray"/>
        </w:rPr>
        <w:t>親子教育專家</w:t>
      </w:r>
      <w:r w:rsidRPr="00AA5AE3">
        <w:rPr>
          <w:rFonts w:hint="eastAsia"/>
          <w:highlight w:val="lightGray"/>
        </w:rPr>
        <w:t xml:space="preserve"> </w:t>
      </w:r>
      <w:r w:rsidRPr="00AA5AE3">
        <w:rPr>
          <w:rFonts w:hint="eastAsia"/>
          <w:highlight w:val="lightGray"/>
        </w:rPr>
        <w:t>陳之華：「一起看見不同的世界」</w:t>
      </w:r>
      <w:bookmarkEnd w:id="0"/>
    </w:p>
    <w:p w:rsidR="00AA5AE3" w:rsidRPr="00AA5AE3" w:rsidRDefault="00AA5AE3" w:rsidP="00AA5AE3">
      <w:pPr>
        <w:pStyle w:val="a5"/>
        <w:rPr>
          <w:rFonts w:ascii="新細明體" w:eastAsia="新細明體" w:hAnsi="新細明體" w:hint="eastAsia"/>
        </w:rPr>
      </w:pPr>
      <w:r w:rsidRPr="00AA5AE3">
        <w:rPr>
          <w:rFonts w:ascii="Wingdings" w:eastAsia="新細明體" w:hAnsi="Wingdings"/>
        </w:rPr>
        <w:t></w:t>
      </w:r>
      <w:r w:rsidRPr="00AA5AE3">
        <w:rPr>
          <w:rFonts w:ascii="Times New Roman" w:eastAsia="新細明體" w:hAnsi="Times New Roman" w:cs="Times New Roman"/>
          <w:sz w:val="14"/>
          <w:szCs w:val="14"/>
        </w:rPr>
        <w:t xml:space="preserve">  </w:t>
      </w:r>
      <w:r w:rsidRPr="00AA5AE3">
        <w:rPr>
          <w:rFonts w:hint="eastAsia"/>
        </w:rPr>
        <w:t>日</w:t>
      </w:r>
      <w:r w:rsidRPr="00AA5AE3">
        <w:rPr>
          <w:rFonts w:hint="eastAsia"/>
        </w:rPr>
        <w:t xml:space="preserve">    </w:t>
      </w:r>
      <w:r w:rsidRPr="00AA5AE3">
        <w:rPr>
          <w:rFonts w:hint="eastAsia"/>
        </w:rPr>
        <w:t>期：</w:t>
      </w:r>
      <w:r w:rsidRPr="00AA5AE3">
        <w:rPr>
          <w:rFonts w:hint="eastAsia"/>
        </w:rPr>
        <w:t>2018</w:t>
      </w:r>
      <w:r w:rsidRPr="00AA5AE3">
        <w:rPr>
          <w:rFonts w:hint="eastAsia"/>
        </w:rPr>
        <w:t>年</w:t>
      </w:r>
      <w:r w:rsidRPr="00AA5AE3">
        <w:rPr>
          <w:rFonts w:hint="eastAsia"/>
        </w:rPr>
        <w:t>10</w:t>
      </w:r>
      <w:r w:rsidRPr="00AA5AE3">
        <w:rPr>
          <w:rFonts w:hint="eastAsia"/>
        </w:rPr>
        <w:t>月</w:t>
      </w:r>
      <w:r w:rsidRPr="00AA5AE3">
        <w:rPr>
          <w:rFonts w:hint="eastAsia"/>
        </w:rPr>
        <w:t>20</w:t>
      </w:r>
      <w:r w:rsidRPr="00AA5AE3">
        <w:rPr>
          <w:rFonts w:hint="eastAsia"/>
        </w:rPr>
        <w:t>日</w:t>
      </w:r>
      <w:r w:rsidRPr="00AA5AE3">
        <w:rPr>
          <w:rFonts w:hint="eastAsia"/>
        </w:rPr>
        <w:t>(</w:t>
      </w:r>
      <w:r w:rsidRPr="00AA5AE3">
        <w:rPr>
          <w:rFonts w:hint="eastAsia"/>
        </w:rPr>
        <w:t>六</w:t>
      </w:r>
      <w:r w:rsidRPr="00AA5AE3">
        <w:rPr>
          <w:rFonts w:hint="eastAsia"/>
        </w:rPr>
        <w:t>)</w:t>
      </w:r>
    </w:p>
    <w:p w:rsidR="00AA5AE3" w:rsidRPr="00AA5AE3" w:rsidRDefault="00AA5AE3" w:rsidP="00AA5AE3">
      <w:pPr>
        <w:pStyle w:val="a5"/>
        <w:rPr>
          <w:rFonts w:ascii="新細明體" w:eastAsia="新細明體" w:hAnsi="新細明體" w:hint="eastAsia"/>
        </w:rPr>
      </w:pPr>
      <w:r w:rsidRPr="00AA5AE3">
        <w:rPr>
          <w:rFonts w:ascii="Wingdings" w:eastAsia="新細明體" w:hAnsi="Wingdings"/>
        </w:rPr>
        <w:t></w:t>
      </w:r>
      <w:r w:rsidRPr="00AA5AE3">
        <w:rPr>
          <w:rFonts w:ascii="Times New Roman" w:eastAsia="新細明體" w:hAnsi="Times New Roman" w:cs="Times New Roman"/>
          <w:sz w:val="14"/>
          <w:szCs w:val="14"/>
        </w:rPr>
        <w:t xml:space="preserve">  </w:t>
      </w:r>
      <w:r w:rsidRPr="00AA5AE3">
        <w:rPr>
          <w:rFonts w:hint="eastAsia"/>
        </w:rPr>
        <w:t>時</w:t>
      </w:r>
      <w:r w:rsidRPr="00AA5AE3">
        <w:rPr>
          <w:rFonts w:hint="eastAsia"/>
        </w:rPr>
        <w:t xml:space="preserve">    </w:t>
      </w:r>
      <w:r w:rsidRPr="00AA5AE3">
        <w:rPr>
          <w:rFonts w:hint="eastAsia"/>
        </w:rPr>
        <w:t>間：</w:t>
      </w:r>
      <w:r w:rsidRPr="00AA5AE3">
        <w:rPr>
          <w:rFonts w:hint="eastAsia"/>
        </w:rPr>
        <w:t>14:30-16:30</w:t>
      </w:r>
    </w:p>
    <w:p w:rsidR="00AA5AE3" w:rsidRPr="00AA5AE3" w:rsidRDefault="00AA5AE3" w:rsidP="00AA5AE3">
      <w:pPr>
        <w:pStyle w:val="a5"/>
        <w:rPr>
          <w:rFonts w:ascii="新細明體" w:eastAsia="新細明體" w:hAnsi="新細明體" w:hint="eastAsia"/>
        </w:rPr>
      </w:pPr>
      <w:r w:rsidRPr="00AA5AE3">
        <w:rPr>
          <w:rFonts w:ascii="Wingdings" w:eastAsia="新細明體" w:hAnsi="Wingdings"/>
        </w:rPr>
        <w:t></w:t>
      </w:r>
      <w:r w:rsidRPr="00AA5AE3">
        <w:rPr>
          <w:rFonts w:ascii="Times New Roman" w:eastAsia="新細明體" w:hAnsi="Times New Roman" w:cs="Times New Roman"/>
          <w:sz w:val="14"/>
          <w:szCs w:val="14"/>
        </w:rPr>
        <w:t xml:space="preserve">  </w:t>
      </w:r>
      <w:r w:rsidRPr="00AA5AE3">
        <w:rPr>
          <w:rFonts w:hint="eastAsia"/>
        </w:rPr>
        <w:t>地</w:t>
      </w:r>
      <w:r w:rsidRPr="00AA5AE3">
        <w:rPr>
          <w:rFonts w:hint="eastAsia"/>
        </w:rPr>
        <w:t xml:space="preserve">    </w:t>
      </w:r>
      <w:r w:rsidRPr="00AA5AE3">
        <w:rPr>
          <w:rFonts w:hint="eastAsia"/>
        </w:rPr>
        <w:t>點：裕元花園酒店</w:t>
      </w:r>
      <w:r w:rsidRPr="00AA5AE3">
        <w:rPr>
          <w:rFonts w:hint="eastAsia"/>
        </w:rPr>
        <w:t xml:space="preserve"> B1</w:t>
      </w:r>
      <w:r w:rsidRPr="00AA5AE3">
        <w:rPr>
          <w:rFonts w:hint="eastAsia"/>
        </w:rPr>
        <w:t>國際演講廳</w:t>
      </w:r>
      <w:r w:rsidRPr="00AA5AE3">
        <w:rPr>
          <w:rFonts w:hint="eastAsia"/>
        </w:rPr>
        <w:t xml:space="preserve"> (</w:t>
      </w:r>
      <w:r w:rsidRPr="00AA5AE3">
        <w:rPr>
          <w:rFonts w:hint="eastAsia"/>
        </w:rPr>
        <w:t>台中市西屯區台灣大道四段</w:t>
      </w:r>
      <w:r w:rsidRPr="00AA5AE3">
        <w:rPr>
          <w:rFonts w:hint="eastAsia"/>
        </w:rPr>
        <w:t>610</w:t>
      </w:r>
      <w:r w:rsidRPr="00AA5AE3">
        <w:rPr>
          <w:rFonts w:hint="eastAsia"/>
        </w:rPr>
        <w:t>號</w:t>
      </w:r>
      <w:r w:rsidRPr="00AA5AE3">
        <w:rPr>
          <w:rFonts w:hint="eastAsia"/>
        </w:rPr>
        <w:t>)</w:t>
      </w:r>
    </w:p>
    <w:p w:rsidR="00AA5AE3" w:rsidRPr="00AA5AE3" w:rsidRDefault="00AA5AE3" w:rsidP="00AA5AE3">
      <w:pPr>
        <w:pStyle w:val="a5"/>
        <w:rPr>
          <w:rFonts w:ascii="新細明體" w:eastAsia="新細明體" w:hAnsi="新細明體" w:hint="eastAsia"/>
        </w:rPr>
      </w:pPr>
      <w:r w:rsidRPr="00AA5AE3">
        <w:rPr>
          <w:rFonts w:ascii="Wingdings" w:eastAsia="新細明體" w:hAnsi="Wingdings"/>
          <w:color w:val="0000FF"/>
        </w:rPr>
        <w:t></w:t>
      </w:r>
      <w:r w:rsidRPr="00AA5AE3">
        <w:rPr>
          <w:rFonts w:ascii="Times New Roman" w:eastAsia="新細明體" w:hAnsi="Times New Roman" w:cs="Times New Roman"/>
          <w:color w:val="0000FF"/>
          <w:sz w:val="14"/>
          <w:szCs w:val="14"/>
        </w:rPr>
        <w:t xml:space="preserve">  </w:t>
      </w:r>
      <w:r w:rsidRPr="00AA5AE3">
        <w:rPr>
          <w:rFonts w:hint="eastAsia"/>
          <w:color w:val="0000FF"/>
        </w:rPr>
        <w:t>報名時間：</w:t>
      </w:r>
      <w:r w:rsidRPr="00AA5AE3">
        <w:rPr>
          <w:rFonts w:hint="eastAsia"/>
          <w:color w:val="0000FF"/>
        </w:rPr>
        <w:t>2018</w:t>
      </w:r>
      <w:r w:rsidRPr="00AA5AE3">
        <w:rPr>
          <w:rFonts w:hint="eastAsia"/>
          <w:color w:val="0000FF"/>
        </w:rPr>
        <w:t>年</w:t>
      </w:r>
      <w:r w:rsidRPr="00AA5AE3">
        <w:rPr>
          <w:rFonts w:hint="eastAsia"/>
          <w:color w:val="0000FF"/>
        </w:rPr>
        <w:t>09</w:t>
      </w:r>
      <w:r w:rsidRPr="00AA5AE3">
        <w:rPr>
          <w:rFonts w:hint="eastAsia"/>
          <w:color w:val="0000FF"/>
        </w:rPr>
        <w:t>月</w:t>
      </w:r>
      <w:r w:rsidRPr="00AA5AE3">
        <w:rPr>
          <w:rFonts w:hint="eastAsia"/>
          <w:color w:val="0000FF"/>
        </w:rPr>
        <w:t>26</w:t>
      </w:r>
      <w:r w:rsidRPr="00AA5AE3">
        <w:rPr>
          <w:rFonts w:hint="eastAsia"/>
          <w:color w:val="0000FF"/>
        </w:rPr>
        <w:t>日</w:t>
      </w:r>
      <w:r w:rsidRPr="00AA5AE3">
        <w:rPr>
          <w:rFonts w:hint="eastAsia"/>
          <w:color w:val="0000FF"/>
        </w:rPr>
        <w:t>(</w:t>
      </w:r>
      <w:r w:rsidRPr="00AA5AE3">
        <w:rPr>
          <w:rFonts w:hint="eastAsia"/>
          <w:color w:val="0000FF"/>
        </w:rPr>
        <w:t>三</w:t>
      </w:r>
      <w:r w:rsidRPr="00AA5AE3">
        <w:rPr>
          <w:rFonts w:hint="eastAsia"/>
          <w:color w:val="0000FF"/>
        </w:rPr>
        <w:t xml:space="preserve">) 09:00  </w:t>
      </w:r>
      <w:r w:rsidRPr="00AA5AE3">
        <w:rPr>
          <w:rFonts w:hint="eastAsia"/>
          <w:color w:val="0000FF"/>
        </w:rPr>
        <w:t>裕元教育基金會官網線上報名</w:t>
      </w:r>
      <w:r w:rsidRPr="00AA5AE3">
        <w:rPr>
          <w:rFonts w:ascii="新細明體" w:eastAsia="新細明體" w:hAnsi="新細明體" w:hint="eastAsia"/>
        </w:rPr>
        <w:t>(報名頁面：https://goo.gl/gWboKW)</w:t>
      </w:r>
    </w:p>
    <w:p w:rsidR="00AA5AE3" w:rsidRPr="00AA5AE3" w:rsidRDefault="00AA5AE3" w:rsidP="00AA5AE3">
      <w:pPr>
        <w:pStyle w:val="a5"/>
        <w:rPr>
          <w:rFonts w:ascii="新細明體" w:eastAsia="新細明體" w:hAnsi="新細明體" w:hint="eastAsia"/>
        </w:rPr>
      </w:pPr>
      <w:r w:rsidRPr="00AA5AE3">
        <w:rPr>
          <w:rFonts w:ascii="Wingdings" w:eastAsia="新細明體" w:hAnsi="Wingdings"/>
        </w:rPr>
        <w:t></w:t>
      </w:r>
      <w:r w:rsidRPr="00AA5AE3">
        <w:rPr>
          <w:rFonts w:ascii="Times New Roman" w:eastAsia="新細明體" w:hAnsi="Times New Roman" w:cs="Times New Roman"/>
          <w:sz w:val="14"/>
          <w:szCs w:val="14"/>
        </w:rPr>
        <w:t xml:space="preserve">  </w:t>
      </w:r>
      <w:r w:rsidRPr="00AA5AE3">
        <w:rPr>
          <w:rFonts w:hint="eastAsia"/>
        </w:rPr>
        <w:t>講師簡介：</w:t>
      </w:r>
    </w:p>
    <w:p w:rsidR="00AA5AE3" w:rsidRPr="00AA5AE3" w:rsidRDefault="00AA5AE3" w:rsidP="00AA5AE3">
      <w:pPr>
        <w:pStyle w:val="a5"/>
        <w:rPr>
          <w:rFonts w:ascii="新細明體" w:eastAsia="新細明體" w:hAnsi="新細明體" w:hint="eastAsia"/>
        </w:rPr>
      </w:pPr>
      <w:r w:rsidRPr="00AA5AE3">
        <w:rPr>
          <w:rFonts w:hint="eastAsia"/>
        </w:rPr>
        <w:t>跨文化國際視野親子教育專家，英國曼徹斯特都會大學視覺傳播碩士。</w:t>
      </w:r>
    </w:p>
    <w:p w:rsidR="00AA5AE3" w:rsidRPr="00AA5AE3" w:rsidRDefault="00AA5AE3" w:rsidP="00AA5AE3">
      <w:pPr>
        <w:pStyle w:val="a5"/>
        <w:rPr>
          <w:rFonts w:ascii="新細明體" w:eastAsia="新細明體" w:hAnsi="新細明體" w:hint="eastAsia"/>
        </w:rPr>
      </w:pPr>
      <w:r w:rsidRPr="00AA5AE3">
        <w:rPr>
          <w:rFonts w:hint="eastAsia"/>
        </w:rPr>
        <w:t>旅居澳洲六年，亦曾住過芬蘭、美國、奈及利亞、英國等國十餘年，陳之華藉由受邀至各地演講、書寫專欄的機會，與大眾分享「以孩子為中心」的教育觀點，亦關注社會與人文藝術的發展、跨文化趨勢、親職教養、國際教育觀察與研究等等。陳女士最近著作除</w:t>
      </w:r>
      <w:r w:rsidRPr="00AA5AE3">
        <w:rPr>
          <w:rFonts w:hint="eastAsia"/>
        </w:rPr>
        <w:t>"</w:t>
      </w:r>
      <w:r w:rsidRPr="00AA5AE3">
        <w:rPr>
          <w:rFonts w:hint="eastAsia"/>
        </w:rPr>
        <w:t>與孩子一起看見不同的世界</w:t>
      </w:r>
      <w:r w:rsidRPr="00AA5AE3">
        <w:rPr>
          <w:rFonts w:hint="eastAsia"/>
        </w:rPr>
        <w:t>"</w:t>
      </w:r>
      <w:r w:rsidRPr="00AA5AE3">
        <w:rPr>
          <w:rFonts w:hint="eastAsia"/>
        </w:rPr>
        <w:t>外</w:t>
      </w:r>
      <w:r w:rsidRPr="00AA5AE3">
        <w:rPr>
          <w:rFonts w:hint="eastAsia"/>
        </w:rPr>
        <w:t xml:space="preserve">, </w:t>
      </w:r>
      <w:r w:rsidRPr="00AA5AE3">
        <w:rPr>
          <w:rFonts w:hint="eastAsia"/>
        </w:rPr>
        <w:t>另出版</w:t>
      </w:r>
      <w:r w:rsidRPr="00AA5AE3">
        <w:rPr>
          <w:rFonts w:hint="eastAsia"/>
        </w:rPr>
        <w:t xml:space="preserve"> "</w:t>
      </w:r>
      <w:r w:rsidRPr="00AA5AE3">
        <w:rPr>
          <w:rFonts w:hint="eastAsia"/>
        </w:rPr>
        <w:t>預習世代</w:t>
      </w:r>
      <w:r w:rsidRPr="00AA5AE3">
        <w:rPr>
          <w:rFonts w:hint="eastAsia"/>
        </w:rPr>
        <w:t xml:space="preserve">: </w:t>
      </w:r>
      <w:r w:rsidRPr="00AA5AE3">
        <w:rPr>
          <w:rFonts w:hint="eastAsia"/>
        </w:rPr>
        <w:t>無懼未來的青春教養故事</w:t>
      </w:r>
      <w:r w:rsidRPr="00AA5AE3">
        <w:rPr>
          <w:rFonts w:hint="eastAsia"/>
        </w:rPr>
        <w:t xml:space="preserve">", </w:t>
      </w:r>
      <w:r w:rsidRPr="00AA5AE3">
        <w:rPr>
          <w:rFonts w:hint="eastAsia"/>
        </w:rPr>
        <w:t>甚具啓發作用及好評</w:t>
      </w:r>
      <w:r w:rsidRPr="00AA5AE3">
        <w:rPr>
          <w:rFonts w:hint="eastAsia"/>
        </w:rPr>
        <w:t>.</w:t>
      </w:r>
    </w:p>
    <w:p w:rsidR="00AA5AE3" w:rsidRPr="00AA5AE3" w:rsidRDefault="00AA5AE3" w:rsidP="00AA5AE3">
      <w:pPr>
        <w:pStyle w:val="a5"/>
        <w:rPr>
          <w:rFonts w:ascii="新細明體" w:eastAsia="新細明體" w:hAnsi="新細明體" w:hint="eastAsia"/>
        </w:rPr>
      </w:pPr>
      <w:r w:rsidRPr="00AA5AE3">
        <w:rPr>
          <w:rFonts w:ascii="Wingdings" w:eastAsia="新細明體" w:hAnsi="Wingdings"/>
        </w:rPr>
        <w:t></w:t>
      </w:r>
      <w:r w:rsidRPr="00AA5AE3">
        <w:rPr>
          <w:rFonts w:ascii="Times New Roman" w:eastAsia="新細明體" w:hAnsi="Times New Roman" w:cs="Times New Roman"/>
          <w:sz w:val="14"/>
          <w:szCs w:val="14"/>
        </w:rPr>
        <w:t xml:space="preserve">  </w:t>
      </w:r>
      <w:r w:rsidRPr="00AA5AE3">
        <w:rPr>
          <w:rFonts w:hint="eastAsia"/>
        </w:rPr>
        <w:t>講座大綱：</w:t>
      </w:r>
    </w:p>
    <w:p w:rsidR="00AA5AE3" w:rsidRPr="00AA5AE3" w:rsidRDefault="00AA5AE3" w:rsidP="00AA5AE3">
      <w:pPr>
        <w:pStyle w:val="a5"/>
        <w:rPr>
          <w:rFonts w:ascii="新細明體" w:eastAsia="新細明體" w:hAnsi="新細明體" w:hint="eastAsia"/>
        </w:rPr>
      </w:pPr>
      <w:r w:rsidRPr="00AA5AE3">
        <w:rPr>
          <w:rFonts w:hint="eastAsia"/>
        </w:rPr>
        <w:t>我們永遠可以帶著孩子看見不同的世界，可以給予孩子多一點不同的養分與視野，可以多啟發更有人文同理的價值觀。這不只是在自己家庭的教養小世界裡，同時也能放眼在普遍的教育大環境中。當孩子愈發清楚知道事物的豐富與多元，不表示他們就將和整體「環境」格格不入，反而會有更敏銳的觀察力與同理心，去看待「環境」可能忽略、漠視的人事物。</w:t>
      </w:r>
      <w:r w:rsidRPr="00AA5AE3">
        <w:rPr>
          <w:rFonts w:hint="eastAsia"/>
        </w:rPr>
        <w:t xml:space="preserve"> </w:t>
      </w:r>
      <w:r w:rsidRPr="00AA5AE3">
        <w:rPr>
          <w:rFonts w:hint="eastAsia"/>
        </w:rPr>
        <w:t xml:space="preserve">　　</w:t>
      </w:r>
    </w:p>
    <w:p w:rsidR="00AA5AE3" w:rsidRPr="00AA5AE3" w:rsidRDefault="00AA5AE3" w:rsidP="00AA5AE3">
      <w:pPr>
        <w:pStyle w:val="a5"/>
        <w:rPr>
          <w:rFonts w:ascii="新細明體" w:eastAsia="新細明體" w:hAnsi="新細明體" w:hint="eastAsia"/>
        </w:rPr>
      </w:pPr>
      <w:r w:rsidRPr="00AA5AE3">
        <w:rPr>
          <w:rFonts w:hint="eastAsia"/>
        </w:rPr>
        <w:t>我們帶著孩子一起去看不同的世界、培養他們寬廣的視野，不是要孩子刻意去追求特立獨行，或故意彰顯出與眾不同，而是因為我們確實可以從日常生活中，導引孩子養成重視生命、尊重差異的人生態度。</w:t>
      </w:r>
    </w:p>
    <w:p w:rsidR="00AA5AE3" w:rsidRDefault="00AA5AE3" w:rsidP="00AA5AE3">
      <w:pPr>
        <w:pStyle w:val="a5"/>
        <w:rPr>
          <w:rFonts w:ascii="新細明體" w:eastAsia="新細明體" w:hAnsi="新細明體"/>
        </w:rPr>
      </w:pPr>
    </w:p>
    <w:p w:rsidR="00AA5AE3" w:rsidRPr="00AA5AE3" w:rsidRDefault="00AA5AE3" w:rsidP="00AA5AE3">
      <w:pPr>
        <w:pStyle w:val="a5"/>
        <w:rPr>
          <w:rFonts w:ascii="新細明體" w:eastAsia="新細明體" w:hAnsi="新細明體" w:hint="eastAsia"/>
        </w:rPr>
      </w:pPr>
      <w:r w:rsidRPr="00AA5AE3">
        <w:rPr>
          <w:rFonts w:ascii="新細明體" w:eastAsia="新細明體" w:hAnsi="新細明體" w:hint="eastAsia"/>
        </w:rPr>
        <w:t>聯絡電話：                      蔣孟芳執行秘書 04-2460-6690</w:t>
      </w:r>
    </w:p>
    <w:p w:rsidR="008C22AC" w:rsidRPr="00AA5AE3" w:rsidRDefault="008C22AC" w:rsidP="00AA5AE3">
      <w:pPr>
        <w:pStyle w:val="a5"/>
      </w:pPr>
    </w:p>
    <w:sectPr w:rsidR="008C22AC" w:rsidRPr="00AA5AE3" w:rsidSect="0098036C">
      <w:pgSz w:w="11906" w:h="16838" w:code="9"/>
      <w:pgMar w:top="1440" w:right="1077" w:bottom="1440" w:left="1077" w:header="1021" w:footer="737" w:gutter="0"/>
      <w:cols w:space="425"/>
      <w:docGrid w:type="lines" w:linePitch="380" w:charSpace="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243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B8"/>
    <w:rsid w:val="00121DB1"/>
    <w:rsid w:val="002E0E22"/>
    <w:rsid w:val="00374EB8"/>
    <w:rsid w:val="008C22AC"/>
    <w:rsid w:val="0098036C"/>
    <w:rsid w:val="00AA5AE3"/>
    <w:rsid w:val="00B11003"/>
    <w:rsid w:val="00B8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1CA4"/>
  <w15:chartTrackingRefBased/>
  <w15:docId w15:val="{BD3C8333-5D95-430B-B4D7-F2988265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0D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AA5AE3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2365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9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8266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1188">
                      <w:marLeft w:val="240"/>
                      <w:marRight w:val="24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E67C73"/>
                            <w:left w:val="single" w:sz="36" w:space="0" w:color="E67C73"/>
                            <w:bottom w:val="single" w:sz="36" w:space="0" w:color="E67C73"/>
                            <w:right w:val="single" w:sz="36" w:space="0" w:color="E67C7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6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19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508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8704">
                      <w:marLeft w:val="240"/>
                      <w:marRight w:val="24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9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6BF26"/>
                            <w:left w:val="single" w:sz="36" w:space="0" w:color="F6BF26"/>
                            <w:bottom w:val="single" w:sz="36" w:space="0" w:color="F6BF26"/>
                            <w:right w:val="single" w:sz="36" w:space="0" w:color="F6BF2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9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795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294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0483">
                      <w:marLeft w:val="240"/>
                      <w:marRight w:val="24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8E24AA"/>
                            <w:left w:val="single" w:sz="36" w:space="0" w:color="8E24AA"/>
                            <w:bottom w:val="single" w:sz="36" w:space="0" w:color="8E24AA"/>
                            <w:right w:val="single" w:sz="36" w:space="0" w:color="8E24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1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230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2519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5408">
                      <w:marLeft w:val="240"/>
                      <w:marRight w:val="24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0B8043"/>
                            <w:left w:val="single" w:sz="36" w:space="0" w:color="0B8043"/>
                            <w:bottom w:val="single" w:sz="36" w:space="0" w:color="0B8043"/>
                            <w:right w:val="single" w:sz="36" w:space="0" w:color="0B804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78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924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350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5503">
                      <w:marLeft w:val="240"/>
                      <w:marRight w:val="24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0B8043"/>
                            <w:left w:val="single" w:sz="36" w:space="0" w:color="0B8043"/>
                            <w:bottom w:val="single" w:sz="36" w:space="0" w:color="0B8043"/>
                            <w:right w:val="single" w:sz="36" w:space="0" w:color="0B804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0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2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3420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619">
                      <w:marLeft w:val="240"/>
                      <w:marRight w:val="24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8E24AA"/>
                            <w:left w:val="single" w:sz="36" w:space="0" w:color="8E24AA"/>
                            <w:bottom w:val="single" w:sz="36" w:space="0" w:color="8E24AA"/>
                            <w:right w:val="single" w:sz="36" w:space="0" w:color="8E24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44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8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8044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00134">
                      <w:marLeft w:val="240"/>
                      <w:marRight w:val="24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0B8043"/>
                            <w:left w:val="single" w:sz="36" w:space="0" w:color="0B8043"/>
                            <w:bottom w:val="single" w:sz="36" w:space="0" w:color="0B8043"/>
                            <w:right w:val="single" w:sz="36" w:space="0" w:color="0B804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77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851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4781">
                      <w:marLeft w:val="240"/>
                      <w:marRight w:val="24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3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0B8043"/>
                            <w:left w:val="single" w:sz="36" w:space="0" w:color="0B8043"/>
                            <w:bottom w:val="single" w:sz="36" w:space="0" w:color="0B8043"/>
                            <w:right w:val="single" w:sz="36" w:space="0" w:color="0B804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1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74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9220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7151">
                      <w:marLeft w:val="240"/>
                      <w:marRight w:val="24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0B8043"/>
                            <w:left w:val="single" w:sz="36" w:space="0" w:color="0B8043"/>
                            <w:bottom w:val="single" w:sz="36" w:space="0" w:color="0B8043"/>
                            <w:right w:val="single" w:sz="36" w:space="0" w:color="0B804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0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1221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2160">
                      <w:marLeft w:val="240"/>
                      <w:marRight w:val="24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6BF26"/>
                            <w:left w:val="single" w:sz="36" w:space="0" w:color="F6BF26"/>
                            <w:bottom w:val="single" w:sz="36" w:space="0" w:color="F6BF26"/>
                            <w:right w:val="single" w:sz="36" w:space="0" w:color="F6BF2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3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87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4514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2865">
                      <w:marLeft w:val="240"/>
                      <w:marRight w:val="24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0B8043"/>
                            <w:left w:val="single" w:sz="36" w:space="0" w:color="0B8043"/>
                            <w:bottom w:val="single" w:sz="36" w:space="0" w:color="0B8043"/>
                            <w:right w:val="single" w:sz="36" w:space="0" w:color="0B804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110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383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6128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4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0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30595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4883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6100">
                      <w:marLeft w:val="240"/>
                      <w:marRight w:val="24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E67C73"/>
                            <w:left w:val="single" w:sz="36" w:space="0" w:color="E67C73"/>
                            <w:bottom w:val="single" w:sz="36" w:space="0" w:color="E67C73"/>
                            <w:right w:val="single" w:sz="36" w:space="0" w:color="E67C7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9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39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293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1573">
                      <w:marLeft w:val="240"/>
                      <w:marRight w:val="24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0B8043"/>
                            <w:left w:val="single" w:sz="36" w:space="0" w:color="0B8043"/>
                            <w:bottom w:val="single" w:sz="36" w:space="0" w:color="0B8043"/>
                            <w:right w:val="single" w:sz="36" w:space="0" w:color="0B804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579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289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2748">
                      <w:marLeft w:val="240"/>
                      <w:marRight w:val="24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8E24AA"/>
                            <w:left w:val="single" w:sz="36" w:space="0" w:color="8E24AA"/>
                            <w:bottom w:val="single" w:sz="36" w:space="0" w:color="8E24AA"/>
                            <w:right w:val="single" w:sz="36" w:space="0" w:color="8E24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3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0120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4980">
                      <w:marLeft w:val="240"/>
                      <w:marRight w:val="24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7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E67C73"/>
                            <w:left w:val="single" w:sz="36" w:space="0" w:color="E67C73"/>
                            <w:bottom w:val="single" w:sz="36" w:space="0" w:color="E67C73"/>
                            <w:right w:val="single" w:sz="36" w:space="0" w:color="E67C7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83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84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2508">
                      <w:marLeft w:val="240"/>
                      <w:marRight w:val="24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3F51B5"/>
                            <w:left w:val="single" w:sz="36" w:space="0" w:color="3F51B5"/>
                            <w:bottom w:val="single" w:sz="36" w:space="0" w:color="3F51B5"/>
                            <w:right w:val="single" w:sz="36" w:space="0" w:color="3F51B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58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7783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陳信瑤</dc:creator>
  <cp:keywords/>
  <dc:description/>
  <cp:lastModifiedBy>陳信瑤</cp:lastModifiedBy>
  <cp:revision>1</cp:revision>
  <cp:lastPrinted>2018-09-25T07:41:00Z</cp:lastPrinted>
  <dcterms:created xsi:type="dcterms:W3CDTF">2018-09-25T05:08:00Z</dcterms:created>
  <dcterms:modified xsi:type="dcterms:W3CDTF">2018-09-25T08:54:00Z</dcterms:modified>
</cp:coreProperties>
</file>