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EC" w:rsidRDefault="005D30EC" w:rsidP="00140EF9">
      <w:pPr>
        <w:adjustRightInd w:val="0"/>
        <w:snapToGrid w:val="0"/>
        <w:spacing w:line="276" w:lineRule="auto"/>
        <w:jc w:val="center"/>
        <w:rPr>
          <w:rFonts w:ascii="標楷體" w:eastAsia="標楷體" w:hAnsi="標楷體"/>
          <w:bCs/>
          <w:color w:val="000000"/>
          <w:sz w:val="32"/>
          <w:szCs w:val="32"/>
        </w:rPr>
      </w:pPr>
      <w:r w:rsidRPr="002445D0">
        <w:rPr>
          <w:rFonts w:ascii="標楷體" w:eastAsia="標楷體" w:hAnsi="標楷體" w:hint="eastAsia"/>
          <w:bCs/>
          <w:color w:val="000000"/>
          <w:sz w:val="32"/>
          <w:szCs w:val="32"/>
        </w:rPr>
        <w:t>國立臺北藝術大學</w:t>
      </w:r>
      <w:r>
        <w:rPr>
          <w:rFonts w:ascii="標楷體" w:eastAsia="標楷體" w:hAnsi="標楷體" w:hint="eastAsia"/>
          <w:bCs/>
          <w:color w:val="000000"/>
          <w:sz w:val="32"/>
          <w:szCs w:val="32"/>
        </w:rPr>
        <w:t>師資培育中心</w:t>
      </w:r>
    </w:p>
    <w:p w:rsidR="005D30EC" w:rsidRPr="002445D0" w:rsidRDefault="005D30EC" w:rsidP="00140EF9">
      <w:pPr>
        <w:adjustRightInd w:val="0"/>
        <w:snapToGrid w:val="0"/>
        <w:spacing w:line="276" w:lineRule="auto"/>
        <w:jc w:val="center"/>
        <w:rPr>
          <w:rFonts w:ascii="標楷體" w:eastAsia="標楷體" w:hAnsi="標楷體"/>
          <w:color w:val="000000"/>
          <w:sz w:val="32"/>
          <w:szCs w:val="32"/>
        </w:rPr>
      </w:pPr>
      <w:r>
        <w:rPr>
          <w:rFonts w:ascii="標楷體" w:eastAsia="標楷體" w:hAnsi="標楷體"/>
          <w:bCs/>
          <w:color w:val="000000"/>
          <w:sz w:val="32"/>
          <w:szCs w:val="32"/>
        </w:rPr>
        <w:t>103</w:t>
      </w:r>
      <w:r w:rsidRPr="002445D0">
        <w:rPr>
          <w:rFonts w:ascii="標楷體" w:eastAsia="標楷體" w:hAnsi="標楷體" w:hint="eastAsia"/>
          <w:bCs/>
          <w:color w:val="000000"/>
          <w:sz w:val="32"/>
          <w:szCs w:val="32"/>
        </w:rPr>
        <w:t>年「</w:t>
      </w:r>
      <w:r>
        <w:rPr>
          <w:rFonts w:ascii="標楷體" w:eastAsia="標楷體" w:hAnsi="標楷體" w:hint="eastAsia"/>
          <w:bCs/>
          <w:color w:val="000000"/>
          <w:sz w:val="32"/>
          <w:szCs w:val="32"/>
        </w:rPr>
        <w:t>美感教育之創新教案設計</w:t>
      </w:r>
      <w:r w:rsidRPr="002445D0">
        <w:rPr>
          <w:rFonts w:ascii="標楷體" w:eastAsia="標楷體" w:hAnsi="標楷體" w:hint="eastAsia"/>
          <w:bCs/>
          <w:color w:val="000000"/>
          <w:sz w:val="32"/>
          <w:szCs w:val="32"/>
        </w:rPr>
        <w:t>」學術研討會實施計畫</w:t>
      </w:r>
    </w:p>
    <w:p w:rsidR="005D30EC" w:rsidRPr="002445D0" w:rsidRDefault="005D30EC" w:rsidP="00140EF9">
      <w:pPr>
        <w:numPr>
          <w:ilvl w:val="0"/>
          <w:numId w:val="1"/>
        </w:numPr>
        <w:tabs>
          <w:tab w:val="clear" w:pos="480"/>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計畫依據：</w:t>
      </w:r>
    </w:p>
    <w:p w:rsidR="005D30EC" w:rsidRPr="002445D0" w:rsidRDefault="005D30EC" w:rsidP="00140EF9">
      <w:pPr>
        <w:adjustRightInd w:val="0"/>
        <w:snapToGrid w:val="0"/>
        <w:spacing w:line="276" w:lineRule="auto"/>
        <w:ind w:firstLine="480"/>
        <w:jc w:val="both"/>
        <w:rPr>
          <w:rFonts w:ascii="標楷體" w:eastAsia="標楷體" w:hAnsi="標楷體"/>
          <w:color w:val="000000"/>
          <w:szCs w:val="24"/>
        </w:rPr>
      </w:pPr>
      <w:r w:rsidRPr="002445D0">
        <w:rPr>
          <w:rFonts w:ascii="標楷體" w:eastAsia="標楷體" w:hAnsi="標楷體" w:hint="eastAsia"/>
          <w:color w:val="000000"/>
          <w:szCs w:val="24"/>
        </w:rPr>
        <w:t>依「</w:t>
      </w:r>
      <w:r w:rsidRPr="002445D0">
        <w:rPr>
          <w:rFonts w:ascii="標楷體" w:eastAsia="標楷體" w:hAnsi="標楷體" w:hint="eastAsia"/>
          <w:bCs/>
          <w:color w:val="000000"/>
          <w:szCs w:val="24"/>
        </w:rPr>
        <w:t>教育部補助師資培育之大學辦理學術研討會作業要點</w:t>
      </w:r>
      <w:r w:rsidRPr="002445D0">
        <w:rPr>
          <w:rFonts w:ascii="標楷體" w:eastAsia="標楷體" w:hAnsi="標楷體" w:hint="eastAsia"/>
          <w:color w:val="000000"/>
          <w:szCs w:val="24"/>
        </w:rPr>
        <w:t>」辦理。</w:t>
      </w: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研討目的：</w:t>
      </w:r>
    </w:p>
    <w:p w:rsidR="005D30EC" w:rsidRPr="00BC12DA" w:rsidRDefault="005D30EC" w:rsidP="00BC12DA">
      <w:pPr>
        <w:pStyle w:val="ListParagraph"/>
        <w:adjustRightInd w:val="0"/>
        <w:snapToGrid w:val="0"/>
        <w:spacing w:line="276" w:lineRule="auto"/>
        <w:ind w:leftChars="0"/>
        <w:jc w:val="both"/>
        <w:rPr>
          <w:rFonts w:ascii="標楷體" w:eastAsia="標楷體" w:hAnsi="標楷體"/>
          <w:color w:val="000000"/>
          <w:szCs w:val="24"/>
        </w:rPr>
      </w:pPr>
      <w:r>
        <w:rPr>
          <w:rFonts w:ascii="標楷體" w:eastAsia="標楷體" w:hAnsi="標楷體"/>
          <w:color w:val="000000"/>
          <w:szCs w:val="24"/>
        </w:rPr>
        <w:t xml:space="preserve">    </w:t>
      </w:r>
      <w:r w:rsidRPr="00BC12DA">
        <w:rPr>
          <w:rFonts w:ascii="標楷體" w:eastAsia="標楷體" w:hAnsi="標楷體" w:hint="eastAsia"/>
          <w:color w:val="000000"/>
          <w:szCs w:val="24"/>
        </w:rPr>
        <w:t>教育部將今</w:t>
      </w:r>
      <w:r w:rsidRPr="00BC12DA">
        <w:rPr>
          <w:rFonts w:ascii="標楷體" w:eastAsia="標楷體" w:hAnsi="標楷體"/>
          <w:color w:val="000000"/>
          <w:szCs w:val="24"/>
        </w:rPr>
        <w:t>(103)</w:t>
      </w:r>
      <w:r w:rsidRPr="00BC12DA">
        <w:rPr>
          <w:rFonts w:ascii="標楷體" w:eastAsia="標楷體" w:hAnsi="標楷體" w:hint="eastAsia"/>
          <w:color w:val="000000"/>
          <w:szCs w:val="24"/>
        </w:rPr>
        <w:t>年訂為「美感教育年」，自今年起推動「美感教育第一期五年計畫」，以五年為期，</w:t>
      </w:r>
      <w:r>
        <w:rPr>
          <w:rFonts w:ascii="標楷體" w:eastAsia="標楷體" w:hAnsi="標楷體" w:hint="eastAsia"/>
          <w:color w:val="000000"/>
          <w:szCs w:val="24"/>
        </w:rPr>
        <w:t>並</w:t>
      </w:r>
      <w:r w:rsidRPr="00BC12DA">
        <w:rPr>
          <w:rFonts w:ascii="標楷體" w:eastAsia="標楷體" w:hAnsi="標楷體" w:hint="eastAsia"/>
          <w:color w:val="000000"/>
          <w:szCs w:val="24"/>
        </w:rPr>
        <w:t>擬定各項計畫，在課程教學、行政資源各方面推動美感教育，符應</w:t>
      </w:r>
      <w:r w:rsidRPr="00BC12DA">
        <w:rPr>
          <w:rFonts w:ascii="標楷體" w:eastAsia="標楷體" w:hAnsi="標楷體"/>
          <w:color w:val="000000"/>
          <w:szCs w:val="24"/>
        </w:rPr>
        <w:t>103</w:t>
      </w:r>
      <w:r w:rsidRPr="00BC12DA">
        <w:rPr>
          <w:rFonts w:ascii="標楷體" w:eastAsia="標楷體" w:hAnsi="標楷體" w:hint="eastAsia"/>
          <w:color w:val="000000"/>
          <w:szCs w:val="24"/>
        </w:rPr>
        <w:t>年啟動之十二年國民基本教育計畫，以五育均衡發展之教育理念，落實美育，藉由教育部所推行各實踐計劃與課程</w:t>
      </w:r>
      <w:r>
        <w:rPr>
          <w:rFonts w:ascii="標楷體" w:eastAsia="標楷體" w:hAnsi="標楷體" w:hint="eastAsia"/>
          <w:color w:val="000000"/>
          <w:szCs w:val="24"/>
        </w:rPr>
        <w:t>，</w:t>
      </w:r>
      <w:r w:rsidRPr="00BC12DA">
        <w:rPr>
          <w:rFonts w:ascii="標楷體" w:eastAsia="標楷體" w:hAnsi="標楷體" w:hint="eastAsia"/>
          <w:color w:val="000000"/>
          <w:szCs w:val="24"/>
        </w:rPr>
        <w:t>本中心希冀於今年以美感教育做為研討會主題，為今年之「美感教育年」盡上一份心力。</w:t>
      </w:r>
    </w:p>
    <w:p w:rsidR="005D30EC" w:rsidRPr="00BC12DA" w:rsidRDefault="005D30EC" w:rsidP="00BC12DA">
      <w:pPr>
        <w:pStyle w:val="ListParagraph"/>
        <w:adjustRightInd w:val="0"/>
        <w:snapToGrid w:val="0"/>
        <w:spacing w:line="276" w:lineRule="auto"/>
        <w:ind w:leftChars="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透過美感教育計畫本中心將研發相關</w:t>
      </w:r>
      <w:r w:rsidRPr="00BC12DA">
        <w:rPr>
          <w:rFonts w:ascii="標楷體" w:eastAsia="標楷體" w:hAnsi="標楷體" w:hint="eastAsia"/>
          <w:color w:val="000000"/>
          <w:szCs w:val="24"/>
        </w:rPr>
        <w:t>美感教育課程、教材教法、學習評量；調查分析各教育階段學生美感素養的表</w:t>
      </w:r>
      <w:r>
        <w:rPr>
          <w:rFonts w:ascii="標楷體" w:eastAsia="標楷體" w:hAnsi="標楷體" w:hint="eastAsia"/>
          <w:color w:val="000000"/>
          <w:szCs w:val="24"/>
        </w:rPr>
        <w:t>現與問題，並連結美感教育研究與資源等途徑，培育美感教育專業人才</w:t>
      </w:r>
      <w:r w:rsidRPr="00BC12DA">
        <w:rPr>
          <w:rFonts w:ascii="標楷體" w:eastAsia="標楷體" w:hAnsi="標楷體" w:hint="eastAsia"/>
          <w:color w:val="000000"/>
          <w:szCs w:val="24"/>
        </w:rPr>
        <w:t>。此外，行之有年的創造力教育對於臺灣國力的提升以及公民</w:t>
      </w:r>
      <w:r>
        <w:rPr>
          <w:rFonts w:ascii="標楷體" w:eastAsia="標楷體" w:hAnsi="標楷體" w:hint="eastAsia"/>
          <w:color w:val="000000"/>
          <w:szCs w:val="24"/>
        </w:rPr>
        <w:t>素質的養成，皆扮演舉足輕重的角色。然而隨著時代的快速變遷，臺灣</w:t>
      </w:r>
      <w:r w:rsidRPr="00BC12DA">
        <w:rPr>
          <w:rFonts w:ascii="標楷體" w:eastAsia="標楷體" w:hAnsi="標楷體" w:hint="eastAsia"/>
          <w:color w:val="000000"/>
          <w:szCs w:val="24"/>
        </w:rPr>
        <w:t>逐漸步入以創新能力決定競爭力來源的知識經濟時代，在教育基本法第</w:t>
      </w:r>
      <w:r w:rsidRPr="00BC12DA">
        <w:rPr>
          <w:rFonts w:ascii="標楷體" w:eastAsia="標楷體" w:hAnsi="標楷體"/>
          <w:color w:val="000000"/>
          <w:szCs w:val="24"/>
        </w:rPr>
        <w:t>2</w:t>
      </w:r>
      <w:r w:rsidRPr="00BC12DA">
        <w:rPr>
          <w:rFonts w:ascii="標楷體" w:eastAsia="標楷體" w:hAnsi="標楷體" w:hint="eastAsia"/>
          <w:color w:val="000000"/>
          <w:szCs w:val="24"/>
        </w:rPr>
        <w:t>條明訂「教育之目的以培養人民健全人格、民主素養、法制觀念、人文涵養、強健體魄及思考、判斷與創造能力」。</w:t>
      </w:r>
      <w:r>
        <w:rPr>
          <w:rFonts w:ascii="標楷體" w:eastAsia="標楷體" w:hAnsi="標楷體" w:hint="eastAsia"/>
          <w:color w:val="000000"/>
          <w:szCs w:val="24"/>
        </w:rPr>
        <w:t>因此</w:t>
      </w:r>
      <w:r w:rsidRPr="00BC12DA">
        <w:rPr>
          <w:rFonts w:ascii="標楷體" w:eastAsia="標楷體" w:hAnsi="標楷體" w:hint="eastAsia"/>
          <w:color w:val="000000"/>
          <w:szCs w:val="24"/>
        </w:rPr>
        <w:t>本中</w:t>
      </w:r>
      <w:r>
        <w:rPr>
          <w:rFonts w:ascii="標楷體" w:eastAsia="標楷體" w:hAnsi="標楷體" w:hint="eastAsia"/>
          <w:color w:val="000000"/>
          <w:szCs w:val="24"/>
        </w:rPr>
        <w:t>心將以美感教育為主題，舉辦「美感教育之創新教案設計」學術研討會，透過多元創新教案之研究與討論，激發更多教學創意與可能性。</w:t>
      </w:r>
    </w:p>
    <w:p w:rsidR="005D30EC" w:rsidRPr="00BC12DA" w:rsidRDefault="005D30EC" w:rsidP="00BC12DA">
      <w:pPr>
        <w:pStyle w:val="ListParagraph"/>
        <w:adjustRightInd w:val="0"/>
        <w:snapToGrid w:val="0"/>
        <w:spacing w:line="276" w:lineRule="auto"/>
        <w:ind w:leftChars="0"/>
        <w:jc w:val="both"/>
        <w:rPr>
          <w:rFonts w:ascii="標楷體" w:eastAsia="標楷體" w:hAnsi="標楷體"/>
          <w:color w:val="000000"/>
          <w:szCs w:val="24"/>
        </w:rPr>
      </w:pPr>
      <w:r>
        <w:rPr>
          <w:rFonts w:ascii="標楷體" w:eastAsia="標楷體" w:hAnsi="標楷體"/>
          <w:color w:val="000000"/>
          <w:szCs w:val="24"/>
        </w:rPr>
        <w:t xml:space="preserve">    </w:t>
      </w:r>
      <w:r w:rsidRPr="00BC12DA">
        <w:rPr>
          <w:rFonts w:ascii="標楷體" w:eastAsia="標楷體" w:hAnsi="標楷體" w:hint="eastAsia"/>
          <w:color w:val="000000"/>
          <w:szCs w:val="24"/>
        </w:rPr>
        <w:t>「美感教育之創新教案設計」學術研討會的內容主要含四部分</w:t>
      </w:r>
      <w:r>
        <w:rPr>
          <w:rFonts w:ascii="標楷體" w:eastAsia="標楷體" w:hAnsi="標楷體" w:hint="eastAsia"/>
          <w:color w:val="000000"/>
          <w:szCs w:val="24"/>
        </w:rPr>
        <w:t>，首先透過「專題演講」，針對當前美感教育推行的現況，作</w:t>
      </w:r>
      <w:r w:rsidRPr="00BC12DA">
        <w:rPr>
          <w:rFonts w:ascii="標楷體" w:eastAsia="標楷體" w:hAnsi="標楷體" w:hint="eastAsia"/>
          <w:color w:val="000000"/>
          <w:szCs w:val="24"/>
        </w:rPr>
        <w:t>全面性的瞭解，並進一步探究待改進之處，及將來可能的走向；其次則是「論文發表」，透過藝術領域教師對美感教育之論文研究與分析，達到交流互動與增進教育效益之目的；第三部分為「</w:t>
      </w:r>
      <w:r>
        <w:rPr>
          <w:rFonts w:ascii="標楷體" w:eastAsia="標楷體" w:hAnsi="標楷體" w:hint="eastAsia"/>
          <w:color w:val="000000"/>
          <w:szCs w:val="24"/>
        </w:rPr>
        <w:t>工作坊</w:t>
      </w:r>
      <w:r w:rsidRPr="00BC12DA">
        <w:rPr>
          <w:rFonts w:ascii="標楷體" w:eastAsia="標楷體" w:hAnsi="標楷體" w:hint="eastAsia"/>
          <w:color w:val="000000"/>
          <w:szCs w:val="24"/>
        </w:rPr>
        <w:t>」，</w:t>
      </w:r>
      <w:r>
        <w:rPr>
          <w:rFonts w:ascii="標楷體" w:eastAsia="標楷體" w:hAnsi="標楷體" w:hint="eastAsia"/>
          <w:color w:val="000000"/>
          <w:szCs w:val="24"/>
        </w:rPr>
        <w:t>將</w:t>
      </w:r>
      <w:r w:rsidRPr="00BC12DA">
        <w:rPr>
          <w:rFonts w:ascii="標楷體" w:eastAsia="標楷體" w:hAnsi="標楷體" w:hint="eastAsia"/>
          <w:color w:val="000000"/>
          <w:szCs w:val="24"/>
        </w:rPr>
        <w:t>邀請全國中</w:t>
      </w:r>
      <w:r>
        <w:rPr>
          <w:rFonts w:ascii="標楷體" w:eastAsia="標楷體" w:hAnsi="標楷體" w:hint="eastAsia"/>
          <w:color w:val="000000"/>
          <w:szCs w:val="24"/>
        </w:rPr>
        <w:t>等學校</w:t>
      </w:r>
      <w:r w:rsidRPr="00BC12DA">
        <w:rPr>
          <w:rFonts w:ascii="標楷體" w:eastAsia="標楷體" w:hAnsi="標楷體" w:hint="eastAsia"/>
          <w:color w:val="000000"/>
          <w:szCs w:val="24"/>
        </w:rPr>
        <w:t>教師，藉以</w:t>
      </w:r>
      <w:r>
        <w:rPr>
          <w:rFonts w:ascii="標楷體" w:eastAsia="標楷體" w:hAnsi="標楷體" w:hint="eastAsia"/>
          <w:color w:val="000000"/>
          <w:szCs w:val="24"/>
        </w:rPr>
        <w:t>工作坊實作的方式</w:t>
      </w:r>
      <w:r w:rsidRPr="00BC12DA">
        <w:rPr>
          <w:rFonts w:ascii="標楷體" w:eastAsia="標楷體" w:hAnsi="標楷體" w:hint="eastAsia"/>
          <w:color w:val="000000"/>
          <w:szCs w:val="24"/>
        </w:rPr>
        <w:t>激盪出更多元的教學方式</w:t>
      </w:r>
      <w:r>
        <w:rPr>
          <w:rFonts w:ascii="標楷體" w:eastAsia="標楷體" w:hAnsi="標楷體" w:hint="eastAsia"/>
          <w:color w:val="000000"/>
          <w:szCs w:val="24"/>
        </w:rPr>
        <w:t>與班級經營模式</w:t>
      </w:r>
      <w:r w:rsidRPr="00BC12DA">
        <w:rPr>
          <w:rFonts w:ascii="標楷體" w:eastAsia="標楷體" w:hAnsi="標楷體" w:hint="eastAsia"/>
          <w:color w:val="000000"/>
          <w:szCs w:val="24"/>
        </w:rPr>
        <w:t>。</w:t>
      </w: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kern w:val="0"/>
          <w:sz w:val="28"/>
          <w:szCs w:val="28"/>
        </w:rPr>
        <w:t>辦理單位：</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一</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指導單位：教育部</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二</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主辦單位：國立臺北藝術大學　師資培育中心</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三</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協辦單位：國立臺北藝術大學　藝術與人文教育研究所</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Cs w:val="24"/>
        </w:rPr>
      </w:pPr>
      <w:r w:rsidRPr="002445D0">
        <w:rPr>
          <w:rFonts w:ascii="標楷體" w:eastAsia="標楷體" w:hAnsi="標楷體" w:hint="eastAsia"/>
          <w:b/>
          <w:color w:val="000000"/>
          <w:sz w:val="28"/>
          <w:szCs w:val="28"/>
        </w:rPr>
        <w:t>辦理日期：</w:t>
      </w:r>
    </w:p>
    <w:p w:rsidR="005D30EC" w:rsidRPr="002445D0" w:rsidRDefault="005D30EC" w:rsidP="00140EF9">
      <w:pPr>
        <w:adjustRightInd w:val="0"/>
        <w:snapToGrid w:val="0"/>
        <w:spacing w:line="276" w:lineRule="auto"/>
        <w:ind w:firstLine="480"/>
        <w:jc w:val="both"/>
        <w:rPr>
          <w:rFonts w:ascii="標楷體" w:eastAsia="標楷體" w:hAnsi="標楷體"/>
          <w:color w:val="000000"/>
          <w:szCs w:val="24"/>
        </w:rPr>
      </w:pPr>
      <w:r w:rsidRPr="002445D0">
        <w:rPr>
          <w:rFonts w:ascii="標楷體" w:eastAsia="標楷體" w:hAnsi="標楷體" w:hint="eastAsia"/>
          <w:color w:val="000000"/>
          <w:kern w:val="0"/>
        </w:rPr>
        <w:t>中華民國</w:t>
      </w:r>
      <w:r>
        <w:rPr>
          <w:rFonts w:ascii="標楷體" w:eastAsia="標楷體" w:hAnsi="標楷體"/>
          <w:color w:val="000000"/>
          <w:kern w:val="0"/>
        </w:rPr>
        <w:t xml:space="preserve"> 103</w:t>
      </w:r>
      <w:r w:rsidRPr="002445D0">
        <w:rPr>
          <w:rFonts w:ascii="標楷體" w:eastAsia="標楷體" w:hAnsi="標楷體" w:hint="eastAsia"/>
          <w:color w:val="000000"/>
          <w:kern w:val="0"/>
        </w:rPr>
        <w:t>年</w:t>
      </w:r>
      <w:r>
        <w:rPr>
          <w:rFonts w:ascii="標楷體" w:eastAsia="標楷體" w:hAnsi="標楷體"/>
          <w:color w:val="000000"/>
          <w:kern w:val="0"/>
        </w:rPr>
        <w:t xml:space="preserve"> 11</w:t>
      </w:r>
      <w:r w:rsidRPr="002445D0">
        <w:rPr>
          <w:rFonts w:ascii="標楷體" w:eastAsia="標楷體" w:hAnsi="標楷體"/>
          <w:color w:val="000000"/>
          <w:kern w:val="0"/>
        </w:rPr>
        <w:t xml:space="preserve"> </w:t>
      </w:r>
      <w:r w:rsidRPr="002445D0">
        <w:rPr>
          <w:rFonts w:ascii="標楷體" w:eastAsia="標楷體" w:hAnsi="標楷體" w:hint="eastAsia"/>
          <w:color w:val="000000"/>
          <w:kern w:val="0"/>
        </w:rPr>
        <w:t>月</w:t>
      </w:r>
      <w:r>
        <w:rPr>
          <w:rFonts w:ascii="標楷體" w:eastAsia="標楷體" w:hAnsi="標楷體"/>
          <w:color w:val="000000"/>
          <w:kern w:val="0"/>
        </w:rPr>
        <w:t xml:space="preserve"> 21</w:t>
      </w:r>
      <w:r w:rsidRPr="002445D0">
        <w:rPr>
          <w:rFonts w:ascii="標楷體" w:eastAsia="標楷體" w:hAnsi="標楷體" w:hint="eastAsia"/>
          <w:color w:val="000000"/>
          <w:kern w:val="0"/>
        </w:rPr>
        <w:t>日（五）</w:t>
      </w: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辦理地點：</w:t>
      </w:r>
    </w:p>
    <w:p w:rsidR="005D30EC" w:rsidRDefault="005D30EC" w:rsidP="00140EF9">
      <w:pPr>
        <w:adjustRightInd w:val="0"/>
        <w:snapToGrid w:val="0"/>
        <w:spacing w:line="276" w:lineRule="auto"/>
        <w:ind w:firstLine="480"/>
        <w:jc w:val="both"/>
        <w:rPr>
          <w:rFonts w:ascii="標楷體" w:eastAsia="標楷體" w:hAnsi="標楷體" w:cs="新細明體"/>
          <w:bCs/>
          <w:color w:val="000000"/>
          <w:kern w:val="0"/>
        </w:rPr>
      </w:pPr>
      <w:r w:rsidRPr="002445D0">
        <w:rPr>
          <w:rFonts w:ascii="標楷體" w:eastAsia="標楷體" w:hAnsi="標楷體" w:cs="新細明體" w:hint="eastAsia"/>
          <w:bCs/>
          <w:color w:val="000000"/>
          <w:kern w:val="0"/>
        </w:rPr>
        <w:t>國立臺北藝術大學</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臺北市北投區學園路</w:t>
      </w:r>
      <w:r w:rsidRPr="002445D0">
        <w:rPr>
          <w:rFonts w:ascii="標楷體" w:eastAsia="標楷體" w:hAnsi="標楷體" w:cs="新細明體"/>
          <w:bCs/>
          <w:color w:val="000000"/>
          <w:kern w:val="0"/>
        </w:rPr>
        <w:t>1</w:t>
      </w:r>
      <w:r w:rsidRPr="002445D0">
        <w:rPr>
          <w:rFonts w:ascii="標楷體" w:eastAsia="標楷體" w:hAnsi="標楷體" w:cs="新細明體" w:hint="eastAsia"/>
          <w:bCs/>
          <w:color w:val="000000"/>
          <w:kern w:val="0"/>
        </w:rPr>
        <w:t>號</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 xml:space="preserve">　研究大樓二樓國際會議廳</w:t>
      </w:r>
    </w:p>
    <w:p w:rsidR="005D30EC" w:rsidRPr="002445D0" w:rsidRDefault="005D30EC" w:rsidP="00140EF9">
      <w:pPr>
        <w:adjustRightInd w:val="0"/>
        <w:snapToGrid w:val="0"/>
        <w:spacing w:line="276" w:lineRule="auto"/>
        <w:ind w:firstLine="480"/>
        <w:jc w:val="both"/>
        <w:rPr>
          <w:rFonts w:ascii="標楷體" w:eastAsia="標楷體" w:hAnsi="標楷體"/>
          <w:color w:val="000000"/>
          <w:szCs w:val="24"/>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參加人數及對象：</w:t>
      </w:r>
    </w:p>
    <w:p w:rsidR="005D30EC" w:rsidRPr="002445D0" w:rsidRDefault="005D30EC" w:rsidP="00140EF9">
      <w:pPr>
        <w:pStyle w:val="BodyTextIndent"/>
        <w:adjustRightInd w:val="0"/>
        <w:snapToGrid w:val="0"/>
        <w:spacing w:line="276" w:lineRule="auto"/>
        <w:ind w:leftChars="200" w:left="480" w:firstLineChars="0" w:firstLine="0"/>
        <w:jc w:val="both"/>
        <w:rPr>
          <w:color w:val="000000"/>
          <w:szCs w:val="24"/>
        </w:rPr>
      </w:pPr>
      <w:r w:rsidRPr="002445D0">
        <w:rPr>
          <w:rFonts w:hint="eastAsia"/>
          <w:color w:val="000000"/>
          <w:szCs w:val="24"/>
        </w:rPr>
        <w:t>參加人數限制在</w:t>
      </w:r>
      <w:r w:rsidRPr="002445D0">
        <w:rPr>
          <w:color w:val="000000"/>
          <w:szCs w:val="24"/>
        </w:rPr>
        <w:t>160</w:t>
      </w:r>
      <w:r w:rsidRPr="002445D0">
        <w:rPr>
          <w:rFonts w:hint="eastAsia"/>
          <w:color w:val="000000"/>
          <w:szCs w:val="24"/>
        </w:rPr>
        <w:t>人以內，依報名先後順序額滿為止。</w:t>
      </w:r>
      <w:r w:rsidRPr="002445D0">
        <w:rPr>
          <w:color w:val="000000"/>
          <w:szCs w:val="24"/>
        </w:rPr>
        <w:br/>
      </w:r>
      <w:r w:rsidRPr="002445D0">
        <w:rPr>
          <w:rFonts w:hint="eastAsia"/>
          <w:color w:val="000000"/>
          <w:szCs w:val="24"/>
        </w:rPr>
        <w:t>參加對象包含</w:t>
      </w:r>
      <w:r w:rsidRPr="002445D0">
        <w:rPr>
          <w:color w:val="000000"/>
          <w:szCs w:val="24"/>
        </w:rPr>
        <w:t>:</w:t>
      </w:r>
    </w:p>
    <w:p w:rsidR="005D30EC" w:rsidRPr="002445D0" w:rsidRDefault="005D30EC" w:rsidP="002C3A78">
      <w:pPr>
        <w:pStyle w:val="BodyTextIndent"/>
        <w:numPr>
          <w:ilvl w:val="0"/>
          <w:numId w:val="25"/>
        </w:numPr>
        <w:adjustRightInd w:val="0"/>
        <w:snapToGrid w:val="0"/>
        <w:spacing w:line="276" w:lineRule="auto"/>
        <w:ind w:firstLineChars="0"/>
        <w:jc w:val="both"/>
        <w:rPr>
          <w:color w:val="000000"/>
          <w:szCs w:val="24"/>
        </w:rPr>
      </w:pPr>
      <w:r>
        <w:rPr>
          <w:rFonts w:hint="eastAsia"/>
          <w:color w:val="000000"/>
          <w:szCs w:val="24"/>
        </w:rPr>
        <w:t>美感教育之創新教案</w:t>
      </w:r>
      <w:r w:rsidRPr="002445D0">
        <w:rPr>
          <w:rFonts w:hint="eastAsia"/>
          <w:color w:val="000000"/>
          <w:szCs w:val="24"/>
        </w:rPr>
        <w:t>相關領域之專家學者</w:t>
      </w:r>
    </w:p>
    <w:p w:rsidR="005D30EC" w:rsidRPr="002445D0" w:rsidRDefault="005D30EC" w:rsidP="002C3A78">
      <w:pPr>
        <w:pStyle w:val="BodyTextIndent"/>
        <w:numPr>
          <w:ilvl w:val="0"/>
          <w:numId w:val="25"/>
        </w:numPr>
        <w:adjustRightInd w:val="0"/>
        <w:snapToGrid w:val="0"/>
        <w:spacing w:line="276" w:lineRule="auto"/>
        <w:ind w:firstLineChars="0"/>
        <w:jc w:val="both"/>
        <w:rPr>
          <w:color w:val="000000"/>
          <w:szCs w:val="24"/>
        </w:rPr>
      </w:pPr>
      <w:r w:rsidRPr="002445D0">
        <w:rPr>
          <w:rFonts w:hint="eastAsia"/>
          <w:color w:val="000000"/>
          <w:szCs w:val="24"/>
        </w:rPr>
        <w:t>各大專院校相關科系教授、研究生及大學生</w:t>
      </w:r>
    </w:p>
    <w:p w:rsidR="005D30EC" w:rsidRPr="002445D0" w:rsidRDefault="005D30EC" w:rsidP="002C3A78">
      <w:pPr>
        <w:pStyle w:val="BodyTextIndent"/>
        <w:numPr>
          <w:ilvl w:val="0"/>
          <w:numId w:val="25"/>
        </w:numPr>
        <w:adjustRightInd w:val="0"/>
        <w:snapToGrid w:val="0"/>
        <w:spacing w:line="276" w:lineRule="auto"/>
        <w:ind w:firstLineChars="0"/>
        <w:jc w:val="both"/>
        <w:rPr>
          <w:color w:val="000000"/>
          <w:szCs w:val="24"/>
        </w:rPr>
      </w:pPr>
      <w:r w:rsidRPr="002445D0">
        <w:rPr>
          <w:rFonts w:hint="eastAsia"/>
          <w:color w:val="000000"/>
          <w:szCs w:val="24"/>
        </w:rPr>
        <w:t>實務經驗豐富之全國中等學校教師、行政人員、實習教師</w:t>
      </w:r>
      <w:r w:rsidRPr="002445D0">
        <w:rPr>
          <w:color w:val="000000"/>
          <w:szCs w:val="24"/>
        </w:rPr>
        <w:t>(</w:t>
      </w:r>
      <w:r w:rsidRPr="002445D0">
        <w:rPr>
          <w:rFonts w:hint="eastAsia"/>
          <w:color w:val="000000"/>
          <w:szCs w:val="24"/>
        </w:rPr>
        <w:t>學生</w:t>
      </w:r>
      <w:r w:rsidRPr="002445D0">
        <w:rPr>
          <w:color w:val="000000"/>
          <w:szCs w:val="24"/>
        </w:rPr>
        <w:t>)</w:t>
      </w:r>
    </w:p>
    <w:p w:rsidR="005D30EC" w:rsidRPr="002445D0" w:rsidRDefault="005D30EC" w:rsidP="002C3A78">
      <w:pPr>
        <w:pStyle w:val="BodyTextIndent"/>
        <w:numPr>
          <w:ilvl w:val="0"/>
          <w:numId w:val="25"/>
        </w:numPr>
        <w:adjustRightInd w:val="0"/>
        <w:snapToGrid w:val="0"/>
        <w:spacing w:line="276" w:lineRule="auto"/>
        <w:ind w:firstLineChars="0"/>
        <w:jc w:val="both"/>
        <w:rPr>
          <w:color w:val="000000"/>
          <w:szCs w:val="24"/>
        </w:rPr>
      </w:pPr>
      <w:r>
        <w:rPr>
          <w:rFonts w:hint="eastAsia"/>
          <w:color w:val="000000"/>
          <w:szCs w:val="24"/>
        </w:rPr>
        <w:t>對美感教育</w:t>
      </w:r>
      <w:r w:rsidRPr="002445D0">
        <w:rPr>
          <w:rFonts w:hint="eastAsia"/>
          <w:color w:val="000000"/>
          <w:szCs w:val="24"/>
        </w:rPr>
        <w:t>有濃厚興趣之教育工作者。</w:t>
      </w:r>
    </w:p>
    <w:p w:rsidR="005D30EC" w:rsidRPr="002445D0" w:rsidRDefault="005D30EC" w:rsidP="00140EF9">
      <w:pPr>
        <w:pStyle w:val="BodyTextIndent"/>
        <w:adjustRightInd w:val="0"/>
        <w:snapToGrid w:val="0"/>
        <w:spacing w:line="276" w:lineRule="auto"/>
        <w:ind w:firstLineChars="0" w:firstLine="0"/>
        <w:jc w:val="both"/>
        <w:rPr>
          <w:color w:val="000000"/>
          <w:szCs w:val="24"/>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報名方式：</w:t>
      </w:r>
    </w:p>
    <w:p w:rsidR="005D30EC" w:rsidRPr="002445D0" w:rsidRDefault="005D30EC" w:rsidP="00140EF9">
      <w:pPr>
        <w:pStyle w:val="BodyTextIndent"/>
        <w:adjustRightInd w:val="0"/>
        <w:snapToGrid w:val="0"/>
        <w:spacing w:line="276" w:lineRule="auto"/>
        <w:ind w:leftChars="200" w:left="480" w:firstLineChars="0" w:firstLine="0"/>
        <w:jc w:val="both"/>
        <w:rPr>
          <w:color w:val="000000"/>
        </w:rPr>
      </w:pPr>
      <w:r w:rsidRPr="002445D0">
        <w:rPr>
          <w:rFonts w:hint="eastAsia"/>
          <w:color w:val="000000"/>
        </w:rPr>
        <w:t>本研討會報名前將訊息登錄至全國教師在職進修中心資訊網，網址：</w:t>
      </w:r>
      <w:hyperlink r:id="rId8" w:history="1">
        <w:r w:rsidRPr="002445D0">
          <w:rPr>
            <w:rStyle w:val="Hyperlink"/>
            <w:color w:val="000000"/>
          </w:rPr>
          <w:t>http://inservice.edu.tw/</w:t>
        </w:r>
      </w:hyperlink>
      <w:r w:rsidRPr="002445D0">
        <w:rPr>
          <w:rFonts w:hint="eastAsia"/>
          <w:color w:val="000000"/>
        </w:rPr>
        <w:t>，公告相關研討會資訊、注意事項及相關報名網址。</w:t>
      </w:r>
    </w:p>
    <w:p w:rsidR="005D30EC" w:rsidRPr="002445D0" w:rsidRDefault="005D30EC" w:rsidP="00140EF9">
      <w:pPr>
        <w:pStyle w:val="BodyTextIndent"/>
        <w:adjustRightInd w:val="0"/>
        <w:snapToGrid w:val="0"/>
        <w:spacing w:line="276" w:lineRule="auto"/>
        <w:ind w:leftChars="200" w:left="480" w:firstLineChars="0" w:firstLine="0"/>
        <w:jc w:val="both"/>
        <w:rPr>
          <w:color w:val="000000"/>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經費：</w:t>
      </w:r>
    </w:p>
    <w:p w:rsidR="005D30EC" w:rsidRPr="002445D0" w:rsidRDefault="005D30EC" w:rsidP="00140EF9">
      <w:pPr>
        <w:numPr>
          <w:ilvl w:val="0"/>
          <w:numId w:val="3"/>
        </w:numPr>
        <w:adjustRightInd w:val="0"/>
        <w:snapToGrid w:val="0"/>
        <w:spacing w:line="276" w:lineRule="auto"/>
        <w:ind w:left="1202"/>
        <w:jc w:val="both"/>
        <w:rPr>
          <w:rFonts w:ascii="標楷體" w:eastAsia="標楷體" w:hAnsi="標楷體"/>
          <w:color w:val="000000"/>
          <w:szCs w:val="24"/>
        </w:rPr>
      </w:pPr>
      <w:r w:rsidRPr="002445D0">
        <w:rPr>
          <w:rFonts w:ascii="標楷體" w:eastAsia="標楷體" w:hAnsi="標楷體"/>
          <w:color w:val="000000"/>
          <w:szCs w:val="24"/>
        </w:rPr>
        <w:t xml:space="preserve">  </w:t>
      </w:r>
      <w:r w:rsidRPr="002445D0">
        <w:rPr>
          <w:rFonts w:ascii="標楷體" w:eastAsia="標楷體" w:hAnsi="標楷體" w:hint="eastAsia"/>
          <w:color w:val="000000"/>
          <w:szCs w:val="24"/>
        </w:rPr>
        <w:t>教育部學術研討會補助款。</w:t>
      </w:r>
    </w:p>
    <w:p w:rsidR="005D30EC" w:rsidRPr="002445D0" w:rsidRDefault="005D30EC" w:rsidP="00140EF9">
      <w:pPr>
        <w:numPr>
          <w:ilvl w:val="0"/>
          <w:numId w:val="3"/>
        </w:numPr>
        <w:adjustRightInd w:val="0"/>
        <w:snapToGrid w:val="0"/>
        <w:spacing w:line="276" w:lineRule="auto"/>
        <w:ind w:left="1202"/>
        <w:jc w:val="both"/>
        <w:rPr>
          <w:rFonts w:ascii="標楷體" w:eastAsia="標楷體" w:hAnsi="標楷體"/>
          <w:color w:val="000000"/>
          <w:sz w:val="28"/>
          <w:szCs w:val="28"/>
        </w:rPr>
      </w:pPr>
      <w:r w:rsidRPr="002445D0">
        <w:rPr>
          <w:rFonts w:ascii="標楷體" w:eastAsia="標楷體" w:hAnsi="標楷體"/>
          <w:color w:val="000000"/>
          <w:szCs w:val="24"/>
        </w:rPr>
        <w:t xml:space="preserve">  </w:t>
      </w:r>
      <w:r w:rsidRPr="002445D0">
        <w:rPr>
          <w:rFonts w:ascii="標楷體" w:eastAsia="標楷體" w:hAnsi="標楷體" w:hint="eastAsia"/>
          <w:color w:val="000000"/>
          <w:szCs w:val="24"/>
        </w:rPr>
        <w:t>本校自籌部分經費。</w:t>
      </w:r>
    </w:p>
    <w:p w:rsidR="005D30EC" w:rsidRPr="002445D0" w:rsidRDefault="005D30EC" w:rsidP="00140EF9">
      <w:pPr>
        <w:adjustRightInd w:val="0"/>
        <w:snapToGrid w:val="0"/>
        <w:spacing w:line="276" w:lineRule="auto"/>
        <w:ind w:left="1202"/>
        <w:jc w:val="both"/>
        <w:rPr>
          <w:rFonts w:ascii="標楷體" w:eastAsia="標楷體" w:hAnsi="標楷體"/>
          <w:color w:val="000000"/>
          <w:sz w:val="28"/>
          <w:szCs w:val="28"/>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辦理方式：</w:t>
      </w:r>
    </w:p>
    <w:p w:rsidR="005D30EC" w:rsidRPr="002445D0" w:rsidRDefault="005D30EC" w:rsidP="00140EF9">
      <w:pPr>
        <w:pStyle w:val="BodyTextIndent"/>
        <w:adjustRightInd w:val="0"/>
        <w:snapToGrid w:val="0"/>
        <w:spacing w:line="276" w:lineRule="auto"/>
        <w:ind w:firstLineChars="0" w:hanging="480"/>
        <w:jc w:val="both"/>
        <w:rPr>
          <w:color w:val="000000"/>
          <w:szCs w:val="24"/>
        </w:rPr>
      </w:pPr>
      <w:r w:rsidRPr="002445D0">
        <w:rPr>
          <w:rFonts w:hint="eastAsia"/>
          <w:color w:val="000000"/>
          <w:szCs w:val="24"/>
        </w:rPr>
        <w:t>依討論主題及內容的性質分成四場。</w:t>
      </w:r>
    </w:p>
    <w:p w:rsidR="005D30EC" w:rsidRPr="002445D0" w:rsidRDefault="005D30EC" w:rsidP="00140EF9">
      <w:pPr>
        <w:pStyle w:val="BodyTextIndent"/>
        <w:numPr>
          <w:ilvl w:val="0"/>
          <w:numId w:val="2"/>
        </w:numPr>
        <w:tabs>
          <w:tab w:val="clear" w:pos="840"/>
          <w:tab w:val="num" w:pos="1080"/>
        </w:tabs>
        <w:adjustRightInd w:val="0"/>
        <w:snapToGrid w:val="0"/>
        <w:spacing w:line="276" w:lineRule="auto"/>
        <w:ind w:left="1440" w:firstLineChars="0" w:hanging="960"/>
        <w:jc w:val="both"/>
        <w:rPr>
          <w:color w:val="000000"/>
          <w:szCs w:val="24"/>
        </w:rPr>
      </w:pPr>
      <w:r w:rsidRPr="002445D0">
        <w:rPr>
          <w:rFonts w:hint="eastAsia"/>
          <w:color w:val="000000"/>
          <w:szCs w:val="24"/>
        </w:rPr>
        <w:t>第一部分邀請對國內外</w:t>
      </w:r>
      <w:r>
        <w:rPr>
          <w:rFonts w:hint="eastAsia"/>
          <w:color w:val="000000"/>
          <w:szCs w:val="24"/>
        </w:rPr>
        <w:t>美感教育</w:t>
      </w:r>
      <w:r w:rsidRPr="002445D0">
        <w:rPr>
          <w:rFonts w:hint="eastAsia"/>
          <w:color w:val="000000"/>
          <w:szCs w:val="24"/>
        </w:rPr>
        <w:t>相關專家學者，針對政府政策、推行情況、目前遭遇之難處、未來趨勢等議題發表</w:t>
      </w:r>
      <w:r>
        <w:rPr>
          <w:rFonts w:hint="eastAsia"/>
          <w:color w:val="000000"/>
          <w:szCs w:val="24"/>
        </w:rPr>
        <w:t>「</w:t>
      </w:r>
      <w:r w:rsidRPr="002445D0">
        <w:rPr>
          <w:rFonts w:hint="eastAsia"/>
          <w:color w:val="000000"/>
          <w:szCs w:val="24"/>
        </w:rPr>
        <w:t>專題演講</w:t>
      </w:r>
      <w:r>
        <w:rPr>
          <w:rFonts w:hint="eastAsia"/>
          <w:color w:val="000000"/>
          <w:szCs w:val="24"/>
        </w:rPr>
        <w:t>」</w:t>
      </w:r>
      <w:r w:rsidRPr="002445D0">
        <w:rPr>
          <w:rFonts w:hint="eastAsia"/>
          <w:color w:val="000000"/>
          <w:szCs w:val="24"/>
        </w:rPr>
        <w:t>。</w:t>
      </w:r>
    </w:p>
    <w:p w:rsidR="005D30EC" w:rsidRPr="002445D0" w:rsidRDefault="005D30EC" w:rsidP="00140EF9">
      <w:pPr>
        <w:pStyle w:val="BodyTextIndent"/>
        <w:numPr>
          <w:ilvl w:val="0"/>
          <w:numId w:val="2"/>
        </w:numPr>
        <w:tabs>
          <w:tab w:val="clear" w:pos="840"/>
          <w:tab w:val="num" w:pos="1440"/>
        </w:tabs>
        <w:adjustRightInd w:val="0"/>
        <w:snapToGrid w:val="0"/>
        <w:spacing w:line="276" w:lineRule="auto"/>
        <w:ind w:left="1440" w:firstLineChars="0" w:hanging="960"/>
        <w:jc w:val="both"/>
        <w:rPr>
          <w:color w:val="000000"/>
          <w:szCs w:val="24"/>
        </w:rPr>
      </w:pPr>
      <w:r w:rsidRPr="002445D0">
        <w:rPr>
          <w:rFonts w:hint="eastAsia"/>
          <w:color w:val="000000"/>
          <w:szCs w:val="24"/>
        </w:rPr>
        <w:t>第二部分</w:t>
      </w:r>
      <w:r>
        <w:rPr>
          <w:rFonts w:hint="eastAsia"/>
          <w:color w:val="000000"/>
          <w:szCs w:val="24"/>
        </w:rPr>
        <w:t>為美感教育之創新教案設計</w:t>
      </w:r>
      <w:r w:rsidRPr="002445D0">
        <w:rPr>
          <w:rFonts w:hint="eastAsia"/>
          <w:color w:val="000000"/>
          <w:szCs w:val="24"/>
        </w:rPr>
        <w:t>相關</w:t>
      </w:r>
      <w:r>
        <w:rPr>
          <w:rFonts w:hint="eastAsia"/>
          <w:color w:val="000000"/>
          <w:szCs w:val="24"/>
        </w:rPr>
        <w:t>「</w:t>
      </w:r>
      <w:r w:rsidRPr="002445D0">
        <w:rPr>
          <w:rFonts w:hint="eastAsia"/>
          <w:color w:val="000000"/>
          <w:szCs w:val="24"/>
        </w:rPr>
        <w:t>論文發表</w:t>
      </w:r>
      <w:r>
        <w:rPr>
          <w:rFonts w:hint="eastAsia"/>
          <w:color w:val="000000"/>
          <w:szCs w:val="24"/>
        </w:rPr>
        <w:t>」</w:t>
      </w:r>
      <w:r w:rsidRPr="002445D0">
        <w:rPr>
          <w:rFonts w:hint="eastAsia"/>
          <w:color w:val="000000"/>
          <w:szCs w:val="24"/>
        </w:rPr>
        <w:t>，邀請此領域之研究學者與教育實務工作者，進行研究論文分享，並邀請評論人針對論文內容分析之。</w:t>
      </w:r>
    </w:p>
    <w:p w:rsidR="005D30EC" w:rsidRPr="00F2282C" w:rsidRDefault="005D30EC" w:rsidP="00D06B9E">
      <w:pPr>
        <w:pStyle w:val="BodyTextIndent"/>
        <w:numPr>
          <w:ilvl w:val="0"/>
          <w:numId w:val="2"/>
        </w:numPr>
        <w:tabs>
          <w:tab w:val="clear" w:pos="840"/>
          <w:tab w:val="num" w:pos="1440"/>
        </w:tabs>
        <w:adjustRightInd w:val="0"/>
        <w:snapToGrid w:val="0"/>
        <w:spacing w:line="276" w:lineRule="auto"/>
        <w:ind w:left="1440" w:firstLineChars="0" w:hanging="960"/>
        <w:jc w:val="both"/>
        <w:rPr>
          <w:rFonts w:cs="標楷體"/>
          <w:color w:val="000000"/>
          <w:kern w:val="0"/>
          <w:szCs w:val="24"/>
        </w:rPr>
      </w:pPr>
      <w:r w:rsidRPr="00F81A40">
        <w:rPr>
          <w:rFonts w:cs="標楷體" w:hint="eastAsia"/>
          <w:color w:val="000000"/>
          <w:kern w:val="0"/>
          <w:sz w:val="23"/>
          <w:szCs w:val="23"/>
        </w:rPr>
        <w:t>第三部分為</w:t>
      </w:r>
      <w:r w:rsidRPr="00BC12DA">
        <w:rPr>
          <w:rFonts w:hint="eastAsia"/>
          <w:color w:val="000000"/>
          <w:szCs w:val="24"/>
        </w:rPr>
        <w:t>「</w:t>
      </w:r>
      <w:r>
        <w:rPr>
          <w:rFonts w:hint="eastAsia"/>
          <w:color w:val="000000"/>
          <w:szCs w:val="24"/>
        </w:rPr>
        <w:t>工作坊</w:t>
      </w:r>
      <w:r w:rsidRPr="00BC12DA">
        <w:rPr>
          <w:rFonts w:hint="eastAsia"/>
          <w:color w:val="000000"/>
          <w:szCs w:val="24"/>
        </w:rPr>
        <w:t>」，</w:t>
      </w:r>
      <w:r>
        <w:rPr>
          <w:rFonts w:hint="eastAsia"/>
          <w:color w:val="000000"/>
          <w:szCs w:val="24"/>
        </w:rPr>
        <w:t>將</w:t>
      </w:r>
      <w:r w:rsidRPr="00BC12DA">
        <w:rPr>
          <w:rFonts w:hint="eastAsia"/>
          <w:color w:val="000000"/>
          <w:szCs w:val="24"/>
        </w:rPr>
        <w:t>邀請全國中</w:t>
      </w:r>
      <w:r>
        <w:rPr>
          <w:rFonts w:hint="eastAsia"/>
          <w:color w:val="000000"/>
          <w:szCs w:val="24"/>
        </w:rPr>
        <w:t>等學校</w:t>
      </w:r>
      <w:r w:rsidRPr="00BC12DA">
        <w:rPr>
          <w:rFonts w:hint="eastAsia"/>
          <w:color w:val="000000"/>
          <w:szCs w:val="24"/>
        </w:rPr>
        <w:t>教師，藉以</w:t>
      </w:r>
      <w:r>
        <w:rPr>
          <w:rFonts w:hint="eastAsia"/>
          <w:color w:val="000000"/>
          <w:szCs w:val="24"/>
        </w:rPr>
        <w:t>工作坊實作的方式</w:t>
      </w:r>
      <w:r w:rsidRPr="00BC12DA">
        <w:rPr>
          <w:rFonts w:hint="eastAsia"/>
          <w:color w:val="000000"/>
          <w:szCs w:val="24"/>
        </w:rPr>
        <w:t>激盪出更多元的教學方式</w:t>
      </w:r>
      <w:r>
        <w:rPr>
          <w:rFonts w:hint="eastAsia"/>
          <w:color w:val="000000"/>
          <w:szCs w:val="24"/>
        </w:rPr>
        <w:t>與班級經營模式</w:t>
      </w:r>
      <w:r w:rsidRPr="00BC12DA">
        <w:rPr>
          <w:rFonts w:hint="eastAsia"/>
          <w:color w:val="000000"/>
          <w:szCs w:val="24"/>
        </w:rPr>
        <w:t>。</w:t>
      </w:r>
    </w:p>
    <w:p w:rsidR="005D30EC" w:rsidRPr="00F2282C" w:rsidRDefault="005D30EC" w:rsidP="00D06B9E">
      <w:pPr>
        <w:pStyle w:val="BodyTextIndent"/>
        <w:adjustRightInd w:val="0"/>
        <w:snapToGrid w:val="0"/>
        <w:spacing w:line="276" w:lineRule="auto"/>
        <w:ind w:left="1440" w:firstLineChars="0" w:firstLine="0"/>
        <w:jc w:val="both"/>
        <w:rPr>
          <w:rFonts w:cs="標楷體"/>
          <w:color w:val="000000"/>
          <w:kern w:val="0"/>
          <w:szCs w:val="24"/>
        </w:rPr>
      </w:pPr>
    </w:p>
    <w:p w:rsidR="005D30EC" w:rsidRPr="002445D0" w:rsidRDefault="005D30EC" w:rsidP="00140EF9">
      <w:pPr>
        <w:pStyle w:val="BodyTextIndent"/>
        <w:adjustRightInd w:val="0"/>
        <w:snapToGrid w:val="0"/>
        <w:spacing w:line="276" w:lineRule="auto"/>
        <w:ind w:left="0" w:firstLineChars="0" w:firstLine="0"/>
        <w:jc w:val="both"/>
        <w:rPr>
          <w:color w:val="000000"/>
          <w:szCs w:val="24"/>
        </w:rPr>
      </w:pPr>
    </w:p>
    <w:p w:rsidR="005D30EC" w:rsidRPr="002445D0" w:rsidRDefault="005D30EC" w:rsidP="00140EF9">
      <w:pPr>
        <w:numPr>
          <w:ilvl w:val="0"/>
          <w:numId w:val="1"/>
        </w:numPr>
        <w:tabs>
          <w:tab w:val="left" w:pos="600"/>
        </w:tabs>
        <w:adjustRightInd w:val="0"/>
        <w:snapToGrid w:val="0"/>
        <w:spacing w:line="276" w:lineRule="auto"/>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預期成效：</w:t>
      </w:r>
    </w:p>
    <w:p w:rsidR="005D30EC" w:rsidRPr="002445D0" w:rsidRDefault="005D30EC" w:rsidP="00140EF9">
      <w:pPr>
        <w:widowControl/>
        <w:adjustRightInd w:val="0"/>
        <w:snapToGrid w:val="0"/>
        <w:spacing w:line="276" w:lineRule="auto"/>
        <w:ind w:firstLine="480"/>
        <w:rPr>
          <w:rFonts w:ascii="標楷體" w:eastAsia="標楷體" w:hAnsi="標楷體"/>
          <w:color w:val="000000"/>
          <w:szCs w:val="24"/>
        </w:rPr>
      </w:pPr>
      <w:r w:rsidRPr="002445D0">
        <w:rPr>
          <w:rFonts w:ascii="標楷體" w:eastAsia="標楷體" w:hAnsi="標楷體" w:hint="eastAsia"/>
          <w:color w:val="000000"/>
          <w:szCs w:val="24"/>
        </w:rPr>
        <w:t>本研討會預期之成效可分成下列幾點：</w:t>
      </w:r>
    </w:p>
    <w:p w:rsidR="005D30EC" w:rsidRPr="002445D0" w:rsidRDefault="005D30EC" w:rsidP="00140EF9">
      <w:pPr>
        <w:pStyle w:val="BodyTextIndent"/>
        <w:numPr>
          <w:ilvl w:val="0"/>
          <w:numId w:val="7"/>
        </w:numPr>
        <w:tabs>
          <w:tab w:val="clear" w:pos="840"/>
          <w:tab w:val="num" w:pos="1418"/>
        </w:tabs>
        <w:adjustRightInd w:val="0"/>
        <w:snapToGrid w:val="0"/>
        <w:spacing w:line="276" w:lineRule="auto"/>
        <w:ind w:left="1418" w:firstLineChars="0" w:hanging="851"/>
        <w:jc w:val="both"/>
        <w:rPr>
          <w:color w:val="000000"/>
          <w:szCs w:val="24"/>
        </w:rPr>
      </w:pPr>
      <w:r w:rsidRPr="002445D0">
        <w:rPr>
          <w:rFonts w:hint="eastAsia"/>
          <w:color w:val="000000"/>
          <w:szCs w:val="24"/>
        </w:rPr>
        <w:t>綜觀</w:t>
      </w:r>
      <w:r>
        <w:rPr>
          <w:rFonts w:hint="eastAsia"/>
          <w:color w:val="000000"/>
          <w:szCs w:val="24"/>
        </w:rPr>
        <w:t>美感教育</w:t>
      </w:r>
      <w:r w:rsidRPr="002445D0">
        <w:rPr>
          <w:rFonts w:hint="eastAsia"/>
          <w:color w:val="000000"/>
          <w:szCs w:val="24"/>
        </w:rPr>
        <w:t>在國內藝術領域中的實施情況，得使參與人員更瞭解其在該領域的發展樣貌。</w:t>
      </w:r>
    </w:p>
    <w:p w:rsidR="005D30EC" w:rsidRPr="002445D0" w:rsidRDefault="005D30EC" w:rsidP="00140EF9">
      <w:pPr>
        <w:pStyle w:val="BodyTextIndent"/>
        <w:numPr>
          <w:ilvl w:val="0"/>
          <w:numId w:val="7"/>
        </w:numPr>
        <w:tabs>
          <w:tab w:val="clear" w:pos="840"/>
          <w:tab w:val="num" w:pos="1418"/>
        </w:tabs>
        <w:adjustRightInd w:val="0"/>
        <w:snapToGrid w:val="0"/>
        <w:spacing w:line="276" w:lineRule="auto"/>
        <w:ind w:left="1418" w:firstLineChars="0" w:hanging="851"/>
        <w:jc w:val="both"/>
        <w:rPr>
          <w:color w:val="000000"/>
          <w:szCs w:val="24"/>
        </w:rPr>
      </w:pPr>
      <w:r w:rsidRPr="002445D0">
        <w:rPr>
          <w:rFonts w:hint="eastAsia"/>
          <w:color w:val="000000"/>
          <w:szCs w:val="24"/>
        </w:rPr>
        <w:t>探討在教育改革趨勢下，有關</w:t>
      </w:r>
      <w:r>
        <w:rPr>
          <w:rFonts w:hint="eastAsia"/>
          <w:color w:val="000000"/>
          <w:szCs w:val="24"/>
        </w:rPr>
        <w:t>美感教育之創新教案</w:t>
      </w:r>
      <w:r w:rsidRPr="002445D0">
        <w:rPr>
          <w:rFonts w:hint="eastAsia"/>
          <w:color w:val="000000"/>
          <w:szCs w:val="24"/>
        </w:rPr>
        <w:t>的相關研究。</w:t>
      </w:r>
    </w:p>
    <w:p w:rsidR="005D30EC" w:rsidRPr="002445D0" w:rsidRDefault="005D30EC" w:rsidP="00140EF9">
      <w:pPr>
        <w:pStyle w:val="BodyTextIndent"/>
        <w:numPr>
          <w:ilvl w:val="0"/>
          <w:numId w:val="7"/>
        </w:numPr>
        <w:tabs>
          <w:tab w:val="clear" w:pos="840"/>
          <w:tab w:val="num" w:pos="1418"/>
        </w:tabs>
        <w:adjustRightInd w:val="0"/>
        <w:snapToGrid w:val="0"/>
        <w:spacing w:line="276" w:lineRule="auto"/>
        <w:ind w:left="1418" w:firstLineChars="0" w:hanging="851"/>
        <w:jc w:val="both"/>
        <w:rPr>
          <w:color w:val="000000"/>
          <w:szCs w:val="24"/>
        </w:rPr>
      </w:pPr>
      <w:r w:rsidRPr="002445D0">
        <w:rPr>
          <w:rFonts w:hint="eastAsia"/>
          <w:color w:val="000000"/>
          <w:szCs w:val="24"/>
        </w:rPr>
        <w:t>透過學術研討會讓教育相關單位及人員，積極思考當前我國</w:t>
      </w:r>
      <w:r>
        <w:rPr>
          <w:rFonts w:hint="eastAsia"/>
          <w:color w:val="000000"/>
          <w:szCs w:val="24"/>
        </w:rPr>
        <w:t>美感教育的實踐與推動</w:t>
      </w:r>
      <w:r w:rsidRPr="002445D0">
        <w:rPr>
          <w:rFonts w:hint="eastAsia"/>
          <w:color w:val="000000"/>
          <w:szCs w:val="24"/>
        </w:rPr>
        <w:t>，作為未來規劃相關政策之參考。</w:t>
      </w:r>
    </w:p>
    <w:p w:rsidR="005D30EC" w:rsidRPr="002445D0" w:rsidRDefault="005D30EC" w:rsidP="00140EF9">
      <w:pPr>
        <w:pStyle w:val="BodyTextIndent"/>
        <w:numPr>
          <w:ilvl w:val="0"/>
          <w:numId w:val="7"/>
        </w:numPr>
        <w:tabs>
          <w:tab w:val="clear" w:pos="840"/>
          <w:tab w:val="num" w:pos="1418"/>
        </w:tabs>
        <w:adjustRightInd w:val="0"/>
        <w:snapToGrid w:val="0"/>
        <w:spacing w:line="276" w:lineRule="auto"/>
        <w:ind w:left="1418" w:firstLineChars="0" w:hanging="851"/>
        <w:jc w:val="both"/>
        <w:rPr>
          <w:color w:val="000000"/>
          <w:szCs w:val="24"/>
        </w:rPr>
      </w:pPr>
      <w:r w:rsidRPr="002445D0">
        <w:rPr>
          <w:rFonts w:hint="eastAsia"/>
          <w:color w:val="000000"/>
          <w:szCs w:val="24"/>
        </w:rPr>
        <w:t>借重研究學者之論文分享激盪更多</w:t>
      </w:r>
      <w:r>
        <w:rPr>
          <w:rFonts w:hint="eastAsia"/>
          <w:color w:val="000000"/>
          <w:szCs w:val="24"/>
        </w:rPr>
        <w:t>美感教育教案之多元創意</w:t>
      </w:r>
      <w:r w:rsidRPr="002445D0">
        <w:rPr>
          <w:rFonts w:hint="eastAsia"/>
          <w:color w:val="000000"/>
          <w:szCs w:val="24"/>
        </w:rPr>
        <w:t>，以及激發各種課程設計與評量的方式。</w:t>
      </w:r>
    </w:p>
    <w:p w:rsidR="005D30EC" w:rsidRPr="002445D0" w:rsidRDefault="005D30EC" w:rsidP="00140EF9">
      <w:pPr>
        <w:pStyle w:val="BodyTextIndent"/>
        <w:numPr>
          <w:ilvl w:val="0"/>
          <w:numId w:val="7"/>
        </w:numPr>
        <w:tabs>
          <w:tab w:val="clear" w:pos="840"/>
          <w:tab w:val="num" w:pos="1418"/>
        </w:tabs>
        <w:adjustRightInd w:val="0"/>
        <w:snapToGrid w:val="0"/>
        <w:spacing w:line="276" w:lineRule="auto"/>
        <w:ind w:left="1418" w:firstLineChars="0" w:hanging="851"/>
        <w:jc w:val="both"/>
        <w:rPr>
          <w:color w:val="000000"/>
          <w:szCs w:val="24"/>
        </w:rPr>
      </w:pPr>
      <w:r w:rsidRPr="002445D0">
        <w:rPr>
          <w:rFonts w:hint="eastAsia"/>
          <w:color w:val="000000"/>
          <w:szCs w:val="24"/>
        </w:rPr>
        <w:t>促進國內高等教育及中小學藝術教育領域學者專家及實務人員學術交流與經驗分享，尋求藝術領域教師提昇自身專業知能、教學創新與多元評量設計的各種可能性，尋求未來可能的發展方向。</w:t>
      </w:r>
    </w:p>
    <w:p w:rsidR="005D30EC" w:rsidRPr="002445D0" w:rsidRDefault="005D30EC" w:rsidP="00140EF9">
      <w:pPr>
        <w:widowControl/>
        <w:adjustRightInd w:val="0"/>
        <w:snapToGrid w:val="0"/>
        <w:spacing w:line="276" w:lineRule="auto"/>
        <w:ind w:leftChars="200" w:left="1200" w:hangingChars="300" w:hanging="720"/>
        <w:rPr>
          <w:rFonts w:ascii="標楷體" w:eastAsia="標楷體" w:hAnsi="標楷體"/>
          <w:color w:val="000000"/>
          <w:szCs w:val="24"/>
        </w:rPr>
      </w:pPr>
    </w:p>
    <w:p w:rsidR="005D30EC" w:rsidRPr="002445D0" w:rsidRDefault="005D30EC" w:rsidP="00140EF9">
      <w:pPr>
        <w:numPr>
          <w:ilvl w:val="1"/>
          <w:numId w:val="7"/>
        </w:numPr>
        <w:adjustRightInd w:val="0"/>
        <w:snapToGrid w:val="0"/>
        <w:spacing w:line="276" w:lineRule="auto"/>
        <w:ind w:hanging="960"/>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研習證明：</w:t>
      </w:r>
    </w:p>
    <w:p w:rsidR="005D30EC" w:rsidRPr="002445D0" w:rsidRDefault="005D30EC" w:rsidP="00140EF9">
      <w:pPr>
        <w:snapToGrid w:val="0"/>
        <w:spacing w:line="276" w:lineRule="auto"/>
        <w:ind w:left="840"/>
        <w:rPr>
          <w:rFonts w:ascii="標楷體" w:eastAsia="標楷體" w:hAnsi="標楷體"/>
          <w:color w:val="000000"/>
        </w:rPr>
      </w:pPr>
      <w:r w:rsidRPr="002445D0">
        <w:rPr>
          <w:rFonts w:ascii="標楷體" w:eastAsia="標楷體" w:hAnsi="標楷體" w:hint="eastAsia"/>
          <w:color w:val="000000"/>
        </w:rPr>
        <w:t>本研討會報名前將訊息登錄至全國教師在職進修中心資訊網（網址：</w:t>
      </w:r>
      <w:hyperlink r:id="rId9" w:history="1">
        <w:r w:rsidRPr="002445D0">
          <w:rPr>
            <w:rStyle w:val="Hyperlink"/>
            <w:rFonts w:ascii="標楷體" w:eastAsia="標楷體" w:hAnsi="標楷體"/>
            <w:color w:val="000000"/>
          </w:rPr>
          <w:t>http://inservice.edu.tw/</w:t>
        </w:r>
      </w:hyperlink>
      <w:r w:rsidRPr="002445D0">
        <w:rPr>
          <w:rFonts w:ascii="標楷體" w:eastAsia="標楷體" w:hAnsi="標楷體"/>
          <w:color w:val="000000"/>
        </w:rPr>
        <w:t xml:space="preserve"> </w:t>
      </w:r>
      <w:r w:rsidRPr="002445D0">
        <w:rPr>
          <w:rFonts w:ascii="標楷體" w:eastAsia="標楷體" w:hAnsi="標楷體" w:hint="eastAsia"/>
          <w:color w:val="000000"/>
        </w:rPr>
        <w:t>，參加人員全程參與，將登錄</w:t>
      </w:r>
      <w:r w:rsidRPr="002445D0">
        <w:rPr>
          <w:rFonts w:ascii="標楷體" w:eastAsia="標楷體" w:hAnsi="標楷體"/>
          <w:color w:val="000000"/>
        </w:rPr>
        <w:t>7</w:t>
      </w:r>
      <w:r w:rsidRPr="002445D0">
        <w:rPr>
          <w:rFonts w:ascii="標楷體" w:eastAsia="標楷體" w:hAnsi="標楷體" w:hint="eastAsia"/>
          <w:color w:val="000000"/>
        </w:rPr>
        <w:t>小時研習時數。</w:t>
      </w:r>
    </w:p>
    <w:p w:rsidR="005D30EC" w:rsidRPr="002445D0" w:rsidRDefault="005D30EC" w:rsidP="00140EF9">
      <w:pPr>
        <w:snapToGrid w:val="0"/>
        <w:spacing w:line="276" w:lineRule="auto"/>
        <w:ind w:left="840"/>
        <w:rPr>
          <w:rFonts w:ascii="標楷體" w:eastAsia="標楷體" w:hAnsi="標楷體"/>
          <w:color w:val="000000"/>
        </w:rPr>
      </w:pPr>
    </w:p>
    <w:p w:rsidR="005D30EC" w:rsidRPr="002445D0" w:rsidRDefault="005D30EC" w:rsidP="00140EF9">
      <w:pPr>
        <w:numPr>
          <w:ilvl w:val="1"/>
          <w:numId w:val="7"/>
        </w:numPr>
        <w:adjustRightInd w:val="0"/>
        <w:snapToGrid w:val="0"/>
        <w:spacing w:line="276" w:lineRule="auto"/>
        <w:ind w:hanging="960"/>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活動時程：</w:t>
      </w:r>
    </w:p>
    <w:p w:rsidR="005D30EC" w:rsidRPr="002445D0" w:rsidRDefault="005D30EC" w:rsidP="00140EF9">
      <w:pPr>
        <w:adjustRightInd w:val="0"/>
        <w:snapToGrid w:val="0"/>
        <w:spacing w:line="276" w:lineRule="auto"/>
        <w:ind w:firstLineChars="400" w:firstLine="960"/>
        <w:jc w:val="both"/>
        <w:rPr>
          <w:rFonts w:ascii="標楷體" w:eastAsia="標楷體" w:hAnsi="標楷體"/>
          <w:color w:val="000000"/>
          <w:szCs w:val="24"/>
        </w:rPr>
      </w:pPr>
      <w:r w:rsidRPr="002445D0">
        <w:rPr>
          <w:rFonts w:ascii="標楷體" w:eastAsia="標楷體" w:hAnsi="標楷體" w:hint="eastAsia"/>
          <w:color w:val="000000"/>
          <w:szCs w:val="24"/>
        </w:rPr>
        <w:t>參見附表一。</w:t>
      </w:r>
    </w:p>
    <w:p w:rsidR="005D30EC" w:rsidRPr="002445D0" w:rsidRDefault="005D30EC" w:rsidP="00140EF9">
      <w:pPr>
        <w:numPr>
          <w:ilvl w:val="1"/>
          <w:numId w:val="7"/>
        </w:numPr>
        <w:adjustRightInd w:val="0"/>
        <w:snapToGrid w:val="0"/>
        <w:spacing w:line="276" w:lineRule="auto"/>
        <w:ind w:hanging="960"/>
        <w:jc w:val="both"/>
        <w:rPr>
          <w:rFonts w:ascii="標楷體" w:eastAsia="標楷體" w:hAnsi="標楷體"/>
          <w:b/>
          <w:color w:val="000000"/>
          <w:sz w:val="28"/>
          <w:szCs w:val="28"/>
        </w:rPr>
      </w:pPr>
      <w:r w:rsidRPr="002445D0">
        <w:rPr>
          <w:rFonts w:ascii="標楷體" w:eastAsia="標楷體" w:hAnsi="標楷體" w:hint="eastAsia"/>
          <w:b/>
          <w:color w:val="000000"/>
          <w:sz w:val="28"/>
          <w:szCs w:val="28"/>
        </w:rPr>
        <w:t>承辦人員：</w:t>
      </w:r>
    </w:p>
    <w:p w:rsidR="005D30EC" w:rsidRPr="002445D0" w:rsidRDefault="005D30EC" w:rsidP="00140EF9">
      <w:pPr>
        <w:adjustRightInd w:val="0"/>
        <w:snapToGrid w:val="0"/>
        <w:spacing w:line="276" w:lineRule="auto"/>
        <w:ind w:left="958"/>
        <w:jc w:val="both"/>
        <w:rPr>
          <w:rFonts w:ascii="標楷體" w:eastAsia="標楷體" w:hAnsi="標楷體"/>
          <w:color w:val="000000"/>
          <w:szCs w:val="24"/>
        </w:rPr>
      </w:pPr>
      <w:r w:rsidRPr="002445D0">
        <w:rPr>
          <w:rFonts w:ascii="標楷體" w:eastAsia="標楷體" w:hAnsi="標楷體" w:hint="eastAsia"/>
          <w:color w:val="000000"/>
          <w:spacing w:val="240"/>
          <w:kern w:val="0"/>
          <w:szCs w:val="24"/>
          <w:fitText w:val="960" w:id="690143488"/>
        </w:rPr>
        <w:t>姓</w:t>
      </w:r>
      <w:r w:rsidRPr="002445D0">
        <w:rPr>
          <w:rFonts w:ascii="標楷體" w:eastAsia="標楷體" w:hAnsi="標楷體" w:hint="eastAsia"/>
          <w:color w:val="000000"/>
          <w:kern w:val="0"/>
          <w:szCs w:val="24"/>
          <w:fitText w:val="960" w:id="690143488"/>
        </w:rPr>
        <w:t>名</w:t>
      </w:r>
      <w:r>
        <w:rPr>
          <w:rFonts w:ascii="標楷體" w:eastAsia="標楷體" w:hAnsi="標楷體" w:hint="eastAsia"/>
          <w:color w:val="000000"/>
          <w:szCs w:val="24"/>
        </w:rPr>
        <w:t>：葉名祥</w:t>
      </w:r>
      <w:r>
        <w:rPr>
          <w:rFonts w:ascii="標楷體" w:eastAsia="標楷體" w:hAnsi="標楷體"/>
          <w:color w:val="000000"/>
          <w:szCs w:val="24"/>
        </w:rPr>
        <w:t xml:space="preserve"> </w:t>
      </w:r>
      <w:r>
        <w:rPr>
          <w:rFonts w:ascii="標楷體" w:eastAsia="標楷體" w:hAnsi="標楷體" w:hint="eastAsia"/>
          <w:color w:val="000000"/>
          <w:szCs w:val="24"/>
        </w:rPr>
        <w:t>專員</w:t>
      </w:r>
    </w:p>
    <w:p w:rsidR="005D30EC" w:rsidRPr="002445D0" w:rsidRDefault="005D30EC" w:rsidP="00140EF9">
      <w:pPr>
        <w:adjustRightInd w:val="0"/>
        <w:snapToGrid w:val="0"/>
        <w:spacing w:line="276" w:lineRule="auto"/>
        <w:ind w:left="958"/>
        <w:jc w:val="both"/>
        <w:rPr>
          <w:rFonts w:ascii="標楷體" w:eastAsia="標楷體" w:hAnsi="標楷體"/>
          <w:color w:val="000000"/>
          <w:szCs w:val="24"/>
        </w:rPr>
      </w:pPr>
      <w:r w:rsidRPr="002445D0">
        <w:rPr>
          <w:rFonts w:ascii="標楷體" w:eastAsia="標楷體" w:hAnsi="標楷體" w:hint="eastAsia"/>
          <w:color w:val="000000"/>
          <w:szCs w:val="24"/>
        </w:rPr>
        <w:t>聯絡電話：</w:t>
      </w:r>
      <w:r w:rsidRPr="002445D0">
        <w:rPr>
          <w:rFonts w:ascii="標楷體" w:eastAsia="標楷體" w:hAnsi="標楷體"/>
          <w:color w:val="000000"/>
          <w:szCs w:val="24"/>
        </w:rPr>
        <w:t>(02)2893-829</w:t>
      </w:r>
      <w:r>
        <w:rPr>
          <w:rFonts w:ascii="標楷體" w:eastAsia="標楷體" w:hAnsi="標楷體"/>
          <w:color w:val="000000"/>
          <w:szCs w:val="24"/>
        </w:rPr>
        <w:t>3</w:t>
      </w:r>
    </w:p>
    <w:p w:rsidR="005D30EC" w:rsidRPr="002445D0" w:rsidRDefault="005D30EC" w:rsidP="00140EF9">
      <w:pPr>
        <w:adjustRightInd w:val="0"/>
        <w:snapToGrid w:val="0"/>
        <w:spacing w:line="276" w:lineRule="auto"/>
        <w:ind w:left="958"/>
        <w:jc w:val="both"/>
        <w:rPr>
          <w:rFonts w:ascii="標楷體" w:eastAsia="標楷體" w:hAnsi="標楷體"/>
          <w:color w:val="000000"/>
          <w:szCs w:val="24"/>
        </w:rPr>
      </w:pPr>
      <w:r w:rsidRPr="002445D0">
        <w:rPr>
          <w:rFonts w:ascii="標楷體" w:eastAsia="標楷體" w:hAnsi="標楷體" w:hint="eastAsia"/>
          <w:color w:val="000000"/>
          <w:szCs w:val="24"/>
        </w:rPr>
        <w:t>傳真電話：</w:t>
      </w:r>
      <w:r w:rsidRPr="002445D0">
        <w:rPr>
          <w:rFonts w:ascii="標楷體" w:eastAsia="標楷體" w:hAnsi="標楷體"/>
          <w:color w:val="000000"/>
          <w:szCs w:val="24"/>
        </w:rPr>
        <w:t>(02)2893-8868</w:t>
      </w:r>
    </w:p>
    <w:p w:rsidR="005D30EC" w:rsidRDefault="005D30EC" w:rsidP="00273D69">
      <w:pPr>
        <w:adjustRightInd w:val="0"/>
        <w:snapToGrid w:val="0"/>
        <w:spacing w:line="276" w:lineRule="auto"/>
        <w:ind w:left="958"/>
        <w:jc w:val="both"/>
        <w:rPr>
          <w:rFonts w:ascii="標楷體" w:eastAsia="標楷體" w:hAnsi="標楷體"/>
          <w:color w:val="000000"/>
          <w:szCs w:val="24"/>
        </w:rPr>
      </w:pPr>
      <w:r w:rsidRPr="002445D0">
        <w:rPr>
          <w:rFonts w:ascii="標楷體" w:eastAsia="標楷體" w:hAnsi="標楷體"/>
          <w:color w:val="000000"/>
          <w:spacing w:val="47"/>
          <w:kern w:val="0"/>
          <w:szCs w:val="24"/>
          <w:fitText w:val="960" w:id="690143489"/>
        </w:rPr>
        <w:t>E-MAI</w:t>
      </w:r>
      <w:r w:rsidRPr="002445D0">
        <w:rPr>
          <w:rFonts w:ascii="標楷體" w:eastAsia="標楷體" w:hAnsi="標楷體"/>
          <w:color w:val="000000"/>
          <w:spacing w:val="5"/>
          <w:kern w:val="0"/>
          <w:szCs w:val="24"/>
          <w:fitText w:val="960" w:id="690143489"/>
        </w:rPr>
        <w:t>L</w:t>
      </w:r>
      <w:r w:rsidRPr="002445D0">
        <w:rPr>
          <w:rFonts w:ascii="標楷體" w:eastAsia="標楷體" w:hAnsi="標楷體" w:hint="eastAsia"/>
          <w:color w:val="000000"/>
          <w:szCs w:val="24"/>
        </w:rPr>
        <w:t>：</w:t>
      </w:r>
      <w:hyperlink r:id="rId10" w:history="1">
        <w:r w:rsidRPr="008408C2">
          <w:rPr>
            <w:rStyle w:val="Hyperlink"/>
            <w:rFonts w:ascii="標楷體" w:eastAsia="標楷體" w:hAnsi="標楷體"/>
            <w:szCs w:val="24"/>
          </w:rPr>
          <w:t>mhyeh@academic.tnua.edu.tw</w:t>
        </w:r>
      </w:hyperlink>
    </w:p>
    <w:p w:rsidR="005D30EC" w:rsidRDefault="005D30EC" w:rsidP="00273D69">
      <w:pPr>
        <w:adjustRightInd w:val="0"/>
        <w:snapToGrid w:val="0"/>
        <w:spacing w:line="276" w:lineRule="auto"/>
        <w:ind w:left="958"/>
        <w:jc w:val="both"/>
        <w:rPr>
          <w:rFonts w:ascii="標楷體" w:eastAsia="標楷體" w:hAnsi="標楷體" w:cs="新細明體"/>
          <w:color w:val="000000"/>
          <w:kern w:val="0"/>
        </w:rPr>
      </w:pPr>
      <w:r>
        <w:rPr>
          <w:rFonts w:ascii="標楷體" w:eastAsia="標楷體" w:hAnsi="標楷體" w:cs="新細明體"/>
          <w:color w:val="000000"/>
          <w:kern w:val="0"/>
        </w:rPr>
        <w:t xml:space="preserve"> </w:t>
      </w:r>
    </w:p>
    <w:p w:rsidR="005D30EC" w:rsidRPr="002445D0" w:rsidRDefault="005D30EC" w:rsidP="00183DE8">
      <w:pPr>
        <w:adjustRightInd w:val="0"/>
        <w:snapToGrid w:val="0"/>
        <w:spacing w:line="276" w:lineRule="auto"/>
        <w:jc w:val="both"/>
        <w:rPr>
          <w:rFonts w:ascii="標楷體" w:eastAsia="標楷體" w:hAnsi="標楷體"/>
          <w:color w:val="000000"/>
          <w:sz w:val="28"/>
          <w:szCs w:val="28"/>
        </w:rPr>
      </w:pPr>
      <w:r w:rsidRPr="002445D0">
        <w:rPr>
          <w:rFonts w:ascii="標楷體" w:eastAsia="標楷體" w:hAnsi="標楷體"/>
          <w:color w:val="000000"/>
          <w:sz w:val="28"/>
          <w:szCs w:val="28"/>
        </w:rPr>
        <w:br w:type="page"/>
      </w:r>
      <w:r w:rsidRPr="002445D0">
        <w:rPr>
          <w:rFonts w:ascii="標楷體" w:eastAsia="標楷體" w:hAnsi="標楷體" w:hint="eastAsia"/>
          <w:color w:val="000000"/>
          <w:sz w:val="28"/>
          <w:szCs w:val="28"/>
        </w:rPr>
        <w:t>附表</w:t>
      </w:r>
      <w:r w:rsidRPr="002445D0">
        <w:rPr>
          <w:rFonts w:ascii="標楷體" w:eastAsia="標楷體" w:hAnsi="標楷體"/>
          <w:color w:val="000000"/>
          <w:sz w:val="28"/>
          <w:szCs w:val="28"/>
        </w:rPr>
        <w:t>1</w:t>
      </w:r>
      <w:r w:rsidRPr="002445D0">
        <w:rPr>
          <w:rFonts w:ascii="標楷體" w:eastAsia="標楷體" w:hAnsi="標楷體" w:hint="eastAsia"/>
          <w:color w:val="000000"/>
          <w:sz w:val="28"/>
          <w:szCs w:val="28"/>
        </w:rPr>
        <w:t>：研討會活動時程表（</w:t>
      </w:r>
      <w:r w:rsidRPr="002445D0">
        <w:rPr>
          <w:rFonts w:ascii="標楷體" w:eastAsia="標楷體" w:hAnsi="標楷體" w:hint="eastAsia"/>
          <w:color w:val="000000"/>
          <w:sz w:val="28"/>
          <w:szCs w:val="28"/>
          <w:u w:val="double"/>
        </w:rPr>
        <w:t>暫定</w:t>
      </w:r>
      <w:r w:rsidRPr="002445D0">
        <w:rPr>
          <w:rFonts w:ascii="標楷體" w:eastAsia="標楷體" w:hAnsi="標楷體" w:hint="eastAsia"/>
          <w:color w:val="000000"/>
          <w:sz w:val="28"/>
          <w:szCs w:val="28"/>
        </w:rPr>
        <w:t>）</w:t>
      </w:r>
    </w:p>
    <w:tbl>
      <w:tblPr>
        <w:tblpPr w:leftFromText="180" w:rightFromText="180" w:vertAnchor="text" w:horzAnchor="margin" w:tblpY="1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
        <w:gridCol w:w="718"/>
        <w:gridCol w:w="4255"/>
        <w:gridCol w:w="1010"/>
        <w:gridCol w:w="3246"/>
      </w:tblGrid>
      <w:tr w:rsidR="005D30EC" w:rsidRPr="002445D0" w:rsidTr="00EC71ED">
        <w:trPr>
          <w:trHeight w:val="294"/>
        </w:trPr>
        <w:tc>
          <w:tcPr>
            <w:tcW w:w="1085" w:type="dxa"/>
            <w:tcBorders>
              <w:top w:val="single" w:sz="12" w:space="0" w:color="auto"/>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時程</w:t>
            </w:r>
          </w:p>
        </w:tc>
        <w:tc>
          <w:tcPr>
            <w:tcW w:w="718" w:type="dxa"/>
            <w:tcBorders>
              <w:top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時間</w:t>
            </w:r>
            <w:r w:rsidRPr="002445D0">
              <w:rPr>
                <w:rFonts w:ascii="標楷體" w:eastAsia="標楷體" w:hAnsi="標楷體"/>
                <w:color w:val="000000"/>
                <w:szCs w:val="24"/>
              </w:rPr>
              <w:t>/</w:t>
            </w:r>
            <w:r w:rsidRPr="002445D0">
              <w:rPr>
                <w:rFonts w:ascii="標楷體" w:eastAsia="標楷體" w:hAnsi="標楷體" w:hint="eastAsia"/>
                <w:color w:val="000000"/>
                <w:szCs w:val="24"/>
              </w:rPr>
              <w:t>分</w:t>
            </w:r>
          </w:p>
        </w:tc>
        <w:tc>
          <w:tcPr>
            <w:tcW w:w="5265" w:type="dxa"/>
            <w:gridSpan w:val="2"/>
            <w:tcBorders>
              <w:top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流　程</w:t>
            </w:r>
          </w:p>
        </w:tc>
        <w:tc>
          <w:tcPr>
            <w:tcW w:w="3246" w:type="dxa"/>
            <w:tcBorders>
              <w:top w:val="single" w:sz="12" w:space="0" w:color="auto"/>
              <w:righ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主持人</w:t>
            </w:r>
            <w:r w:rsidRPr="002445D0">
              <w:rPr>
                <w:rFonts w:ascii="標楷體" w:eastAsia="標楷體" w:hAnsi="標楷體"/>
                <w:color w:val="000000"/>
                <w:szCs w:val="24"/>
              </w:rPr>
              <w:t>/</w:t>
            </w:r>
            <w:r w:rsidRPr="002445D0">
              <w:rPr>
                <w:rFonts w:ascii="標楷體" w:eastAsia="標楷體" w:hAnsi="標楷體" w:hint="eastAsia"/>
                <w:color w:val="000000"/>
                <w:szCs w:val="24"/>
              </w:rPr>
              <w:t>主講人</w:t>
            </w:r>
            <w:r w:rsidRPr="002445D0">
              <w:rPr>
                <w:rFonts w:ascii="標楷體" w:eastAsia="標楷體" w:hAnsi="標楷體"/>
                <w:color w:val="000000"/>
                <w:szCs w:val="24"/>
              </w:rPr>
              <w:t>/</w:t>
            </w:r>
            <w:r w:rsidRPr="002445D0">
              <w:rPr>
                <w:rFonts w:ascii="標楷體" w:eastAsia="標楷體" w:hAnsi="標楷體" w:hint="eastAsia"/>
                <w:color w:val="000000"/>
                <w:szCs w:val="24"/>
              </w:rPr>
              <w:t>評論人</w:t>
            </w:r>
          </w:p>
        </w:tc>
      </w:tr>
      <w:tr w:rsidR="005D30EC" w:rsidRPr="002445D0" w:rsidTr="00EC71ED">
        <w:trPr>
          <w:trHeight w:val="642"/>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8</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30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9</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30</w:t>
            </w:r>
          </w:p>
        </w:tc>
        <w:tc>
          <w:tcPr>
            <w:tcW w:w="5265" w:type="dxa"/>
            <w:gridSpan w:val="2"/>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報　到</w:t>
            </w:r>
          </w:p>
        </w:tc>
        <w:tc>
          <w:tcPr>
            <w:tcW w:w="3246" w:type="dxa"/>
            <w:tcBorders>
              <w:righ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p>
        </w:tc>
      </w:tr>
      <w:tr w:rsidR="005D30EC" w:rsidRPr="002445D0" w:rsidTr="00EC71ED">
        <w:trPr>
          <w:trHeight w:val="478"/>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9</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9</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20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20</w:t>
            </w:r>
          </w:p>
        </w:tc>
        <w:tc>
          <w:tcPr>
            <w:tcW w:w="5265" w:type="dxa"/>
            <w:gridSpan w:val="2"/>
            <w:vAlign w:val="center"/>
          </w:tcPr>
          <w:p w:rsidR="005D30EC" w:rsidRPr="002445D0" w:rsidRDefault="005D30EC" w:rsidP="00D06B9E">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開幕式</w:t>
            </w:r>
            <w:r w:rsidRPr="002445D0">
              <w:rPr>
                <w:rFonts w:ascii="標楷體" w:eastAsia="標楷體" w:hAnsi="標楷體"/>
                <w:color w:val="000000"/>
                <w:szCs w:val="24"/>
              </w:rPr>
              <w:t>-</w:t>
            </w:r>
            <w:r w:rsidRPr="002445D0">
              <w:rPr>
                <w:rFonts w:ascii="標楷體" w:eastAsia="標楷體" w:hAnsi="標楷體" w:hint="eastAsia"/>
                <w:color w:val="000000"/>
                <w:szCs w:val="24"/>
              </w:rPr>
              <w:t>致歡迎詞</w:t>
            </w:r>
          </w:p>
        </w:tc>
        <w:tc>
          <w:tcPr>
            <w:tcW w:w="3246" w:type="dxa"/>
            <w:tcBorders>
              <w:right w:val="single" w:sz="12" w:space="0" w:color="auto"/>
            </w:tcBorders>
            <w:vAlign w:val="center"/>
          </w:tcPr>
          <w:p w:rsidR="005D30EC" w:rsidRPr="002445D0" w:rsidRDefault="005D30EC" w:rsidP="00D06B9E">
            <w:pPr>
              <w:spacing w:line="276" w:lineRule="auto"/>
              <w:jc w:val="center"/>
              <w:rPr>
                <w:rFonts w:ascii="標楷體" w:eastAsia="標楷體" w:hAnsi="標楷體"/>
                <w:color w:val="000000"/>
              </w:rPr>
            </w:pPr>
            <w:r>
              <w:rPr>
                <w:rFonts w:ascii="標楷體" w:eastAsia="標楷體" w:hAnsi="標楷體" w:hint="eastAsia"/>
                <w:color w:val="000000"/>
              </w:rPr>
              <w:t>楊校長其文</w:t>
            </w:r>
          </w:p>
        </w:tc>
      </w:tr>
      <w:tr w:rsidR="005D30EC" w:rsidRPr="002445D0" w:rsidTr="00EC71ED">
        <w:trPr>
          <w:trHeight w:val="1620"/>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9</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20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hint="eastAsia"/>
                <w:color w:val="000000"/>
                <w:sz w:val="22"/>
                <w:szCs w:val="22"/>
              </w:rPr>
              <w:t>│</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10</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30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70</w:t>
            </w:r>
          </w:p>
        </w:tc>
        <w:tc>
          <w:tcPr>
            <w:tcW w:w="5265" w:type="dxa"/>
            <w:gridSpan w:val="2"/>
            <w:vAlign w:val="center"/>
          </w:tcPr>
          <w:p w:rsidR="005D30EC" w:rsidRPr="002445D0" w:rsidRDefault="005D30EC" w:rsidP="005960CD">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【專題演講】</w:t>
            </w:r>
          </w:p>
          <w:p w:rsidR="005D30EC" w:rsidRPr="002445D0" w:rsidRDefault="005D30EC" w:rsidP="005960CD">
            <w:pPr>
              <w:pStyle w:val="NormalWeb"/>
              <w:spacing w:before="0" w:beforeAutospacing="0" w:line="276" w:lineRule="auto"/>
              <w:jc w:val="center"/>
              <w:rPr>
                <w:rFonts w:ascii="標楷體" w:eastAsia="標楷體" w:hAnsi="標楷體"/>
                <w:color w:val="000000"/>
              </w:rPr>
            </w:pPr>
            <w:r>
              <w:rPr>
                <w:rFonts w:ascii="標楷體" w:eastAsia="標楷體" w:hAnsi="標楷體" w:hint="eastAsia"/>
                <w:color w:val="000000"/>
              </w:rPr>
              <w:t>美感教育的理念與實踐</w:t>
            </w:r>
          </w:p>
        </w:tc>
        <w:tc>
          <w:tcPr>
            <w:tcW w:w="3246" w:type="dxa"/>
            <w:tcBorders>
              <w:right w:val="single" w:sz="12" w:space="0" w:color="auto"/>
            </w:tcBorders>
            <w:vAlign w:val="center"/>
          </w:tcPr>
          <w:p w:rsidR="005D30EC" w:rsidRPr="002445D0" w:rsidRDefault="005D30EC" w:rsidP="00140EF9">
            <w:pPr>
              <w:spacing w:line="276" w:lineRule="auto"/>
              <w:jc w:val="both"/>
              <w:rPr>
                <w:rFonts w:ascii="標楷體" w:eastAsia="標楷體" w:hAnsi="標楷體"/>
                <w:color w:val="000000"/>
                <w:szCs w:val="24"/>
              </w:rPr>
            </w:pPr>
            <w:r w:rsidRPr="002445D0">
              <w:rPr>
                <w:rFonts w:ascii="標楷體" w:eastAsia="標楷體" w:hAnsi="標楷體" w:hint="eastAsia"/>
                <w:color w:val="000000"/>
                <w:szCs w:val="24"/>
              </w:rPr>
              <w:t>主持人：</w:t>
            </w:r>
            <w:r>
              <w:rPr>
                <w:rFonts w:ascii="標楷體" w:eastAsia="標楷體" w:hAnsi="標楷體" w:hint="eastAsia"/>
                <w:color w:val="000000"/>
                <w:szCs w:val="24"/>
              </w:rPr>
              <w:t>林研發長劭仁</w:t>
            </w:r>
          </w:p>
          <w:p w:rsidR="005D30EC" w:rsidRPr="002445D0" w:rsidRDefault="005D30EC" w:rsidP="00140EF9">
            <w:pPr>
              <w:spacing w:line="276" w:lineRule="auto"/>
              <w:jc w:val="both"/>
              <w:rPr>
                <w:rFonts w:eastAsia="標楷體" w:hAnsi="標楷體" w:cs="Calibri"/>
                <w:color w:val="000000"/>
                <w:sz w:val="18"/>
                <w:szCs w:val="18"/>
              </w:rPr>
            </w:pPr>
          </w:p>
          <w:p w:rsidR="005D30EC" w:rsidRPr="00E5693C" w:rsidRDefault="005D30EC" w:rsidP="0059612F">
            <w:pPr>
              <w:spacing w:line="276" w:lineRule="auto"/>
              <w:jc w:val="both"/>
              <w:rPr>
                <w:rFonts w:ascii="標楷體" w:eastAsia="標楷體" w:hAnsi="標楷體" w:cs="Calibri"/>
                <w:color w:val="000000"/>
                <w:sz w:val="18"/>
                <w:szCs w:val="18"/>
              </w:rPr>
            </w:pPr>
            <w:r w:rsidRPr="002445D0">
              <w:rPr>
                <w:rFonts w:ascii="標楷體" w:eastAsia="標楷體" w:hAnsi="標楷體" w:hint="eastAsia"/>
                <w:color w:val="000000"/>
                <w:szCs w:val="24"/>
              </w:rPr>
              <w:t>主講人：</w:t>
            </w:r>
            <w:r>
              <w:rPr>
                <w:rFonts w:ascii="標楷體" w:eastAsia="標楷體" w:hAnsi="標楷體" w:hint="eastAsia"/>
                <w:color w:val="000000"/>
                <w:szCs w:val="24"/>
              </w:rPr>
              <w:t>（邀請中）</w:t>
            </w:r>
          </w:p>
          <w:p w:rsidR="005D30EC" w:rsidRPr="00753DBF" w:rsidRDefault="005D30EC" w:rsidP="00EC71ED">
            <w:pPr>
              <w:spacing w:line="276" w:lineRule="auto"/>
              <w:jc w:val="right"/>
              <w:rPr>
                <w:rFonts w:ascii="標楷體" w:eastAsia="標楷體" w:hAnsi="標楷體"/>
                <w:color w:val="000000"/>
                <w:sz w:val="18"/>
                <w:szCs w:val="18"/>
              </w:rPr>
            </w:pPr>
          </w:p>
        </w:tc>
      </w:tr>
      <w:tr w:rsidR="005D30EC" w:rsidRPr="002445D0" w:rsidTr="00EC71ED">
        <w:trPr>
          <w:trHeight w:val="551"/>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10</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30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10</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40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10</w:t>
            </w:r>
          </w:p>
        </w:tc>
        <w:tc>
          <w:tcPr>
            <w:tcW w:w="5265" w:type="dxa"/>
            <w:gridSpan w:val="2"/>
            <w:vAlign w:val="center"/>
          </w:tcPr>
          <w:p w:rsidR="005D30EC" w:rsidRPr="005960CD" w:rsidRDefault="005D30EC" w:rsidP="005960CD">
            <w:pPr>
              <w:spacing w:line="276" w:lineRule="auto"/>
              <w:jc w:val="center"/>
              <w:rPr>
                <w:rFonts w:ascii="標楷體" w:eastAsia="標楷體" w:hAnsi="標楷體"/>
                <w:color w:val="000000"/>
              </w:rPr>
            </w:pPr>
            <w:r w:rsidRPr="002445D0">
              <w:rPr>
                <w:rFonts w:ascii="標楷體" w:eastAsia="標楷體" w:hAnsi="標楷體" w:hint="eastAsia"/>
                <w:color w:val="000000"/>
                <w:szCs w:val="24"/>
              </w:rPr>
              <w:t>中場休息</w:t>
            </w:r>
            <w:r>
              <w:rPr>
                <w:rFonts w:ascii="標楷體" w:eastAsia="標楷體" w:hAnsi="標楷體"/>
                <w:color w:val="000000"/>
                <w:szCs w:val="24"/>
              </w:rPr>
              <w:t>(</w:t>
            </w:r>
            <w:r w:rsidRPr="002445D0">
              <w:rPr>
                <w:rFonts w:ascii="標楷體" w:eastAsia="標楷體" w:hAnsi="標楷體" w:hint="eastAsia"/>
                <w:color w:val="000000"/>
              </w:rPr>
              <w:t>海報發表</w:t>
            </w:r>
            <w:r>
              <w:rPr>
                <w:rFonts w:ascii="標楷體" w:eastAsia="標楷體" w:hAnsi="標楷體"/>
                <w:color w:val="000000"/>
              </w:rPr>
              <w:t>)</w:t>
            </w:r>
          </w:p>
        </w:tc>
        <w:tc>
          <w:tcPr>
            <w:tcW w:w="3246" w:type="dxa"/>
            <w:tcBorders>
              <w:righ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p>
        </w:tc>
      </w:tr>
      <w:tr w:rsidR="005D30EC" w:rsidRPr="002445D0" w:rsidTr="00D06B9E">
        <w:trPr>
          <w:trHeight w:val="706"/>
        </w:trPr>
        <w:tc>
          <w:tcPr>
            <w:tcW w:w="1085" w:type="dxa"/>
            <w:vMerge w:val="restart"/>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10</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40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hint="eastAsia"/>
                <w:color w:val="000000"/>
                <w:sz w:val="22"/>
                <w:szCs w:val="22"/>
              </w:rPr>
              <w:t>│</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12</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tc>
        <w:tc>
          <w:tcPr>
            <w:tcW w:w="718" w:type="dxa"/>
            <w:vMerge w:val="restart"/>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80</w:t>
            </w:r>
          </w:p>
        </w:tc>
        <w:tc>
          <w:tcPr>
            <w:tcW w:w="4255" w:type="dxa"/>
            <w:tcBorders>
              <w:bottom w:val="single" w:sz="6" w:space="0" w:color="auto"/>
              <w:right w:val="single" w:sz="12" w:space="0" w:color="auto"/>
            </w:tcBorders>
            <w:vAlign w:val="center"/>
          </w:tcPr>
          <w:p w:rsidR="005D30EC" w:rsidRPr="002445D0" w:rsidRDefault="005D30EC" w:rsidP="00D06B9E">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第</w:t>
            </w:r>
            <w:r>
              <w:rPr>
                <w:rFonts w:ascii="標楷體" w:eastAsia="標楷體" w:hAnsi="標楷體" w:hint="eastAsia"/>
                <w:color w:val="000000"/>
                <w:szCs w:val="24"/>
              </w:rPr>
              <w:t>一</w:t>
            </w:r>
            <w:r w:rsidRPr="002445D0">
              <w:rPr>
                <w:rFonts w:ascii="標楷體" w:eastAsia="標楷體" w:hAnsi="標楷體" w:hint="eastAsia"/>
                <w:color w:val="000000"/>
                <w:szCs w:val="24"/>
              </w:rPr>
              <w:t>場</w:t>
            </w:r>
            <w:r>
              <w:rPr>
                <w:rFonts w:ascii="標楷體" w:eastAsia="標楷體" w:hAnsi="標楷體" w:hint="eastAsia"/>
                <w:color w:val="000000"/>
                <w:szCs w:val="24"/>
              </w:rPr>
              <w:t>論文發表</w:t>
            </w:r>
          </w:p>
        </w:tc>
        <w:tc>
          <w:tcPr>
            <w:tcW w:w="4256" w:type="dxa"/>
            <w:gridSpan w:val="2"/>
            <w:tcBorders>
              <w:right w:val="single" w:sz="12" w:space="0" w:color="auto"/>
            </w:tcBorders>
            <w:vAlign w:val="center"/>
          </w:tcPr>
          <w:p w:rsidR="005D30EC" w:rsidRPr="002445D0" w:rsidRDefault="005D30EC" w:rsidP="00D06B9E">
            <w:pPr>
              <w:spacing w:line="276" w:lineRule="auto"/>
              <w:ind w:left="960" w:hangingChars="400" w:hanging="960"/>
              <w:jc w:val="center"/>
              <w:rPr>
                <w:rFonts w:ascii="標楷體" w:eastAsia="標楷體" w:hAnsi="標楷體"/>
                <w:color w:val="000000"/>
                <w:szCs w:val="24"/>
              </w:rPr>
            </w:pPr>
            <w:r w:rsidRPr="002445D0">
              <w:rPr>
                <w:rFonts w:ascii="標楷體" w:eastAsia="標楷體" w:hAnsi="標楷體" w:hint="eastAsia"/>
                <w:color w:val="000000"/>
                <w:szCs w:val="24"/>
              </w:rPr>
              <w:t>第</w:t>
            </w:r>
            <w:r>
              <w:rPr>
                <w:rFonts w:ascii="標楷體" w:eastAsia="標楷體" w:hAnsi="標楷體" w:hint="eastAsia"/>
                <w:color w:val="000000"/>
                <w:szCs w:val="24"/>
              </w:rPr>
              <w:t>二</w:t>
            </w:r>
            <w:r w:rsidRPr="002445D0">
              <w:rPr>
                <w:rFonts w:ascii="標楷體" w:eastAsia="標楷體" w:hAnsi="標楷體" w:hint="eastAsia"/>
                <w:color w:val="000000"/>
                <w:szCs w:val="24"/>
              </w:rPr>
              <w:t>場</w:t>
            </w:r>
            <w:r>
              <w:rPr>
                <w:rFonts w:ascii="標楷體" w:eastAsia="標楷體" w:hAnsi="標楷體" w:hint="eastAsia"/>
                <w:color w:val="000000"/>
                <w:szCs w:val="24"/>
              </w:rPr>
              <w:t>論文發表</w:t>
            </w:r>
          </w:p>
        </w:tc>
      </w:tr>
      <w:tr w:rsidR="005D30EC" w:rsidRPr="002445D0" w:rsidTr="00643CEA">
        <w:trPr>
          <w:trHeight w:val="773"/>
        </w:trPr>
        <w:tc>
          <w:tcPr>
            <w:tcW w:w="1085" w:type="dxa"/>
            <w:vMerge/>
            <w:tcBorders>
              <w:left w:val="single" w:sz="12" w:space="0" w:color="auto"/>
              <w:bottom w:val="double" w:sz="4" w:space="0" w:color="auto"/>
            </w:tcBorders>
            <w:vAlign w:val="center"/>
          </w:tcPr>
          <w:p w:rsidR="005D30EC" w:rsidRPr="002445D0" w:rsidRDefault="005D30EC" w:rsidP="00D06B9E">
            <w:pPr>
              <w:spacing w:line="276" w:lineRule="auto"/>
              <w:jc w:val="center"/>
              <w:rPr>
                <w:rFonts w:ascii="標楷體" w:eastAsia="標楷體" w:hAnsi="標楷體"/>
                <w:color w:val="000000"/>
                <w:sz w:val="22"/>
                <w:szCs w:val="22"/>
              </w:rPr>
            </w:pPr>
          </w:p>
        </w:tc>
        <w:tc>
          <w:tcPr>
            <w:tcW w:w="718" w:type="dxa"/>
            <w:vMerge/>
            <w:tcBorders>
              <w:bottom w:val="double" w:sz="4" w:space="0" w:color="auto"/>
            </w:tcBorders>
            <w:vAlign w:val="center"/>
          </w:tcPr>
          <w:p w:rsidR="005D30EC" w:rsidRPr="002445D0" w:rsidRDefault="005D30EC" w:rsidP="00D06B9E">
            <w:pPr>
              <w:spacing w:line="276" w:lineRule="auto"/>
              <w:jc w:val="center"/>
              <w:rPr>
                <w:rFonts w:ascii="標楷體" w:eastAsia="標楷體" w:hAnsi="標楷體"/>
                <w:color w:val="000000"/>
                <w:szCs w:val="24"/>
              </w:rPr>
            </w:pPr>
          </w:p>
        </w:tc>
        <w:tc>
          <w:tcPr>
            <w:tcW w:w="4255" w:type="dxa"/>
            <w:tcBorders>
              <w:top w:val="single" w:sz="6" w:space="0" w:color="auto"/>
              <w:bottom w:val="double" w:sz="4" w:space="0" w:color="auto"/>
              <w:right w:val="single" w:sz="12" w:space="0" w:color="auto"/>
            </w:tcBorders>
            <w:vAlign w:val="center"/>
          </w:tcPr>
          <w:p w:rsidR="005D30EC" w:rsidRPr="002445D0" w:rsidRDefault="005D30EC" w:rsidP="00D06B9E">
            <w:pPr>
              <w:spacing w:line="276" w:lineRule="auto"/>
              <w:ind w:left="180" w:hangingChars="75" w:hanging="180"/>
              <w:rPr>
                <w:rFonts w:ascii="標楷體" w:eastAsia="標楷體" w:hAnsi="標楷體"/>
                <w:color w:val="000000"/>
                <w:szCs w:val="24"/>
              </w:rPr>
            </w:pPr>
            <w:r>
              <w:rPr>
                <w:rFonts w:ascii="標楷體" w:eastAsia="標楷體" w:hAnsi="標楷體" w:hint="eastAsia"/>
                <w:color w:val="000000"/>
                <w:szCs w:val="24"/>
              </w:rPr>
              <w:t>主題：美感教育之創新教案設計</w:t>
            </w:r>
            <w:r w:rsidRPr="002445D0">
              <w:rPr>
                <w:rFonts w:ascii="標楷體" w:eastAsia="標楷體" w:hAnsi="標楷體" w:hint="eastAsia"/>
                <w:color w:val="000000"/>
                <w:szCs w:val="24"/>
              </w:rPr>
              <w:t>相關論文發表</w:t>
            </w:r>
            <w:r w:rsidRPr="0059612F">
              <w:rPr>
                <w:rFonts w:ascii="標楷體" w:eastAsia="標楷體" w:hAnsi="標楷體" w:hint="eastAsia"/>
                <w:color w:val="000000"/>
                <w:sz w:val="20"/>
              </w:rPr>
              <w:t>（採徵稿方式，預計共發表</w:t>
            </w:r>
            <w:r w:rsidRPr="0059612F">
              <w:rPr>
                <w:rFonts w:ascii="標楷體" w:eastAsia="標楷體" w:hAnsi="標楷體"/>
                <w:color w:val="000000"/>
                <w:sz w:val="20"/>
              </w:rPr>
              <w:t>4</w:t>
            </w:r>
            <w:r w:rsidRPr="0059612F">
              <w:rPr>
                <w:rFonts w:ascii="標楷體" w:eastAsia="標楷體" w:hAnsi="標楷體" w:hint="eastAsia"/>
                <w:color w:val="000000"/>
                <w:sz w:val="20"/>
              </w:rPr>
              <w:t>篇）</w:t>
            </w:r>
          </w:p>
          <w:p w:rsidR="005D30EC" w:rsidRPr="002445D0" w:rsidRDefault="005D30EC" w:rsidP="00D06B9E">
            <w:pPr>
              <w:spacing w:line="276" w:lineRule="auto"/>
              <w:ind w:leftChars="16" w:left="180" w:hangingChars="59" w:hanging="142"/>
              <w:rPr>
                <w:rFonts w:ascii="標楷體" w:eastAsia="標楷體" w:hAnsi="標楷體"/>
                <w:color w:val="000000"/>
                <w:szCs w:val="24"/>
              </w:rPr>
            </w:pPr>
          </w:p>
          <w:p w:rsidR="005D30EC" w:rsidRPr="00D06B9E" w:rsidRDefault="005D30EC" w:rsidP="0059612F">
            <w:pPr>
              <w:spacing w:line="276" w:lineRule="auto"/>
              <w:ind w:left="880" w:hangingChars="400" w:hanging="880"/>
              <w:rPr>
                <w:rFonts w:ascii="標楷體" w:eastAsia="標楷體" w:hAnsi="標楷體"/>
                <w:color w:val="000000"/>
                <w:sz w:val="22"/>
                <w:szCs w:val="22"/>
              </w:rPr>
            </w:pPr>
            <w:r w:rsidRPr="00D06B9E">
              <w:rPr>
                <w:rFonts w:ascii="標楷體" w:eastAsia="標楷體" w:hAnsi="標楷體" w:hint="eastAsia"/>
                <w:color w:val="000000"/>
                <w:sz w:val="22"/>
                <w:szCs w:val="22"/>
              </w:rPr>
              <w:t>主持人：</w:t>
            </w:r>
            <w:r>
              <w:rPr>
                <w:rFonts w:ascii="標楷體" w:eastAsia="標楷體" w:hAnsi="標楷體" w:hint="eastAsia"/>
                <w:color w:val="000000"/>
                <w:sz w:val="22"/>
                <w:szCs w:val="22"/>
              </w:rPr>
              <w:t>吳主任懷晨</w:t>
            </w:r>
          </w:p>
          <w:p w:rsidR="005D30EC" w:rsidRPr="002445D0" w:rsidRDefault="005D30EC" w:rsidP="00D06B9E">
            <w:pPr>
              <w:spacing w:line="276" w:lineRule="auto"/>
              <w:ind w:right="-93"/>
              <w:jc w:val="right"/>
              <w:rPr>
                <w:rFonts w:ascii="標楷體" w:eastAsia="標楷體" w:hAnsi="標楷體"/>
                <w:color w:val="000000"/>
                <w:szCs w:val="24"/>
              </w:rPr>
            </w:pPr>
            <w:r>
              <w:rPr>
                <w:rFonts w:ascii="標楷體" w:eastAsia="標楷體" w:hAnsi="標楷體" w:hint="eastAsia"/>
                <w:color w:val="000000"/>
                <w:sz w:val="18"/>
                <w:szCs w:val="18"/>
              </w:rPr>
              <w:t>國立臺北藝術大學師資培育中心</w:t>
            </w:r>
            <w:r>
              <w:rPr>
                <w:rFonts w:ascii="標楷體" w:eastAsia="標楷體" w:hAnsi="標楷體"/>
                <w:color w:val="000000"/>
                <w:sz w:val="18"/>
                <w:szCs w:val="18"/>
              </w:rPr>
              <w:t>/</w:t>
            </w:r>
            <w:r>
              <w:rPr>
                <w:rFonts w:ascii="標楷體" w:eastAsia="標楷體" w:hAnsi="標楷體" w:hint="eastAsia"/>
                <w:color w:val="000000"/>
                <w:sz w:val="18"/>
                <w:szCs w:val="18"/>
              </w:rPr>
              <w:t>共同學科副教授</w:t>
            </w:r>
          </w:p>
          <w:p w:rsidR="005D30EC" w:rsidRDefault="005D30EC" w:rsidP="00D06B9E">
            <w:pPr>
              <w:spacing w:line="276" w:lineRule="auto"/>
              <w:rPr>
                <w:rFonts w:ascii="標楷體" w:eastAsia="標楷體" w:hAnsi="標楷體"/>
                <w:color w:val="000000"/>
                <w:sz w:val="20"/>
              </w:rPr>
            </w:pPr>
            <w:r w:rsidRPr="002445D0">
              <w:rPr>
                <w:rFonts w:ascii="標楷體" w:eastAsia="標楷體" w:hAnsi="標楷體" w:hint="eastAsia"/>
                <w:color w:val="000000"/>
                <w:szCs w:val="24"/>
              </w:rPr>
              <w:t>發表人：</w:t>
            </w:r>
            <w:r w:rsidRPr="002445D0">
              <w:rPr>
                <w:rFonts w:ascii="標楷體" w:eastAsia="標楷體" w:hAnsi="標楷體" w:hint="eastAsia"/>
                <w:color w:val="000000"/>
                <w:sz w:val="20"/>
              </w:rPr>
              <w:t>（至少</w:t>
            </w:r>
            <w:r w:rsidRPr="002445D0">
              <w:rPr>
                <w:rFonts w:ascii="標楷體" w:eastAsia="標楷體" w:hAnsi="標楷體"/>
                <w:color w:val="000000"/>
                <w:sz w:val="20"/>
              </w:rPr>
              <w:t>4</w:t>
            </w:r>
            <w:r w:rsidRPr="002445D0">
              <w:rPr>
                <w:rFonts w:ascii="標楷體" w:eastAsia="標楷體" w:hAnsi="標楷體" w:hint="eastAsia"/>
                <w:color w:val="000000"/>
                <w:sz w:val="20"/>
              </w:rPr>
              <w:t>人）</w:t>
            </w:r>
          </w:p>
          <w:p w:rsidR="005D30EC" w:rsidRPr="002445D0" w:rsidRDefault="005D30EC" w:rsidP="0059612F">
            <w:pPr>
              <w:spacing w:line="276" w:lineRule="auto"/>
              <w:rPr>
                <w:rFonts w:ascii="標楷體" w:eastAsia="標楷體" w:hAnsi="標楷體"/>
                <w:color w:val="000000"/>
                <w:szCs w:val="24"/>
              </w:rPr>
            </w:pPr>
            <w:r w:rsidRPr="002445D0">
              <w:rPr>
                <w:rFonts w:ascii="標楷體" w:eastAsia="標楷體" w:hAnsi="標楷體" w:hint="eastAsia"/>
                <w:color w:val="000000"/>
                <w:szCs w:val="24"/>
              </w:rPr>
              <w:t>評論人：</w:t>
            </w:r>
            <w:r w:rsidRPr="002445D0">
              <w:rPr>
                <w:rFonts w:ascii="標楷體" w:eastAsia="標楷體" w:hAnsi="標楷體" w:hint="eastAsia"/>
                <w:color w:val="000000"/>
                <w:sz w:val="20"/>
              </w:rPr>
              <w:t>（依投稿文章之主題再聘人選）</w:t>
            </w:r>
          </w:p>
        </w:tc>
        <w:tc>
          <w:tcPr>
            <w:tcW w:w="4256" w:type="dxa"/>
            <w:gridSpan w:val="2"/>
            <w:tcBorders>
              <w:bottom w:val="double" w:sz="4" w:space="0" w:color="auto"/>
              <w:right w:val="single" w:sz="12" w:space="0" w:color="auto"/>
            </w:tcBorders>
            <w:vAlign w:val="center"/>
          </w:tcPr>
          <w:p w:rsidR="005D30EC" w:rsidRPr="002445D0" w:rsidRDefault="005D30EC" w:rsidP="00D06B9E">
            <w:pPr>
              <w:spacing w:line="276" w:lineRule="auto"/>
              <w:ind w:left="180" w:hangingChars="75" w:hanging="180"/>
              <w:rPr>
                <w:rFonts w:ascii="標楷體" w:eastAsia="標楷體" w:hAnsi="標楷體"/>
                <w:color w:val="000000"/>
                <w:szCs w:val="24"/>
              </w:rPr>
            </w:pPr>
            <w:r>
              <w:rPr>
                <w:rFonts w:ascii="標楷體" w:eastAsia="標楷體" w:hAnsi="標楷體" w:hint="eastAsia"/>
                <w:color w:val="000000"/>
                <w:szCs w:val="24"/>
              </w:rPr>
              <w:t>主題：美感教育之創新教案設計</w:t>
            </w:r>
            <w:r w:rsidRPr="002445D0">
              <w:rPr>
                <w:rFonts w:ascii="標楷體" w:eastAsia="標楷體" w:hAnsi="標楷體" w:hint="eastAsia"/>
                <w:color w:val="000000"/>
                <w:szCs w:val="24"/>
              </w:rPr>
              <w:t>相關論文發表</w:t>
            </w:r>
            <w:r w:rsidRPr="0059612F">
              <w:rPr>
                <w:rFonts w:ascii="標楷體" w:eastAsia="標楷體" w:hAnsi="標楷體" w:hint="eastAsia"/>
                <w:color w:val="000000"/>
                <w:sz w:val="20"/>
              </w:rPr>
              <w:t>（採徵稿方式，預計共發表</w:t>
            </w:r>
            <w:r w:rsidRPr="0059612F">
              <w:rPr>
                <w:rFonts w:ascii="標楷體" w:eastAsia="標楷體" w:hAnsi="標楷體"/>
                <w:color w:val="000000"/>
                <w:sz w:val="20"/>
              </w:rPr>
              <w:t>4</w:t>
            </w:r>
            <w:r w:rsidRPr="0059612F">
              <w:rPr>
                <w:rFonts w:ascii="標楷體" w:eastAsia="標楷體" w:hAnsi="標楷體" w:hint="eastAsia"/>
                <w:color w:val="000000"/>
                <w:sz w:val="20"/>
              </w:rPr>
              <w:t>篇）</w:t>
            </w:r>
          </w:p>
          <w:p w:rsidR="005D30EC" w:rsidRPr="002445D0" w:rsidRDefault="005D30EC" w:rsidP="00D06B9E">
            <w:pPr>
              <w:spacing w:line="276" w:lineRule="auto"/>
              <w:ind w:leftChars="16" w:left="180" w:hangingChars="59" w:hanging="142"/>
              <w:rPr>
                <w:rFonts w:ascii="標楷體" w:eastAsia="標楷體" w:hAnsi="標楷體"/>
                <w:color w:val="000000"/>
                <w:szCs w:val="24"/>
              </w:rPr>
            </w:pPr>
          </w:p>
          <w:p w:rsidR="005D30EC" w:rsidRPr="00D06B9E" w:rsidRDefault="005D30EC" w:rsidP="0059612F">
            <w:pPr>
              <w:spacing w:line="276" w:lineRule="auto"/>
              <w:ind w:left="880" w:hangingChars="400" w:hanging="880"/>
              <w:rPr>
                <w:rFonts w:ascii="標楷體" w:eastAsia="標楷體" w:hAnsi="標楷體"/>
                <w:color w:val="000000"/>
                <w:sz w:val="22"/>
                <w:szCs w:val="22"/>
              </w:rPr>
            </w:pPr>
            <w:r w:rsidRPr="00D06B9E">
              <w:rPr>
                <w:rFonts w:ascii="標楷體" w:eastAsia="標楷體" w:hAnsi="標楷體" w:hint="eastAsia"/>
                <w:color w:val="000000"/>
                <w:sz w:val="22"/>
                <w:szCs w:val="22"/>
              </w:rPr>
              <w:t>主持人：</w:t>
            </w:r>
            <w:r>
              <w:rPr>
                <w:rFonts w:ascii="標楷體" w:eastAsia="標楷體" w:hAnsi="標楷體" w:hint="eastAsia"/>
                <w:color w:val="000000"/>
                <w:sz w:val="22"/>
                <w:szCs w:val="22"/>
              </w:rPr>
              <w:t>閻館長自安</w:t>
            </w:r>
          </w:p>
          <w:p w:rsidR="005D30EC" w:rsidRPr="002445D0" w:rsidRDefault="005D30EC" w:rsidP="00D06B9E">
            <w:pPr>
              <w:spacing w:line="276" w:lineRule="auto"/>
              <w:ind w:right="-93"/>
              <w:jc w:val="right"/>
              <w:rPr>
                <w:rFonts w:ascii="標楷體" w:eastAsia="標楷體" w:hAnsi="標楷體"/>
                <w:color w:val="000000"/>
                <w:szCs w:val="24"/>
              </w:rPr>
            </w:pPr>
            <w:r>
              <w:rPr>
                <w:rFonts w:ascii="標楷體" w:eastAsia="標楷體" w:hAnsi="標楷體" w:hint="eastAsia"/>
                <w:color w:val="000000"/>
                <w:sz w:val="18"/>
                <w:szCs w:val="18"/>
              </w:rPr>
              <w:t>國立臺北藝術大學圖書館</w:t>
            </w:r>
            <w:r>
              <w:rPr>
                <w:rFonts w:ascii="標楷體" w:eastAsia="標楷體" w:hAnsi="標楷體"/>
                <w:color w:val="000000"/>
                <w:sz w:val="18"/>
                <w:szCs w:val="18"/>
              </w:rPr>
              <w:t>/</w:t>
            </w:r>
            <w:r>
              <w:rPr>
                <w:rFonts w:ascii="標楷體" w:eastAsia="標楷體" w:hAnsi="標楷體" w:hint="eastAsia"/>
                <w:color w:val="000000"/>
                <w:sz w:val="18"/>
                <w:szCs w:val="18"/>
              </w:rPr>
              <w:t>師資培育中心副教授</w:t>
            </w:r>
          </w:p>
          <w:p w:rsidR="005D30EC" w:rsidRDefault="005D30EC" w:rsidP="00D06B9E">
            <w:pPr>
              <w:spacing w:line="276" w:lineRule="auto"/>
              <w:rPr>
                <w:rFonts w:ascii="標楷體" w:eastAsia="標楷體" w:hAnsi="標楷體"/>
                <w:color w:val="000000"/>
                <w:sz w:val="20"/>
              </w:rPr>
            </w:pPr>
            <w:r w:rsidRPr="002445D0">
              <w:rPr>
                <w:rFonts w:ascii="標楷體" w:eastAsia="標楷體" w:hAnsi="標楷體" w:hint="eastAsia"/>
                <w:color w:val="000000"/>
                <w:szCs w:val="24"/>
              </w:rPr>
              <w:t>發表人：</w:t>
            </w:r>
            <w:r w:rsidRPr="002445D0">
              <w:rPr>
                <w:rFonts w:ascii="標楷體" w:eastAsia="標楷體" w:hAnsi="標楷體" w:hint="eastAsia"/>
                <w:color w:val="000000"/>
                <w:sz w:val="20"/>
              </w:rPr>
              <w:t>（至少</w:t>
            </w:r>
            <w:r w:rsidRPr="002445D0">
              <w:rPr>
                <w:rFonts w:ascii="標楷體" w:eastAsia="標楷體" w:hAnsi="標楷體"/>
                <w:color w:val="000000"/>
                <w:sz w:val="20"/>
              </w:rPr>
              <w:t>4</w:t>
            </w:r>
            <w:r w:rsidRPr="002445D0">
              <w:rPr>
                <w:rFonts w:ascii="標楷體" w:eastAsia="標楷體" w:hAnsi="標楷體" w:hint="eastAsia"/>
                <w:color w:val="000000"/>
                <w:sz w:val="20"/>
              </w:rPr>
              <w:t>人）</w:t>
            </w:r>
          </w:p>
          <w:p w:rsidR="005D30EC" w:rsidRPr="002445D0" w:rsidRDefault="005D30EC" w:rsidP="00D06B9E">
            <w:pPr>
              <w:spacing w:line="276" w:lineRule="auto"/>
              <w:rPr>
                <w:rFonts w:ascii="標楷體" w:eastAsia="標楷體" w:hAnsi="標楷體"/>
                <w:color w:val="000000"/>
                <w:szCs w:val="24"/>
              </w:rPr>
            </w:pPr>
            <w:r w:rsidRPr="002445D0">
              <w:rPr>
                <w:rFonts w:ascii="標楷體" w:eastAsia="標楷體" w:hAnsi="標楷體" w:hint="eastAsia"/>
                <w:color w:val="000000"/>
                <w:szCs w:val="24"/>
              </w:rPr>
              <w:t>評論人：</w:t>
            </w:r>
            <w:r w:rsidRPr="002445D0">
              <w:rPr>
                <w:rFonts w:ascii="標楷體" w:eastAsia="標楷體" w:hAnsi="標楷體" w:hint="eastAsia"/>
                <w:color w:val="000000"/>
                <w:sz w:val="20"/>
              </w:rPr>
              <w:t>（依投稿文章之主題與內容再聘人選）</w:t>
            </w:r>
          </w:p>
        </w:tc>
      </w:tr>
      <w:tr w:rsidR="005D30EC" w:rsidRPr="002445D0" w:rsidTr="00EC71ED">
        <w:trPr>
          <w:trHeight w:val="786"/>
        </w:trPr>
        <w:tc>
          <w:tcPr>
            <w:tcW w:w="1085" w:type="dxa"/>
            <w:tcBorders>
              <w:top w:val="double" w:sz="4" w:space="0" w:color="auto"/>
              <w:left w:val="single" w:sz="12" w:space="0" w:color="auto"/>
              <w:bottom w:val="double" w:sz="4"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12</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hint="eastAsia"/>
                <w:color w:val="000000"/>
                <w:sz w:val="22"/>
                <w:szCs w:val="22"/>
              </w:rPr>
              <w:t>│</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13</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20</w:t>
            </w:r>
          </w:p>
        </w:tc>
        <w:tc>
          <w:tcPr>
            <w:tcW w:w="718" w:type="dxa"/>
            <w:tcBorders>
              <w:top w:val="double" w:sz="4" w:space="0" w:color="auto"/>
              <w:bottom w:val="double" w:sz="4"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80</w:t>
            </w:r>
          </w:p>
        </w:tc>
        <w:tc>
          <w:tcPr>
            <w:tcW w:w="5265" w:type="dxa"/>
            <w:gridSpan w:val="2"/>
            <w:tcBorders>
              <w:top w:val="double" w:sz="4" w:space="0" w:color="auto"/>
              <w:bottom w:val="double" w:sz="4" w:space="0" w:color="auto"/>
            </w:tcBorders>
            <w:vAlign w:val="center"/>
          </w:tcPr>
          <w:p w:rsidR="005D30EC" w:rsidRPr="002445D0" w:rsidRDefault="005D30EC" w:rsidP="000673D1">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午餐</w:t>
            </w:r>
            <w:r>
              <w:rPr>
                <w:rFonts w:ascii="標楷體" w:eastAsia="標楷體" w:hAnsi="標楷體"/>
                <w:color w:val="000000"/>
                <w:szCs w:val="24"/>
              </w:rPr>
              <w:t xml:space="preserve"> (</w:t>
            </w:r>
            <w:r w:rsidRPr="002445D0">
              <w:rPr>
                <w:rFonts w:ascii="標楷體" w:eastAsia="標楷體" w:hAnsi="標楷體" w:hint="eastAsia"/>
                <w:color w:val="000000"/>
              </w:rPr>
              <w:t>海報發表</w:t>
            </w:r>
            <w:r>
              <w:rPr>
                <w:rFonts w:ascii="標楷體" w:eastAsia="標楷體" w:hAnsi="標楷體"/>
                <w:color w:val="000000"/>
              </w:rPr>
              <w:t>)</w:t>
            </w:r>
          </w:p>
        </w:tc>
        <w:tc>
          <w:tcPr>
            <w:tcW w:w="3246" w:type="dxa"/>
            <w:tcBorders>
              <w:top w:val="double" w:sz="4" w:space="0" w:color="auto"/>
              <w:bottom w:val="double" w:sz="4" w:space="0" w:color="auto"/>
              <w:right w:val="single" w:sz="12" w:space="0" w:color="auto"/>
            </w:tcBorders>
            <w:vAlign w:val="center"/>
          </w:tcPr>
          <w:p w:rsidR="005D30EC" w:rsidRPr="002445D0" w:rsidRDefault="005D30EC" w:rsidP="00140EF9">
            <w:pPr>
              <w:spacing w:line="276" w:lineRule="auto"/>
              <w:rPr>
                <w:rFonts w:ascii="標楷體" w:eastAsia="標楷體" w:hAnsi="標楷體"/>
                <w:color w:val="000000"/>
                <w:szCs w:val="24"/>
              </w:rPr>
            </w:pPr>
          </w:p>
        </w:tc>
      </w:tr>
      <w:tr w:rsidR="005D30EC" w:rsidRPr="002445D0" w:rsidTr="0059612F">
        <w:trPr>
          <w:trHeight w:val="2064"/>
        </w:trPr>
        <w:tc>
          <w:tcPr>
            <w:tcW w:w="1085" w:type="dxa"/>
            <w:tcBorders>
              <w:top w:val="double" w:sz="4" w:space="0" w:color="auto"/>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13</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20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hint="eastAsia"/>
                <w:color w:val="000000"/>
                <w:sz w:val="22"/>
                <w:szCs w:val="22"/>
              </w:rPr>
              <w:t>│</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14</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40</w:t>
            </w:r>
          </w:p>
        </w:tc>
        <w:tc>
          <w:tcPr>
            <w:tcW w:w="718" w:type="dxa"/>
            <w:tcBorders>
              <w:top w:val="double" w:sz="4"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80</w:t>
            </w:r>
          </w:p>
        </w:tc>
        <w:tc>
          <w:tcPr>
            <w:tcW w:w="5265" w:type="dxa"/>
            <w:gridSpan w:val="2"/>
            <w:tcBorders>
              <w:top w:val="double" w:sz="4" w:space="0" w:color="auto"/>
            </w:tcBorders>
            <w:vAlign w:val="center"/>
          </w:tcPr>
          <w:p w:rsidR="005D30EC" w:rsidRPr="002445D0" w:rsidRDefault="005D30EC" w:rsidP="00273D69">
            <w:pPr>
              <w:spacing w:line="276" w:lineRule="auto"/>
              <w:jc w:val="center"/>
              <w:rPr>
                <w:rFonts w:ascii="標楷體" w:eastAsia="標楷體" w:hAnsi="標楷體"/>
                <w:color w:val="000000"/>
                <w:szCs w:val="24"/>
              </w:rPr>
            </w:pPr>
            <w:r>
              <w:rPr>
                <w:rFonts w:ascii="標楷體" w:eastAsia="標楷體" w:hAnsi="標楷體" w:hint="eastAsia"/>
                <w:color w:val="000000"/>
                <w:szCs w:val="24"/>
              </w:rPr>
              <w:t>教育現場溝通工作坊（</w:t>
            </w:r>
            <w:r>
              <w:rPr>
                <w:rFonts w:ascii="標楷體" w:eastAsia="標楷體" w:hAnsi="標楷體"/>
                <w:color w:val="000000"/>
                <w:szCs w:val="24"/>
              </w:rPr>
              <w:t>I</w:t>
            </w:r>
            <w:r>
              <w:rPr>
                <w:rFonts w:ascii="標楷體" w:eastAsia="標楷體" w:hAnsi="標楷體" w:hint="eastAsia"/>
                <w:color w:val="000000"/>
                <w:szCs w:val="24"/>
              </w:rPr>
              <w:t>）</w:t>
            </w:r>
          </w:p>
        </w:tc>
        <w:tc>
          <w:tcPr>
            <w:tcW w:w="3246" w:type="dxa"/>
            <w:tcBorders>
              <w:top w:val="double" w:sz="4" w:space="0" w:color="auto"/>
              <w:right w:val="single" w:sz="12" w:space="0" w:color="auto"/>
            </w:tcBorders>
            <w:vAlign w:val="center"/>
          </w:tcPr>
          <w:p w:rsidR="005D30EC" w:rsidRPr="002445D0" w:rsidRDefault="005D30EC" w:rsidP="00140EF9">
            <w:pPr>
              <w:spacing w:line="276" w:lineRule="auto"/>
              <w:jc w:val="both"/>
              <w:rPr>
                <w:rFonts w:ascii="標楷體" w:eastAsia="標楷體" w:hAnsi="標楷體"/>
                <w:color w:val="000000"/>
                <w:szCs w:val="24"/>
              </w:rPr>
            </w:pPr>
            <w:r w:rsidRPr="002445D0">
              <w:rPr>
                <w:rFonts w:ascii="標楷體" w:eastAsia="標楷體" w:hAnsi="標楷體" w:hint="eastAsia"/>
                <w:color w:val="000000"/>
                <w:szCs w:val="24"/>
              </w:rPr>
              <w:t>主持人：</w:t>
            </w:r>
            <w:r>
              <w:rPr>
                <w:rFonts w:ascii="標楷體" w:eastAsia="標楷體" w:hAnsi="標楷體" w:hint="eastAsia"/>
                <w:color w:val="000000"/>
                <w:szCs w:val="24"/>
              </w:rPr>
              <w:t>容所長淑華</w:t>
            </w:r>
          </w:p>
          <w:p w:rsidR="005D30EC" w:rsidRDefault="005D30EC" w:rsidP="00140EF9">
            <w:pPr>
              <w:spacing w:line="276" w:lineRule="auto"/>
              <w:jc w:val="right"/>
              <w:rPr>
                <w:rFonts w:ascii="標楷體" w:eastAsia="標楷體" w:hAnsi="標楷體"/>
                <w:color w:val="000000"/>
                <w:sz w:val="18"/>
                <w:szCs w:val="18"/>
              </w:rPr>
            </w:pPr>
            <w:r>
              <w:rPr>
                <w:rFonts w:ascii="標楷體" w:eastAsia="標楷體" w:hAnsi="標楷體" w:hint="eastAsia"/>
                <w:color w:val="000000"/>
                <w:sz w:val="18"/>
                <w:szCs w:val="18"/>
              </w:rPr>
              <w:t>國立臺北</w:t>
            </w:r>
            <w:r w:rsidRPr="002445D0">
              <w:rPr>
                <w:rFonts w:ascii="標楷體" w:eastAsia="標楷體" w:hAnsi="標楷體" w:hint="eastAsia"/>
                <w:color w:val="000000"/>
                <w:sz w:val="18"/>
                <w:szCs w:val="18"/>
              </w:rPr>
              <w:t>大學</w:t>
            </w:r>
            <w:r>
              <w:rPr>
                <w:rFonts w:ascii="標楷體" w:eastAsia="標楷體" w:hAnsi="標楷體" w:hint="eastAsia"/>
                <w:color w:val="000000"/>
                <w:sz w:val="18"/>
                <w:szCs w:val="18"/>
              </w:rPr>
              <w:t>藝術大學藝術與人文</w:t>
            </w:r>
          </w:p>
          <w:p w:rsidR="005D30EC" w:rsidRPr="002445D0" w:rsidRDefault="005D30EC" w:rsidP="00140EF9">
            <w:pPr>
              <w:spacing w:line="276" w:lineRule="auto"/>
              <w:jc w:val="right"/>
              <w:rPr>
                <w:rFonts w:ascii="標楷體" w:eastAsia="標楷體" w:hAnsi="標楷體"/>
                <w:color w:val="000000"/>
                <w:szCs w:val="24"/>
              </w:rPr>
            </w:pPr>
            <w:r>
              <w:rPr>
                <w:rFonts w:ascii="標楷體" w:eastAsia="標楷體" w:hAnsi="標楷體" w:hint="eastAsia"/>
                <w:color w:val="000000"/>
                <w:sz w:val="18"/>
                <w:szCs w:val="18"/>
              </w:rPr>
              <w:t>教育研究所所長</w:t>
            </w:r>
            <w:r w:rsidRPr="002445D0">
              <w:rPr>
                <w:rFonts w:ascii="標楷體" w:eastAsia="標楷體" w:hAnsi="標楷體"/>
                <w:color w:val="000000"/>
                <w:szCs w:val="24"/>
              </w:rPr>
              <w:t xml:space="preserve"> </w:t>
            </w:r>
          </w:p>
          <w:p w:rsidR="005D30EC" w:rsidRPr="002445D0" w:rsidRDefault="005D30EC" w:rsidP="0059612F">
            <w:pPr>
              <w:spacing w:line="276" w:lineRule="auto"/>
              <w:jc w:val="both"/>
              <w:rPr>
                <w:rFonts w:ascii="標楷體" w:eastAsia="標楷體" w:hAnsi="標楷體"/>
                <w:color w:val="000000"/>
                <w:sz w:val="20"/>
              </w:rPr>
            </w:pPr>
            <w:r w:rsidRPr="002445D0">
              <w:rPr>
                <w:rFonts w:ascii="標楷體" w:eastAsia="標楷體" w:hAnsi="標楷體" w:hint="eastAsia"/>
                <w:color w:val="000000"/>
                <w:szCs w:val="24"/>
              </w:rPr>
              <w:t>主講人：</w:t>
            </w:r>
            <w:r w:rsidRPr="002445D0">
              <w:rPr>
                <w:rFonts w:ascii="標楷體" w:eastAsia="標楷體" w:hAnsi="標楷體"/>
                <w:color w:val="000000"/>
                <w:sz w:val="20"/>
              </w:rPr>
              <w:t xml:space="preserve"> </w:t>
            </w:r>
            <w:r>
              <w:rPr>
                <w:rFonts w:ascii="標楷體" w:eastAsia="標楷體" w:hAnsi="標楷體" w:hint="eastAsia"/>
                <w:color w:val="000000"/>
                <w:szCs w:val="24"/>
              </w:rPr>
              <w:t>（邀請中）</w:t>
            </w:r>
          </w:p>
          <w:p w:rsidR="005D30EC" w:rsidRPr="002445D0" w:rsidRDefault="005D30EC" w:rsidP="0059612F">
            <w:pPr>
              <w:spacing w:line="276" w:lineRule="auto"/>
              <w:ind w:left="800" w:right="12" w:hangingChars="400" w:hanging="800"/>
              <w:jc w:val="both"/>
              <w:rPr>
                <w:rFonts w:ascii="標楷體" w:eastAsia="標楷體" w:hAnsi="標楷體"/>
                <w:color w:val="000000"/>
                <w:sz w:val="20"/>
              </w:rPr>
            </w:pPr>
          </w:p>
        </w:tc>
      </w:tr>
      <w:tr w:rsidR="005D30EC" w:rsidRPr="002445D0" w:rsidTr="00EC71ED">
        <w:trPr>
          <w:trHeight w:val="434"/>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14</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40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15</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20</w:t>
            </w:r>
          </w:p>
        </w:tc>
        <w:tc>
          <w:tcPr>
            <w:tcW w:w="5265" w:type="dxa"/>
            <w:gridSpan w:val="2"/>
            <w:vAlign w:val="center"/>
          </w:tcPr>
          <w:p w:rsidR="005D30EC" w:rsidRPr="00F2282C" w:rsidRDefault="005D30EC" w:rsidP="0059612F">
            <w:pPr>
              <w:spacing w:line="276" w:lineRule="auto"/>
              <w:jc w:val="center"/>
              <w:rPr>
                <w:rFonts w:ascii="標楷體" w:eastAsia="標楷體" w:hAnsi="標楷體"/>
                <w:color w:val="000000"/>
              </w:rPr>
            </w:pPr>
            <w:r w:rsidRPr="002445D0">
              <w:rPr>
                <w:rFonts w:ascii="標楷體" w:eastAsia="標楷體" w:hAnsi="標楷體" w:hint="eastAsia"/>
                <w:color w:val="000000"/>
                <w:szCs w:val="24"/>
              </w:rPr>
              <w:t>茶　敘</w:t>
            </w:r>
            <w:r>
              <w:rPr>
                <w:rFonts w:ascii="標楷體" w:eastAsia="標楷體" w:hAnsi="標楷體"/>
                <w:color w:val="000000"/>
                <w:szCs w:val="24"/>
              </w:rPr>
              <w:t xml:space="preserve"> </w:t>
            </w:r>
          </w:p>
        </w:tc>
        <w:tc>
          <w:tcPr>
            <w:tcW w:w="3246" w:type="dxa"/>
            <w:tcBorders>
              <w:right w:val="single" w:sz="12" w:space="0" w:color="auto"/>
            </w:tcBorders>
            <w:vAlign w:val="center"/>
          </w:tcPr>
          <w:p w:rsidR="005D30EC" w:rsidRPr="002445D0" w:rsidRDefault="005D30EC" w:rsidP="00140EF9">
            <w:pPr>
              <w:spacing w:line="276" w:lineRule="auto"/>
              <w:rPr>
                <w:rFonts w:ascii="標楷體" w:eastAsia="標楷體" w:hAnsi="標楷體"/>
                <w:color w:val="000000"/>
                <w:szCs w:val="24"/>
              </w:rPr>
            </w:pPr>
          </w:p>
        </w:tc>
      </w:tr>
      <w:tr w:rsidR="005D30EC" w:rsidRPr="002445D0" w:rsidTr="00EC71ED">
        <w:trPr>
          <w:trHeight w:val="1715"/>
        </w:trPr>
        <w:tc>
          <w:tcPr>
            <w:tcW w:w="1085" w:type="dxa"/>
            <w:tcBorders>
              <w:left w:val="single" w:sz="12"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15</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00</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hint="eastAsia"/>
                <w:color w:val="000000"/>
                <w:sz w:val="22"/>
                <w:szCs w:val="22"/>
              </w:rPr>
              <w:t>│</w:t>
            </w:r>
          </w:p>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16</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20</w:t>
            </w:r>
          </w:p>
        </w:tc>
        <w:tc>
          <w:tcPr>
            <w:tcW w:w="718" w:type="dxa"/>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color w:val="000000"/>
                <w:szCs w:val="24"/>
              </w:rPr>
              <w:t>80</w:t>
            </w:r>
          </w:p>
        </w:tc>
        <w:tc>
          <w:tcPr>
            <w:tcW w:w="5265" w:type="dxa"/>
            <w:gridSpan w:val="2"/>
            <w:vAlign w:val="center"/>
          </w:tcPr>
          <w:p w:rsidR="005D30EC" w:rsidRPr="002445D0" w:rsidRDefault="005D30EC" w:rsidP="00140EF9">
            <w:pPr>
              <w:spacing w:line="276" w:lineRule="auto"/>
              <w:jc w:val="center"/>
              <w:rPr>
                <w:rFonts w:ascii="標楷體" w:eastAsia="標楷體" w:hAnsi="標楷體"/>
                <w:color w:val="000000"/>
                <w:szCs w:val="24"/>
              </w:rPr>
            </w:pPr>
            <w:r>
              <w:rPr>
                <w:rFonts w:ascii="標楷體" w:eastAsia="標楷體" w:hAnsi="標楷體" w:hint="eastAsia"/>
                <w:color w:val="000000"/>
                <w:szCs w:val="24"/>
              </w:rPr>
              <w:t>教育現場溝通工作坊（</w:t>
            </w:r>
            <w:r>
              <w:rPr>
                <w:rFonts w:ascii="標楷體" w:eastAsia="標楷體" w:hAnsi="標楷體"/>
                <w:color w:val="000000"/>
                <w:szCs w:val="24"/>
              </w:rPr>
              <w:t>II</w:t>
            </w:r>
            <w:r>
              <w:rPr>
                <w:rFonts w:ascii="標楷體" w:eastAsia="標楷體" w:hAnsi="標楷體" w:hint="eastAsia"/>
                <w:color w:val="000000"/>
                <w:szCs w:val="24"/>
              </w:rPr>
              <w:t>）</w:t>
            </w:r>
          </w:p>
        </w:tc>
        <w:tc>
          <w:tcPr>
            <w:tcW w:w="3246" w:type="dxa"/>
            <w:tcBorders>
              <w:right w:val="single" w:sz="12" w:space="0" w:color="auto"/>
            </w:tcBorders>
            <w:vAlign w:val="center"/>
          </w:tcPr>
          <w:p w:rsidR="005D30EC" w:rsidRPr="002445D0" w:rsidRDefault="005D30EC" w:rsidP="0059612F">
            <w:pPr>
              <w:spacing w:line="276" w:lineRule="auto"/>
              <w:jc w:val="both"/>
              <w:rPr>
                <w:rFonts w:ascii="標楷體" w:eastAsia="標楷體" w:hAnsi="標楷體"/>
                <w:color w:val="000000"/>
                <w:szCs w:val="24"/>
              </w:rPr>
            </w:pPr>
            <w:r w:rsidRPr="002445D0">
              <w:rPr>
                <w:rFonts w:ascii="標楷體" w:eastAsia="標楷體" w:hAnsi="標楷體" w:hint="eastAsia"/>
                <w:color w:val="000000"/>
                <w:szCs w:val="24"/>
              </w:rPr>
              <w:t>主持人：</w:t>
            </w:r>
            <w:r>
              <w:rPr>
                <w:rFonts w:ascii="標楷體" w:eastAsia="標楷體" w:hAnsi="標楷體" w:hint="eastAsia"/>
                <w:color w:val="000000"/>
                <w:szCs w:val="24"/>
              </w:rPr>
              <w:t>容所長淑華</w:t>
            </w:r>
          </w:p>
          <w:p w:rsidR="005D30EC" w:rsidRDefault="005D30EC" w:rsidP="0059612F">
            <w:pPr>
              <w:spacing w:line="276" w:lineRule="auto"/>
              <w:jc w:val="right"/>
              <w:rPr>
                <w:rFonts w:ascii="標楷體" w:eastAsia="標楷體" w:hAnsi="標楷體"/>
                <w:color w:val="000000"/>
                <w:sz w:val="18"/>
                <w:szCs w:val="18"/>
              </w:rPr>
            </w:pPr>
            <w:r>
              <w:rPr>
                <w:rFonts w:ascii="標楷體" w:eastAsia="標楷體" w:hAnsi="標楷體" w:hint="eastAsia"/>
                <w:color w:val="000000"/>
                <w:sz w:val="18"/>
                <w:szCs w:val="18"/>
              </w:rPr>
              <w:t>國立臺北</w:t>
            </w:r>
            <w:r w:rsidRPr="002445D0">
              <w:rPr>
                <w:rFonts w:ascii="標楷體" w:eastAsia="標楷體" w:hAnsi="標楷體" w:hint="eastAsia"/>
                <w:color w:val="000000"/>
                <w:sz w:val="18"/>
                <w:szCs w:val="18"/>
              </w:rPr>
              <w:t>大學</w:t>
            </w:r>
            <w:r>
              <w:rPr>
                <w:rFonts w:ascii="標楷體" w:eastAsia="標楷體" w:hAnsi="標楷體" w:hint="eastAsia"/>
                <w:color w:val="000000"/>
                <w:sz w:val="18"/>
                <w:szCs w:val="18"/>
              </w:rPr>
              <w:t>藝術大學藝術與人文</w:t>
            </w:r>
          </w:p>
          <w:p w:rsidR="005D30EC" w:rsidRPr="002445D0" w:rsidRDefault="005D30EC" w:rsidP="0059612F">
            <w:pPr>
              <w:spacing w:line="276" w:lineRule="auto"/>
              <w:jc w:val="right"/>
              <w:rPr>
                <w:rFonts w:ascii="標楷體" w:eastAsia="標楷體" w:hAnsi="標楷體"/>
                <w:color w:val="000000"/>
                <w:szCs w:val="24"/>
              </w:rPr>
            </w:pPr>
            <w:r>
              <w:rPr>
                <w:rFonts w:ascii="標楷體" w:eastAsia="標楷體" w:hAnsi="標楷體" w:hint="eastAsia"/>
                <w:color w:val="000000"/>
                <w:sz w:val="18"/>
                <w:szCs w:val="18"/>
              </w:rPr>
              <w:t>教育研究所所長</w:t>
            </w:r>
            <w:r w:rsidRPr="002445D0">
              <w:rPr>
                <w:rFonts w:ascii="標楷體" w:eastAsia="標楷體" w:hAnsi="標楷體"/>
                <w:color w:val="000000"/>
                <w:szCs w:val="24"/>
              </w:rPr>
              <w:t xml:space="preserve"> </w:t>
            </w:r>
          </w:p>
          <w:p w:rsidR="005D30EC" w:rsidRPr="002445D0" w:rsidRDefault="005D30EC" w:rsidP="0059612F">
            <w:pPr>
              <w:spacing w:line="276" w:lineRule="auto"/>
              <w:jc w:val="both"/>
              <w:rPr>
                <w:rFonts w:ascii="標楷體" w:eastAsia="標楷體" w:hAnsi="標楷體"/>
                <w:color w:val="000000"/>
                <w:szCs w:val="24"/>
              </w:rPr>
            </w:pPr>
            <w:r w:rsidRPr="002445D0">
              <w:rPr>
                <w:rFonts w:ascii="標楷體" w:eastAsia="標楷體" w:hAnsi="標楷體" w:hint="eastAsia"/>
                <w:color w:val="000000"/>
                <w:szCs w:val="24"/>
              </w:rPr>
              <w:t>主講人：</w:t>
            </w:r>
            <w:r w:rsidRPr="002445D0">
              <w:rPr>
                <w:rFonts w:ascii="標楷體" w:eastAsia="標楷體" w:hAnsi="標楷體"/>
                <w:color w:val="000000"/>
                <w:szCs w:val="24"/>
              </w:rPr>
              <w:t xml:space="preserve"> </w:t>
            </w:r>
            <w:r>
              <w:rPr>
                <w:rFonts w:ascii="標楷體" w:eastAsia="標楷體" w:hAnsi="標楷體" w:hint="eastAsia"/>
                <w:color w:val="000000"/>
                <w:szCs w:val="24"/>
              </w:rPr>
              <w:t>（邀請中）</w:t>
            </w:r>
          </w:p>
          <w:p w:rsidR="005D30EC" w:rsidRPr="002445D0" w:rsidRDefault="005D30EC" w:rsidP="0059612F">
            <w:pPr>
              <w:spacing w:line="276" w:lineRule="auto"/>
              <w:ind w:left="960" w:hangingChars="400" w:hanging="960"/>
              <w:jc w:val="both"/>
              <w:rPr>
                <w:rFonts w:ascii="標楷體" w:eastAsia="標楷體" w:hAnsi="標楷體"/>
                <w:color w:val="000000"/>
                <w:szCs w:val="24"/>
              </w:rPr>
            </w:pPr>
          </w:p>
        </w:tc>
      </w:tr>
      <w:tr w:rsidR="005D30EC" w:rsidRPr="002445D0" w:rsidTr="00D06B9E">
        <w:trPr>
          <w:trHeight w:val="567"/>
        </w:trPr>
        <w:tc>
          <w:tcPr>
            <w:tcW w:w="1085" w:type="dxa"/>
            <w:tcBorders>
              <w:left w:val="single" w:sz="12" w:space="0" w:color="auto"/>
              <w:bottom w:val="single" w:sz="6" w:space="0" w:color="auto"/>
            </w:tcBorders>
            <w:vAlign w:val="center"/>
          </w:tcPr>
          <w:p w:rsidR="005D30EC" w:rsidRPr="002445D0" w:rsidRDefault="005D30EC" w:rsidP="00140EF9">
            <w:pPr>
              <w:spacing w:line="276" w:lineRule="auto"/>
              <w:jc w:val="center"/>
              <w:rPr>
                <w:rFonts w:ascii="標楷體" w:eastAsia="標楷體" w:hAnsi="標楷體"/>
                <w:color w:val="000000"/>
                <w:sz w:val="22"/>
                <w:szCs w:val="22"/>
              </w:rPr>
            </w:pPr>
            <w:r w:rsidRPr="002445D0">
              <w:rPr>
                <w:rFonts w:ascii="標楷體" w:eastAsia="標楷體" w:hAnsi="標楷體"/>
                <w:color w:val="000000"/>
                <w:sz w:val="22"/>
                <w:szCs w:val="22"/>
              </w:rPr>
              <w:t>16</w:t>
            </w:r>
            <w:r w:rsidRPr="002445D0">
              <w:rPr>
                <w:rFonts w:ascii="標楷體" w:eastAsia="標楷體" w:hAnsi="標楷體" w:hint="eastAsia"/>
                <w:color w:val="000000"/>
                <w:sz w:val="22"/>
                <w:szCs w:val="22"/>
              </w:rPr>
              <w:t>：</w:t>
            </w:r>
            <w:r w:rsidRPr="002445D0">
              <w:rPr>
                <w:rFonts w:ascii="標楷體" w:eastAsia="標楷體" w:hAnsi="標楷體"/>
                <w:color w:val="000000"/>
                <w:sz w:val="22"/>
                <w:szCs w:val="22"/>
              </w:rPr>
              <w:t>40~</w:t>
            </w:r>
          </w:p>
        </w:tc>
        <w:tc>
          <w:tcPr>
            <w:tcW w:w="718" w:type="dxa"/>
            <w:tcBorders>
              <w:bottom w:val="single" w:sz="6"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p>
        </w:tc>
        <w:tc>
          <w:tcPr>
            <w:tcW w:w="5265" w:type="dxa"/>
            <w:gridSpan w:val="2"/>
            <w:tcBorders>
              <w:bottom w:val="single" w:sz="6" w:space="0" w:color="auto"/>
            </w:tcBorders>
            <w:vAlign w:val="center"/>
          </w:tcPr>
          <w:p w:rsidR="005D30EC" w:rsidRPr="002445D0" w:rsidRDefault="005D30EC" w:rsidP="00140EF9">
            <w:pPr>
              <w:spacing w:line="276" w:lineRule="auto"/>
              <w:jc w:val="center"/>
              <w:rPr>
                <w:rFonts w:ascii="標楷體" w:eastAsia="標楷體" w:hAnsi="標楷體"/>
                <w:color w:val="000000"/>
                <w:szCs w:val="24"/>
              </w:rPr>
            </w:pPr>
            <w:r w:rsidRPr="002445D0">
              <w:rPr>
                <w:rFonts w:ascii="標楷體" w:eastAsia="標楷體" w:hAnsi="標楷體" w:hint="eastAsia"/>
                <w:color w:val="000000"/>
                <w:szCs w:val="24"/>
              </w:rPr>
              <w:t>賦　歸</w:t>
            </w:r>
          </w:p>
        </w:tc>
        <w:tc>
          <w:tcPr>
            <w:tcW w:w="3246" w:type="dxa"/>
            <w:tcBorders>
              <w:bottom w:val="single" w:sz="6" w:space="0" w:color="auto"/>
              <w:right w:val="single" w:sz="12" w:space="0" w:color="auto"/>
            </w:tcBorders>
            <w:vAlign w:val="center"/>
          </w:tcPr>
          <w:p w:rsidR="005D30EC" w:rsidRPr="002445D0" w:rsidRDefault="005D30EC" w:rsidP="00140EF9">
            <w:pPr>
              <w:spacing w:line="276" w:lineRule="auto"/>
              <w:rPr>
                <w:rFonts w:ascii="標楷體" w:eastAsia="標楷體" w:hAnsi="標楷體"/>
                <w:color w:val="000000"/>
                <w:szCs w:val="24"/>
              </w:rPr>
            </w:pPr>
          </w:p>
        </w:tc>
      </w:tr>
    </w:tbl>
    <w:p w:rsidR="005D30EC" w:rsidRPr="005960CD" w:rsidRDefault="005D30EC" w:rsidP="00140EF9">
      <w:pPr>
        <w:spacing w:line="276" w:lineRule="auto"/>
        <w:rPr>
          <w:rFonts w:ascii="標楷體" w:eastAsia="標楷體" w:hAnsi="標楷體"/>
          <w:color w:val="000000"/>
          <w:sz w:val="20"/>
        </w:rPr>
      </w:pPr>
      <w:r w:rsidRPr="005960CD">
        <w:rPr>
          <w:rFonts w:ascii="標楷體" w:eastAsia="標楷體" w:hAnsi="標楷體"/>
          <w:color w:val="000000"/>
          <w:sz w:val="20"/>
        </w:rPr>
        <w:t>1.</w:t>
      </w:r>
      <w:r w:rsidRPr="005960CD">
        <w:rPr>
          <w:rFonts w:ascii="標楷體" w:eastAsia="標楷體" w:hAnsi="標楷體" w:hint="eastAsia"/>
          <w:color w:val="000000"/>
          <w:sz w:val="20"/>
        </w:rPr>
        <w:t>每場發表人採徵稿方式篩選後而定，並依發表人論文主題與內容安排評論人。</w:t>
      </w:r>
      <w:r w:rsidRPr="005960CD">
        <w:rPr>
          <w:rFonts w:ascii="標楷體" w:eastAsia="標楷體" w:hAnsi="標楷體"/>
          <w:color w:val="000000"/>
          <w:sz w:val="20"/>
        </w:rPr>
        <w:t>2.</w:t>
      </w:r>
      <w:r w:rsidRPr="005960CD">
        <w:rPr>
          <w:rFonts w:ascii="標楷體" w:eastAsia="標楷體" w:hAnsi="標楷體" w:hint="eastAsia"/>
          <w:color w:val="000000"/>
          <w:sz w:val="20"/>
        </w:rPr>
        <w:t>徵稿辦法如附件</w:t>
      </w:r>
      <w:r w:rsidRPr="005960CD">
        <w:rPr>
          <w:rFonts w:ascii="標楷體" w:eastAsia="標楷體" w:hAnsi="標楷體"/>
          <w:color w:val="000000"/>
          <w:sz w:val="20"/>
        </w:rPr>
        <w:t>2</w:t>
      </w:r>
    </w:p>
    <w:p w:rsidR="005D30EC" w:rsidRPr="00307C64" w:rsidRDefault="005D30EC" w:rsidP="00140EF9">
      <w:pPr>
        <w:adjustRightInd w:val="0"/>
        <w:snapToGrid w:val="0"/>
        <w:spacing w:line="276" w:lineRule="auto"/>
        <w:ind w:left="-280"/>
        <w:jc w:val="both"/>
        <w:rPr>
          <w:rFonts w:ascii="標楷體" w:eastAsia="標楷體" w:hAnsi="標楷體"/>
          <w:color w:val="000000"/>
          <w:sz w:val="28"/>
          <w:szCs w:val="28"/>
        </w:rPr>
      </w:pPr>
      <w:r w:rsidRPr="002445D0">
        <w:rPr>
          <w:rFonts w:ascii="標楷體" w:eastAsia="標楷體" w:hAnsi="標楷體"/>
          <w:color w:val="000000"/>
        </w:rPr>
        <w:br w:type="page"/>
      </w:r>
      <w:r w:rsidRPr="00307C64">
        <w:rPr>
          <w:rFonts w:ascii="標楷體" w:eastAsia="標楷體" w:hAnsi="標楷體" w:hint="eastAsia"/>
          <w:color w:val="000000"/>
          <w:sz w:val="28"/>
          <w:szCs w:val="28"/>
        </w:rPr>
        <w:t>附件</w:t>
      </w:r>
      <w:r w:rsidRPr="00307C64">
        <w:rPr>
          <w:rFonts w:ascii="標楷體" w:eastAsia="標楷體" w:hAnsi="標楷體"/>
          <w:color w:val="000000"/>
          <w:sz w:val="28"/>
          <w:szCs w:val="28"/>
        </w:rPr>
        <w:t>2</w:t>
      </w:r>
      <w:r w:rsidRPr="00307C64">
        <w:rPr>
          <w:rFonts w:ascii="標楷體" w:eastAsia="標楷體" w:hAnsi="標楷體" w:hint="eastAsia"/>
          <w:color w:val="000000"/>
          <w:sz w:val="28"/>
          <w:szCs w:val="28"/>
        </w:rPr>
        <w:t>：研討會徵文辦法</w:t>
      </w:r>
    </w:p>
    <w:p w:rsidR="005D30EC" w:rsidRPr="00307C64" w:rsidRDefault="005D30EC" w:rsidP="00140EF9">
      <w:pPr>
        <w:spacing w:line="276" w:lineRule="auto"/>
        <w:jc w:val="center"/>
        <w:rPr>
          <w:rFonts w:ascii="標楷體" w:eastAsia="標楷體" w:hAnsi="標楷體"/>
          <w:b/>
          <w:color w:val="000000"/>
          <w:sz w:val="28"/>
          <w:szCs w:val="28"/>
        </w:rPr>
      </w:pPr>
      <w:r w:rsidRPr="00307C64">
        <w:rPr>
          <w:rFonts w:ascii="標楷體" w:eastAsia="標楷體" w:hAnsi="標楷體" w:hint="eastAsia"/>
          <w:b/>
          <w:color w:val="000000"/>
          <w:sz w:val="28"/>
          <w:szCs w:val="28"/>
        </w:rPr>
        <w:t>國立臺北藝術大學師資培育中心</w:t>
      </w:r>
      <w:r w:rsidRPr="00307C64">
        <w:rPr>
          <w:rFonts w:ascii="標楷體" w:eastAsia="標楷體" w:hAnsi="標楷體"/>
          <w:b/>
          <w:color w:val="000000"/>
          <w:sz w:val="28"/>
          <w:szCs w:val="28"/>
        </w:rPr>
        <w:t xml:space="preserve"> </w:t>
      </w:r>
    </w:p>
    <w:p w:rsidR="005D30EC" w:rsidRPr="00307C64" w:rsidRDefault="005D30EC" w:rsidP="00140EF9">
      <w:pPr>
        <w:spacing w:line="276" w:lineRule="auto"/>
        <w:jc w:val="center"/>
        <w:rPr>
          <w:rFonts w:ascii="標楷體" w:eastAsia="標楷體" w:hAnsi="標楷體"/>
          <w:b/>
          <w:bCs/>
          <w:color w:val="000000"/>
          <w:sz w:val="28"/>
          <w:szCs w:val="28"/>
        </w:rPr>
      </w:pPr>
      <w:r>
        <w:rPr>
          <w:rFonts w:ascii="標楷體" w:eastAsia="標楷體" w:hAnsi="標楷體"/>
          <w:b/>
          <w:color w:val="000000"/>
          <w:sz w:val="28"/>
          <w:szCs w:val="28"/>
        </w:rPr>
        <w:t>103</w:t>
      </w:r>
      <w:r w:rsidRPr="00307C64">
        <w:rPr>
          <w:rFonts w:ascii="標楷體" w:eastAsia="標楷體" w:hAnsi="標楷體" w:hint="eastAsia"/>
          <w:b/>
          <w:color w:val="000000"/>
          <w:sz w:val="28"/>
          <w:szCs w:val="28"/>
        </w:rPr>
        <w:t>年度</w:t>
      </w:r>
      <w:r w:rsidRPr="005960CD">
        <w:rPr>
          <w:rFonts w:ascii="標楷體" w:eastAsia="標楷體" w:hAnsi="標楷體"/>
          <w:b/>
          <w:bCs/>
          <w:color w:val="000000"/>
          <w:sz w:val="28"/>
          <w:szCs w:val="28"/>
        </w:rPr>
        <w:t xml:space="preserve"> </w:t>
      </w:r>
      <w:r w:rsidRPr="00307C64">
        <w:rPr>
          <w:rFonts w:ascii="標楷體" w:eastAsia="標楷體" w:hAnsi="標楷體" w:hint="eastAsia"/>
          <w:b/>
          <w:bCs/>
          <w:color w:val="000000"/>
          <w:sz w:val="28"/>
          <w:szCs w:val="28"/>
        </w:rPr>
        <w:t>「</w:t>
      </w:r>
      <w:r>
        <w:rPr>
          <w:rFonts w:ascii="標楷體" w:eastAsia="標楷體" w:hAnsi="標楷體" w:hint="eastAsia"/>
          <w:b/>
          <w:bCs/>
          <w:color w:val="000000"/>
          <w:sz w:val="28"/>
          <w:szCs w:val="28"/>
        </w:rPr>
        <w:t>美感教育之創新教案設計</w:t>
      </w:r>
      <w:r w:rsidRPr="00307C64">
        <w:rPr>
          <w:rFonts w:ascii="標楷體" w:eastAsia="標楷體" w:hAnsi="標楷體" w:hint="eastAsia"/>
          <w:b/>
          <w:bCs/>
          <w:color w:val="000000"/>
          <w:sz w:val="28"/>
          <w:szCs w:val="28"/>
        </w:rPr>
        <w:t>」學術研討會</w:t>
      </w:r>
    </w:p>
    <w:p w:rsidR="005D30EC" w:rsidRPr="00307C64" w:rsidRDefault="005D30EC" w:rsidP="00140EF9">
      <w:pPr>
        <w:spacing w:line="276" w:lineRule="auto"/>
        <w:jc w:val="center"/>
        <w:rPr>
          <w:rFonts w:ascii="標楷體" w:eastAsia="標楷體" w:hAnsi="標楷體"/>
          <w:b/>
          <w:color w:val="000000"/>
          <w:sz w:val="28"/>
          <w:szCs w:val="28"/>
        </w:rPr>
      </w:pPr>
      <w:r w:rsidRPr="00307C64">
        <w:rPr>
          <w:rFonts w:ascii="標楷體" w:eastAsia="標楷體" w:hAnsi="標楷體" w:hint="eastAsia"/>
          <w:b/>
          <w:color w:val="000000"/>
          <w:sz w:val="28"/>
          <w:szCs w:val="28"/>
        </w:rPr>
        <w:t>論文徵稿辦法</w:t>
      </w:r>
    </w:p>
    <w:p w:rsidR="005D30EC" w:rsidRPr="002445D0" w:rsidRDefault="005D30EC" w:rsidP="00140EF9">
      <w:pPr>
        <w:spacing w:line="276" w:lineRule="auto"/>
        <w:jc w:val="center"/>
        <w:rPr>
          <w:rFonts w:ascii="標楷體" w:eastAsia="標楷體" w:hAnsi="標楷體"/>
          <w:color w:val="000000"/>
          <w:sz w:val="28"/>
          <w:szCs w:val="28"/>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緣起</w:t>
      </w:r>
    </w:p>
    <w:p w:rsidR="005D30EC" w:rsidRPr="002445D0" w:rsidRDefault="005D30EC" w:rsidP="000F4418">
      <w:pPr>
        <w:pStyle w:val="NormalWeb"/>
        <w:spacing w:before="0" w:beforeAutospacing="0" w:after="0" w:afterAutospacing="0" w:line="276" w:lineRule="auto"/>
        <w:ind w:left="482"/>
        <w:rPr>
          <w:rFonts w:ascii="標楷體" w:eastAsia="標楷體" w:hAnsi="標楷體"/>
          <w:color w:val="000000"/>
        </w:rPr>
      </w:pPr>
      <w:r>
        <w:rPr>
          <w:rFonts w:ascii="標楷體" w:eastAsia="標楷體" w:hAnsi="標楷體" w:hint="eastAsia"/>
          <w:color w:val="000000"/>
        </w:rPr>
        <w:t>本研討會旨在帶動美感教育課程與教學各領域的專家與學術界人士，針對「創新教案設計」之議題進行理論與分享，期能透過各學介針對「美感教育之創新教案設計」議題交錯討論與對談，使學術界與實務經驗分享者達到整合與實踐的目標。</w:t>
      </w:r>
    </w:p>
    <w:p w:rsidR="005D30EC" w:rsidRPr="002445D0" w:rsidRDefault="005D30EC" w:rsidP="00140EF9">
      <w:pPr>
        <w:pStyle w:val="a"/>
        <w:spacing w:line="276" w:lineRule="auto"/>
        <w:ind w:left="482" w:hanging="482"/>
        <w:rPr>
          <w:rFonts w:ascii="標楷體" w:eastAsia="標楷體" w:hAnsi="標楷體"/>
          <w:bCs/>
          <w:color w:val="000000"/>
          <w:kern w:val="0"/>
        </w:rPr>
      </w:pPr>
      <w:r w:rsidRPr="002445D0">
        <w:rPr>
          <w:rFonts w:ascii="標楷體" w:eastAsia="標楷體" w:hAnsi="標楷體" w:hint="eastAsia"/>
          <w:b/>
          <w:bCs/>
          <w:color w:val="000000"/>
          <w:kern w:val="0"/>
        </w:rPr>
        <w:t>研討會辦理日期</w:t>
      </w:r>
      <w:r w:rsidRPr="002445D0">
        <w:rPr>
          <w:rFonts w:ascii="標楷體" w:eastAsia="標楷體" w:hAnsi="標楷體"/>
          <w:bCs/>
          <w:color w:val="000000"/>
          <w:kern w:val="0"/>
        </w:rPr>
        <w:br/>
      </w:r>
      <w:r w:rsidRPr="002445D0">
        <w:rPr>
          <w:rFonts w:ascii="標楷體" w:eastAsia="標楷體" w:hAnsi="標楷體" w:hint="eastAsia"/>
          <w:color w:val="000000"/>
          <w:kern w:val="0"/>
        </w:rPr>
        <w:t>中華民國</w:t>
      </w:r>
      <w:r>
        <w:rPr>
          <w:rFonts w:ascii="標楷體" w:eastAsia="標楷體" w:hAnsi="標楷體"/>
          <w:color w:val="000000"/>
          <w:kern w:val="0"/>
        </w:rPr>
        <w:t xml:space="preserve"> 103</w:t>
      </w:r>
      <w:r w:rsidRPr="002445D0">
        <w:rPr>
          <w:rFonts w:ascii="標楷體" w:eastAsia="標楷體" w:hAnsi="標楷體" w:hint="eastAsia"/>
          <w:color w:val="000000"/>
          <w:kern w:val="0"/>
        </w:rPr>
        <w:t>年</w:t>
      </w:r>
      <w:r>
        <w:rPr>
          <w:rFonts w:ascii="標楷體" w:eastAsia="標楷體" w:hAnsi="標楷體"/>
          <w:color w:val="000000"/>
          <w:kern w:val="0"/>
        </w:rPr>
        <w:t xml:space="preserve"> 11</w:t>
      </w:r>
      <w:r w:rsidRPr="002445D0">
        <w:rPr>
          <w:rFonts w:ascii="標楷體" w:eastAsia="標楷體" w:hAnsi="標楷體"/>
          <w:color w:val="000000"/>
          <w:kern w:val="0"/>
        </w:rPr>
        <w:t xml:space="preserve"> </w:t>
      </w:r>
      <w:r w:rsidRPr="002445D0">
        <w:rPr>
          <w:rFonts w:ascii="標楷體" w:eastAsia="標楷體" w:hAnsi="標楷體" w:hint="eastAsia"/>
          <w:color w:val="000000"/>
          <w:kern w:val="0"/>
        </w:rPr>
        <w:t>月</w:t>
      </w:r>
      <w:r>
        <w:rPr>
          <w:rFonts w:ascii="標楷體" w:eastAsia="標楷體" w:hAnsi="標楷體"/>
          <w:color w:val="000000"/>
          <w:kern w:val="0"/>
        </w:rPr>
        <w:t xml:space="preserve"> 21</w:t>
      </w:r>
      <w:r w:rsidRPr="002445D0">
        <w:rPr>
          <w:rFonts w:ascii="標楷體" w:eastAsia="標楷體" w:hAnsi="標楷體" w:hint="eastAsia"/>
          <w:color w:val="000000"/>
          <w:kern w:val="0"/>
        </w:rPr>
        <w:t>日（五）</w:t>
      </w:r>
    </w:p>
    <w:p w:rsidR="005D30EC" w:rsidRPr="002445D0" w:rsidRDefault="005D30EC" w:rsidP="00140EF9">
      <w:pPr>
        <w:pStyle w:val="a"/>
        <w:numPr>
          <w:ilvl w:val="0"/>
          <w:numId w:val="0"/>
        </w:numPr>
        <w:spacing w:line="276" w:lineRule="auto"/>
        <w:ind w:left="482"/>
        <w:rPr>
          <w:rFonts w:ascii="標楷體" w:eastAsia="標楷體" w:hAnsi="標楷體"/>
          <w:bCs/>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辦理單位：</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一</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指導單位：教育部</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二</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主辦單位：國立臺北藝術大學　師資培育中心</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三</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協辦單位：國立臺北藝術大學　藝術與人文教育研究所</w:t>
      </w:r>
    </w:p>
    <w:p w:rsidR="005D30EC" w:rsidRPr="002445D0" w:rsidRDefault="005D30EC" w:rsidP="00140EF9">
      <w:pPr>
        <w:widowControl/>
        <w:shd w:val="clear" w:color="auto" w:fill="FFFFFF"/>
        <w:adjustRightInd w:val="0"/>
        <w:snapToGrid w:val="0"/>
        <w:spacing w:line="276" w:lineRule="auto"/>
        <w:ind w:firstLineChars="150" w:firstLine="360"/>
        <w:rPr>
          <w:rFonts w:ascii="標楷體" w:eastAsia="標楷體" w:hAnsi="標楷體" w:cs="新細明體"/>
          <w:bCs/>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研討會地點：</w:t>
      </w:r>
    </w:p>
    <w:p w:rsidR="005D30EC" w:rsidRPr="002445D0" w:rsidRDefault="005D30EC" w:rsidP="00140EF9">
      <w:pPr>
        <w:pStyle w:val="a"/>
        <w:numPr>
          <w:ilvl w:val="0"/>
          <w:numId w:val="0"/>
        </w:numPr>
        <w:spacing w:line="276" w:lineRule="auto"/>
        <w:ind w:left="482"/>
        <w:rPr>
          <w:rFonts w:ascii="標楷體" w:eastAsia="標楷體" w:hAnsi="標楷體" w:cs="新細明體"/>
          <w:bCs/>
          <w:color w:val="000000"/>
          <w:kern w:val="0"/>
        </w:rPr>
      </w:pPr>
      <w:r w:rsidRPr="002445D0">
        <w:rPr>
          <w:rFonts w:ascii="標楷體" w:eastAsia="標楷體" w:hAnsi="標楷體" w:cs="新細明體" w:hint="eastAsia"/>
          <w:bCs/>
          <w:color w:val="000000"/>
          <w:kern w:val="0"/>
        </w:rPr>
        <w:t>國立臺北藝術大學</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臺北市北投區學園路</w:t>
      </w:r>
      <w:r w:rsidRPr="002445D0">
        <w:rPr>
          <w:rFonts w:ascii="標楷體" w:eastAsia="標楷體" w:hAnsi="標楷體" w:cs="新細明體"/>
          <w:bCs/>
          <w:color w:val="000000"/>
          <w:kern w:val="0"/>
        </w:rPr>
        <w:t>1</w:t>
      </w:r>
      <w:r w:rsidRPr="002445D0">
        <w:rPr>
          <w:rFonts w:ascii="標楷體" w:eastAsia="標楷體" w:hAnsi="標楷體" w:cs="新細明體" w:hint="eastAsia"/>
          <w:bCs/>
          <w:color w:val="000000"/>
          <w:kern w:val="0"/>
        </w:rPr>
        <w:t>號</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 xml:space="preserve">　研究大樓二樓國際會議廳</w:t>
      </w:r>
    </w:p>
    <w:p w:rsidR="005D30EC" w:rsidRPr="002445D0" w:rsidRDefault="005D30EC" w:rsidP="00140EF9">
      <w:pPr>
        <w:pStyle w:val="a"/>
        <w:numPr>
          <w:ilvl w:val="0"/>
          <w:numId w:val="0"/>
        </w:numPr>
        <w:spacing w:line="276" w:lineRule="auto"/>
        <w:ind w:left="482"/>
        <w:rPr>
          <w:rFonts w:ascii="標楷體" w:eastAsia="標楷體" w:hAnsi="標楷體"/>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研討會形式：</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一</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專題演講</w:t>
      </w:r>
    </w:p>
    <w:p w:rsidR="005D30EC"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二</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研究論文發表</w:t>
      </w:r>
    </w:p>
    <w:p w:rsidR="005D30EC" w:rsidRPr="002445D0" w:rsidRDefault="005D30EC" w:rsidP="0059612F">
      <w:pPr>
        <w:widowControl/>
        <w:shd w:val="clear" w:color="auto" w:fill="FFFFFF"/>
        <w:spacing w:line="276" w:lineRule="auto"/>
        <w:ind w:firstLineChars="150" w:firstLine="360"/>
        <w:rPr>
          <w:rFonts w:ascii="標楷體" w:eastAsia="標楷體" w:hAnsi="標楷體" w:cs="新細明體"/>
          <w:bCs/>
          <w:color w:val="000000"/>
          <w:kern w:val="0"/>
        </w:rPr>
      </w:pPr>
      <w:r>
        <w:rPr>
          <w:rFonts w:ascii="標楷體" w:eastAsia="標楷體" w:hAnsi="標楷體" w:cs="新細明體"/>
          <w:bCs/>
          <w:color w:val="000000"/>
          <w:kern w:val="0"/>
        </w:rPr>
        <w:t>(</w:t>
      </w:r>
      <w:r>
        <w:rPr>
          <w:rFonts w:ascii="標楷體" w:eastAsia="標楷體" w:hAnsi="標楷體" w:cs="新細明體" w:hint="eastAsia"/>
          <w:bCs/>
          <w:color w:val="000000"/>
          <w:kern w:val="0"/>
        </w:rPr>
        <w:t>三</w:t>
      </w:r>
      <w:r>
        <w:rPr>
          <w:rFonts w:ascii="標楷體" w:eastAsia="標楷體" w:hAnsi="標楷體" w:cs="新細明體"/>
          <w:bCs/>
          <w:color w:val="000000"/>
          <w:kern w:val="0"/>
        </w:rPr>
        <w:t>)</w:t>
      </w:r>
      <w:r>
        <w:rPr>
          <w:rFonts w:ascii="標楷體" w:eastAsia="標楷體" w:hAnsi="標楷體" w:cs="新細明體" w:hint="eastAsia"/>
          <w:bCs/>
          <w:color w:val="000000"/>
          <w:kern w:val="0"/>
        </w:rPr>
        <w:t>工作坊</w:t>
      </w:r>
    </w:p>
    <w:p w:rsidR="005D30EC" w:rsidRPr="002445D0" w:rsidRDefault="005D30EC" w:rsidP="00140EF9">
      <w:pPr>
        <w:widowControl/>
        <w:shd w:val="clear" w:color="auto" w:fill="FFFFFF"/>
        <w:spacing w:line="276" w:lineRule="auto"/>
        <w:ind w:firstLineChars="150" w:firstLine="360"/>
        <w:rPr>
          <w:rFonts w:ascii="標楷體" w:eastAsia="標楷體" w:hAnsi="標楷體" w:cs="新細明體"/>
          <w:bCs/>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徵稿對象：</w:t>
      </w:r>
    </w:p>
    <w:p w:rsidR="005D30EC" w:rsidRPr="002445D0" w:rsidRDefault="005D30EC" w:rsidP="00140EF9">
      <w:pPr>
        <w:pStyle w:val="a"/>
        <w:numPr>
          <w:ilvl w:val="0"/>
          <w:numId w:val="0"/>
        </w:numPr>
        <w:spacing w:line="276" w:lineRule="auto"/>
        <w:ind w:left="482"/>
        <w:rPr>
          <w:rFonts w:ascii="標楷體" w:eastAsia="標楷體" w:hAnsi="標楷體"/>
          <w:color w:val="000000"/>
          <w:kern w:val="0"/>
        </w:rPr>
      </w:pPr>
      <w:r w:rsidRPr="002445D0">
        <w:rPr>
          <w:rFonts w:ascii="標楷體" w:eastAsia="標楷體" w:hAnsi="標楷體" w:hint="eastAsia"/>
          <w:color w:val="000000"/>
          <w:kern w:val="0"/>
        </w:rPr>
        <w:t>全國各級學校教師及藝術教育相關領域研究者</w:t>
      </w:r>
    </w:p>
    <w:p w:rsidR="005D30EC" w:rsidRPr="002445D0" w:rsidRDefault="005D30EC" w:rsidP="00140EF9">
      <w:pPr>
        <w:pStyle w:val="a"/>
        <w:numPr>
          <w:ilvl w:val="0"/>
          <w:numId w:val="0"/>
        </w:numPr>
        <w:spacing w:line="276" w:lineRule="auto"/>
        <w:ind w:left="482"/>
        <w:rPr>
          <w:rFonts w:ascii="標楷體" w:eastAsia="標楷體" w:hAnsi="標楷體"/>
          <w:color w:val="000000"/>
          <w:kern w:val="0"/>
        </w:rPr>
      </w:pPr>
    </w:p>
    <w:p w:rsidR="005D30EC" w:rsidRPr="002445D0" w:rsidRDefault="005D30EC" w:rsidP="00140EF9">
      <w:pPr>
        <w:pStyle w:val="a"/>
        <w:spacing w:line="276" w:lineRule="auto"/>
        <w:ind w:left="482" w:hanging="482"/>
        <w:rPr>
          <w:rFonts w:ascii="標楷體" w:eastAsia="標楷體" w:hAnsi="標楷體" w:cs="新細明體"/>
          <w:bCs/>
          <w:color w:val="000000"/>
          <w:kern w:val="0"/>
        </w:rPr>
      </w:pPr>
      <w:r w:rsidRPr="002445D0">
        <w:rPr>
          <w:rFonts w:ascii="標楷體" w:eastAsia="標楷體" w:hAnsi="標楷體" w:cs="新細明體" w:hint="eastAsia"/>
          <w:b/>
          <w:bCs/>
          <w:color w:val="000000"/>
          <w:kern w:val="0"/>
        </w:rPr>
        <w:t>徵稿子題：</w:t>
      </w:r>
      <w:r w:rsidRPr="002445D0">
        <w:rPr>
          <w:rFonts w:ascii="標楷體" w:eastAsia="標楷體" w:hAnsi="標楷體" w:cs="新細明體"/>
          <w:bCs/>
          <w:color w:val="000000"/>
          <w:kern w:val="0"/>
        </w:rPr>
        <w:br/>
      </w:r>
      <w:r w:rsidRPr="002445D0">
        <w:rPr>
          <w:rFonts w:ascii="標楷體" w:eastAsia="標楷體" w:hAnsi="標楷體"/>
          <w:color w:val="000000"/>
        </w:rPr>
        <w:t>(</w:t>
      </w:r>
      <w:r w:rsidRPr="002445D0">
        <w:rPr>
          <w:rFonts w:ascii="標楷體" w:eastAsia="標楷體" w:hAnsi="標楷體" w:hint="eastAsia"/>
          <w:color w:val="000000"/>
        </w:rPr>
        <w:t>一</w:t>
      </w:r>
      <w:r w:rsidRPr="002445D0">
        <w:rPr>
          <w:rFonts w:ascii="標楷體" w:eastAsia="標楷體" w:hAnsi="標楷體"/>
          <w:color w:val="000000"/>
        </w:rPr>
        <w:t>)</w:t>
      </w:r>
      <w:r>
        <w:rPr>
          <w:rFonts w:ascii="標楷體" w:eastAsia="標楷體" w:hAnsi="標楷體" w:hint="eastAsia"/>
          <w:color w:val="000000"/>
        </w:rPr>
        <w:t>美感教育之創新教案設計</w:t>
      </w:r>
      <w:r w:rsidRPr="002445D0">
        <w:rPr>
          <w:rFonts w:ascii="標楷體" w:eastAsia="標楷體" w:hAnsi="標楷體" w:hint="eastAsia"/>
          <w:color w:val="000000"/>
        </w:rPr>
        <w:t>相關論文發表</w:t>
      </w:r>
    </w:p>
    <w:p w:rsidR="005D30EC" w:rsidRPr="002445D0" w:rsidRDefault="005D30EC" w:rsidP="00140EF9">
      <w:pPr>
        <w:pStyle w:val="a"/>
        <w:numPr>
          <w:ilvl w:val="0"/>
          <w:numId w:val="0"/>
        </w:numPr>
        <w:spacing w:line="276" w:lineRule="auto"/>
        <w:ind w:leftChars="200" w:left="480"/>
        <w:rPr>
          <w:rFonts w:ascii="標楷體" w:eastAsia="標楷體" w:hAnsi="標楷體"/>
          <w:color w:val="000000"/>
        </w:rPr>
      </w:pPr>
      <w:r w:rsidRPr="002445D0">
        <w:rPr>
          <w:rFonts w:ascii="標楷體" w:eastAsia="標楷體" w:hAnsi="標楷體"/>
          <w:color w:val="000000"/>
        </w:rPr>
        <w:t>(</w:t>
      </w:r>
      <w:r w:rsidRPr="002445D0">
        <w:rPr>
          <w:rFonts w:ascii="標楷體" w:eastAsia="標楷體" w:hAnsi="標楷體" w:hint="eastAsia"/>
          <w:color w:val="000000"/>
        </w:rPr>
        <w:t>二</w:t>
      </w:r>
      <w:r w:rsidRPr="002445D0">
        <w:rPr>
          <w:rFonts w:ascii="標楷體" w:eastAsia="標楷體" w:hAnsi="標楷體"/>
          <w:color w:val="000000"/>
        </w:rPr>
        <w:t>)</w:t>
      </w:r>
      <w:r>
        <w:rPr>
          <w:rFonts w:ascii="標楷體" w:eastAsia="標楷體" w:hAnsi="標楷體" w:hint="eastAsia"/>
          <w:color w:val="000000"/>
        </w:rPr>
        <w:t>美感教育</w:t>
      </w:r>
      <w:r w:rsidRPr="002445D0">
        <w:rPr>
          <w:rFonts w:ascii="標楷體" w:eastAsia="標楷體" w:hAnsi="標楷體" w:hint="eastAsia"/>
          <w:color w:val="000000"/>
        </w:rPr>
        <w:t>創新教學相關論文發表</w:t>
      </w:r>
    </w:p>
    <w:p w:rsidR="005D30EC" w:rsidRPr="002445D0" w:rsidRDefault="005D30EC" w:rsidP="00140EF9">
      <w:pPr>
        <w:pStyle w:val="a"/>
        <w:numPr>
          <w:ilvl w:val="0"/>
          <w:numId w:val="0"/>
        </w:numPr>
        <w:spacing w:line="276" w:lineRule="auto"/>
        <w:ind w:leftChars="200" w:left="480"/>
        <w:rPr>
          <w:rFonts w:ascii="標楷體" w:eastAsia="標楷體" w:hAnsi="標楷體"/>
          <w:color w:val="000000"/>
        </w:rPr>
      </w:pPr>
      <w:r w:rsidRPr="002445D0">
        <w:rPr>
          <w:rFonts w:ascii="標楷體" w:eastAsia="標楷體" w:hAnsi="標楷體"/>
          <w:color w:val="000000"/>
        </w:rPr>
        <w:t>(</w:t>
      </w:r>
      <w:r w:rsidRPr="002445D0">
        <w:rPr>
          <w:rFonts w:ascii="標楷體" w:eastAsia="標楷體" w:hAnsi="標楷體" w:hint="eastAsia"/>
          <w:color w:val="000000"/>
        </w:rPr>
        <w:t>三</w:t>
      </w:r>
      <w:r w:rsidRPr="002445D0">
        <w:rPr>
          <w:rFonts w:ascii="標楷體" w:eastAsia="標楷體" w:hAnsi="標楷體"/>
          <w:color w:val="000000"/>
        </w:rPr>
        <w:t>)</w:t>
      </w:r>
      <w:r>
        <w:rPr>
          <w:rFonts w:ascii="標楷體" w:eastAsia="標楷體" w:hAnsi="標楷體" w:hint="eastAsia"/>
          <w:color w:val="000000"/>
        </w:rPr>
        <w:t>美感教育</w:t>
      </w:r>
      <w:r w:rsidRPr="002445D0">
        <w:rPr>
          <w:rFonts w:ascii="標楷體" w:eastAsia="標楷體" w:hAnsi="標楷體" w:hint="eastAsia"/>
          <w:color w:val="000000"/>
        </w:rPr>
        <w:t>相關理論、實務與研究</w:t>
      </w:r>
    </w:p>
    <w:p w:rsidR="005D30EC" w:rsidRPr="002445D0" w:rsidRDefault="005D30EC" w:rsidP="00140EF9">
      <w:pPr>
        <w:pStyle w:val="a"/>
        <w:numPr>
          <w:ilvl w:val="0"/>
          <w:numId w:val="0"/>
        </w:numPr>
        <w:spacing w:line="276" w:lineRule="auto"/>
        <w:ind w:leftChars="200" w:left="480"/>
        <w:rPr>
          <w:rFonts w:ascii="標楷體" w:eastAsia="標楷體" w:hAnsi="標楷體" w:cs="新細明體"/>
          <w:bCs/>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論文格式：</w:t>
      </w:r>
    </w:p>
    <w:p w:rsidR="005D30EC" w:rsidRPr="002445D0" w:rsidRDefault="005D30EC" w:rsidP="00140EF9">
      <w:pPr>
        <w:widowControl/>
        <w:shd w:val="clear" w:color="auto" w:fill="FFFFFF"/>
        <w:snapToGrid w:val="0"/>
        <w:spacing w:line="276" w:lineRule="auto"/>
        <w:ind w:leftChars="150" w:left="360"/>
        <w:rPr>
          <w:rFonts w:ascii="標楷體" w:eastAsia="標楷體" w:hAnsi="標楷體" w:cs="新細明體"/>
          <w:bCs/>
          <w:color w:val="000000"/>
          <w:kern w:val="0"/>
        </w:rPr>
      </w:pPr>
      <w:r w:rsidRPr="002445D0">
        <w:rPr>
          <w:rFonts w:ascii="標楷體" w:eastAsia="標楷體" w:hAnsi="標楷體"/>
          <w:color w:val="000000"/>
        </w:rPr>
        <w:t>(</w:t>
      </w:r>
      <w:r w:rsidRPr="002445D0">
        <w:rPr>
          <w:rFonts w:ascii="標楷體" w:eastAsia="標楷體" w:hAnsi="標楷體" w:hint="eastAsia"/>
          <w:color w:val="000000"/>
        </w:rPr>
        <w:t>一</w:t>
      </w:r>
      <w:r w:rsidRPr="002445D0">
        <w:rPr>
          <w:rFonts w:ascii="標楷體" w:eastAsia="標楷體" w:hAnsi="標楷體"/>
          <w:color w:val="000000"/>
        </w:rPr>
        <w:t>)</w:t>
      </w:r>
      <w:r w:rsidRPr="002445D0">
        <w:rPr>
          <w:rFonts w:ascii="標楷體" w:eastAsia="標楷體" w:hAnsi="標楷體" w:cs="新細明體" w:hint="eastAsia"/>
          <w:color w:val="000000"/>
          <w:kern w:val="0"/>
        </w:rPr>
        <w:t>請依據上列徵稿主題範圍，自訂論文題</w:t>
      </w:r>
      <w:r>
        <w:rPr>
          <w:rFonts w:ascii="標楷體" w:eastAsia="標楷體" w:hAnsi="標楷體" w:cs="新細明體" w:hint="eastAsia"/>
          <w:color w:val="000000"/>
          <w:kern w:val="0"/>
        </w:rPr>
        <w:t>綱</w:t>
      </w:r>
      <w:r w:rsidRPr="002445D0">
        <w:rPr>
          <w:rFonts w:ascii="標楷體" w:eastAsia="標楷體" w:hAnsi="標楷體" w:cs="新細明體" w:hint="eastAsia"/>
          <w:color w:val="000000"/>
          <w:kern w:val="0"/>
        </w:rPr>
        <w:t>。</w:t>
      </w:r>
    </w:p>
    <w:p w:rsidR="005D30EC" w:rsidRPr="002445D0" w:rsidRDefault="005D30EC" w:rsidP="00140EF9">
      <w:pPr>
        <w:widowControl/>
        <w:shd w:val="clear" w:color="auto" w:fill="FFFFFF"/>
        <w:snapToGrid w:val="0"/>
        <w:spacing w:line="276" w:lineRule="auto"/>
        <w:ind w:firstLineChars="150" w:firstLine="36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二</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字數：本文字數以</w:t>
      </w:r>
      <w:r w:rsidRPr="002445D0">
        <w:rPr>
          <w:rFonts w:ascii="標楷體" w:eastAsia="標楷體" w:hAnsi="標楷體" w:cs="新細明體"/>
          <w:bCs/>
          <w:color w:val="000000"/>
          <w:kern w:val="0"/>
        </w:rPr>
        <w:t>6</w:t>
      </w:r>
      <w:r>
        <w:rPr>
          <w:rFonts w:ascii="標楷體" w:eastAsia="標楷體" w:hAnsi="標楷體" w:cs="新細明體"/>
          <w:bCs/>
          <w:color w:val="000000"/>
          <w:kern w:val="0"/>
        </w:rPr>
        <w:t>,</w:t>
      </w:r>
      <w:r w:rsidRPr="002445D0">
        <w:rPr>
          <w:rFonts w:ascii="標楷體" w:eastAsia="標楷體" w:hAnsi="標楷體" w:cs="新細明體"/>
          <w:bCs/>
          <w:color w:val="000000"/>
          <w:kern w:val="0"/>
        </w:rPr>
        <w:t>000</w:t>
      </w:r>
      <w:r w:rsidRPr="002445D0">
        <w:rPr>
          <w:rFonts w:ascii="標楷體" w:eastAsia="標楷體" w:hAnsi="標楷體" w:cs="新細明體" w:hint="eastAsia"/>
          <w:bCs/>
          <w:color w:val="000000"/>
          <w:kern w:val="0"/>
        </w:rPr>
        <w:t>字以上為原則。</w:t>
      </w:r>
    </w:p>
    <w:p w:rsidR="005D30EC" w:rsidRPr="002445D0" w:rsidRDefault="005D30EC" w:rsidP="00140EF9">
      <w:pPr>
        <w:widowControl/>
        <w:shd w:val="clear" w:color="auto" w:fill="FFFFFF"/>
        <w:snapToGrid w:val="0"/>
        <w:spacing w:line="276" w:lineRule="auto"/>
        <w:ind w:leftChars="150" w:left="840" w:hangingChars="200" w:hanging="48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三</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文稿以</w:t>
      </w:r>
      <w:r w:rsidRPr="002445D0">
        <w:rPr>
          <w:rFonts w:ascii="標楷體" w:eastAsia="標楷體" w:hAnsi="標楷體" w:cs="新細明體"/>
          <w:bCs/>
          <w:color w:val="000000"/>
          <w:kern w:val="0"/>
        </w:rPr>
        <w:t>A4</w:t>
      </w:r>
      <w:r w:rsidRPr="002445D0">
        <w:rPr>
          <w:rFonts w:ascii="標楷體" w:eastAsia="標楷體" w:hAnsi="標楷體" w:cs="新細明體" w:hint="eastAsia"/>
          <w:bCs/>
          <w:color w:val="000000"/>
          <w:kern w:val="0"/>
        </w:rPr>
        <w:t>尺寸電腦稿繕打</w:t>
      </w:r>
      <w:r w:rsidRPr="002445D0">
        <w:rPr>
          <w:rFonts w:ascii="標楷體" w:eastAsia="標楷體" w:hAnsi="標楷體" w:cs="新細明體"/>
          <w:bCs/>
          <w:color w:val="000000"/>
          <w:kern w:val="0"/>
        </w:rPr>
        <w:t>(MS Word 6.0</w:t>
      </w:r>
      <w:r w:rsidRPr="002445D0">
        <w:rPr>
          <w:rFonts w:ascii="標楷體" w:eastAsia="標楷體" w:hAnsi="標楷體" w:cs="新細明體" w:hint="eastAsia"/>
          <w:bCs/>
          <w:color w:val="000000"/>
          <w:kern w:val="0"/>
        </w:rPr>
        <w:t>以上版本</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，並於封面書名論文題目、姓名、學校、系所、子題別。</w:t>
      </w:r>
    </w:p>
    <w:p w:rsidR="005D30EC" w:rsidRPr="002445D0" w:rsidRDefault="005D30EC" w:rsidP="00140EF9">
      <w:pPr>
        <w:widowControl/>
        <w:shd w:val="clear" w:color="auto" w:fill="FFFFFF"/>
        <w:snapToGrid w:val="0"/>
        <w:spacing w:line="276" w:lineRule="auto"/>
        <w:ind w:leftChars="150" w:left="840" w:hangingChars="200" w:hanging="48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四</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內文</w:t>
      </w:r>
      <w:r w:rsidRPr="002445D0">
        <w:rPr>
          <w:rFonts w:ascii="標楷體" w:eastAsia="標楷體" w:hAnsi="標楷體" w:cs="新細明體"/>
          <w:bCs/>
          <w:color w:val="000000"/>
          <w:kern w:val="0"/>
        </w:rPr>
        <w:t>12</w:t>
      </w:r>
      <w:r w:rsidRPr="002445D0">
        <w:rPr>
          <w:rFonts w:ascii="標楷體" w:eastAsia="標楷體" w:hAnsi="標楷體" w:cs="新細明體" w:hint="eastAsia"/>
          <w:bCs/>
          <w:color w:val="000000"/>
          <w:kern w:val="0"/>
        </w:rPr>
        <w:t>級字新細明體、行高</w:t>
      </w:r>
      <w:r w:rsidRPr="002445D0">
        <w:rPr>
          <w:rFonts w:ascii="標楷體" w:eastAsia="標楷體" w:hAnsi="標楷體" w:cs="新細明體"/>
          <w:bCs/>
          <w:color w:val="000000"/>
          <w:kern w:val="0"/>
        </w:rPr>
        <w:t>16pt</w:t>
      </w:r>
      <w:r w:rsidRPr="002445D0">
        <w:rPr>
          <w:rFonts w:ascii="標楷體" w:eastAsia="標楷體" w:hAnsi="標楷體" w:cs="新細明體" w:hint="eastAsia"/>
          <w:bCs/>
          <w:color w:val="000000"/>
          <w:kern w:val="0"/>
        </w:rPr>
        <w:t>，段落格式齊頭尾；封面及各級標題為標楷體，題目</w:t>
      </w:r>
      <w:r w:rsidRPr="002445D0">
        <w:rPr>
          <w:rFonts w:ascii="標楷體" w:eastAsia="標楷體" w:hAnsi="標楷體" w:cs="新細明體"/>
          <w:bCs/>
          <w:color w:val="000000"/>
          <w:kern w:val="0"/>
        </w:rPr>
        <w:t>20</w:t>
      </w:r>
      <w:r w:rsidRPr="002445D0">
        <w:rPr>
          <w:rFonts w:ascii="標楷體" w:eastAsia="標楷體" w:hAnsi="標楷體" w:cs="新細明體" w:hint="eastAsia"/>
          <w:bCs/>
          <w:color w:val="000000"/>
          <w:kern w:val="0"/>
        </w:rPr>
        <w:t>級字，主標題</w:t>
      </w:r>
      <w:r w:rsidRPr="002445D0">
        <w:rPr>
          <w:rFonts w:ascii="標楷體" w:eastAsia="標楷體" w:hAnsi="標楷體" w:cs="新細明體"/>
          <w:bCs/>
          <w:color w:val="000000"/>
          <w:kern w:val="0"/>
        </w:rPr>
        <w:t>16</w:t>
      </w:r>
      <w:r w:rsidRPr="002445D0">
        <w:rPr>
          <w:rFonts w:ascii="標楷體" w:eastAsia="標楷體" w:hAnsi="標楷體" w:cs="新細明體" w:hint="eastAsia"/>
          <w:bCs/>
          <w:color w:val="000000"/>
          <w:kern w:val="0"/>
        </w:rPr>
        <w:t>級字、次標題</w:t>
      </w:r>
      <w:r w:rsidRPr="002445D0">
        <w:rPr>
          <w:rFonts w:ascii="標楷體" w:eastAsia="標楷體" w:hAnsi="標楷體" w:cs="新細明體"/>
          <w:bCs/>
          <w:color w:val="000000"/>
          <w:kern w:val="0"/>
        </w:rPr>
        <w:t>14</w:t>
      </w:r>
      <w:r w:rsidRPr="002445D0">
        <w:rPr>
          <w:rFonts w:ascii="標楷體" w:eastAsia="標楷體" w:hAnsi="標楷體" w:cs="新細明體" w:hint="eastAsia"/>
          <w:bCs/>
          <w:color w:val="000000"/>
          <w:kern w:val="0"/>
        </w:rPr>
        <w:t>級字，其餘類推。論文內容編排格式請依本校畢業論文格式統一規定。</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請參照本校註冊組</w:t>
      </w:r>
      <w:r w:rsidRPr="002445D0">
        <w:rPr>
          <w:rFonts w:ascii="標楷體" w:eastAsia="標楷體" w:hAnsi="標楷體" w:cs="新細明體"/>
          <w:bCs/>
          <w:color w:val="000000"/>
          <w:kern w:val="0"/>
        </w:rPr>
        <w:t xml:space="preserve"> </w:t>
      </w:r>
      <w:hyperlink r:id="rId11" w:history="1">
        <w:r w:rsidRPr="002445D0">
          <w:rPr>
            <w:rStyle w:val="Hyperlink"/>
            <w:rFonts w:ascii="標楷體" w:eastAsia="標楷體" w:hAnsi="標楷體" w:cs="新細明體"/>
            <w:bCs/>
            <w:color w:val="000000"/>
            <w:kern w:val="0"/>
          </w:rPr>
          <w:t>http://academic.tnua.edu.tw/rule/9506dissertform.doc</w:t>
        </w:r>
      </w:hyperlink>
      <w:r w:rsidRPr="002445D0">
        <w:rPr>
          <w:rFonts w:ascii="標楷體" w:eastAsia="標楷體" w:hAnsi="標楷體" w:cs="新細明體"/>
          <w:bCs/>
          <w:color w:val="000000"/>
          <w:kern w:val="0"/>
        </w:rPr>
        <w:t>)</w:t>
      </w:r>
    </w:p>
    <w:p w:rsidR="005D30EC" w:rsidRPr="002445D0" w:rsidRDefault="005D30EC" w:rsidP="00140EF9">
      <w:pPr>
        <w:widowControl/>
        <w:shd w:val="clear" w:color="auto" w:fill="FFFFFF"/>
        <w:snapToGrid w:val="0"/>
        <w:spacing w:line="276" w:lineRule="auto"/>
        <w:ind w:leftChars="150" w:left="840" w:hangingChars="200" w:hanging="480"/>
        <w:rPr>
          <w:rFonts w:ascii="標楷體" w:eastAsia="標楷體" w:hAnsi="標楷體" w:cs="新細明體"/>
          <w:bCs/>
          <w:color w:val="000000"/>
          <w:kern w:val="0"/>
        </w:rPr>
      </w:pP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五</w:t>
      </w:r>
      <w:r w:rsidRPr="002445D0">
        <w:rPr>
          <w:rFonts w:ascii="標楷體" w:eastAsia="標楷體" w:hAnsi="標楷體" w:cs="新細明體"/>
          <w:bCs/>
          <w:color w:val="000000"/>
          <w:kern w:val="0"/>
        </w:rPr>
        <w:t>)</w:t>
      </w:r>
      <w:r w:rsidRPr="002445D0">
        <w:rPr>
          <w:rFonts w:ascii="標楷體" w:eastAsia="標楷體" w:hAnsi="標楷體" w:cs="新細明體" w:hint="eastAsia"/>
          <w:bCs/>
          <w:color w:val="000000"/>
          <w:kern w:val="0"/>
        </w:rPr>
        <w:t>文中引用書目採</w:t>
      </w:r>
      <w:r w:rsidRPr="002445D0">
        <w:rPr>
          <w:rFonts w:ascii="標楷體" w:eastAsia="標楷體" w:hAnsi="標楷體" w:cs="新細明體"/>
          <w:bCs/>
          <w:color w:val="000000"/>
          <w:kern w:val="0"/>
        </w:rPr>
        <w:t>APA</w:t>
      </w:r>
      <w:r w:rsidRPr="002445D0">
        <w:rPr>
          <w:rFonts w:ascii="標楷體" w:eastAsia="標楷體" w:hAnsi="標楷體" w:cs="新細明體" w:hint="eastAsia"/>
          <w:bCs/>
          <w:color w:val="000000"/>
          <w:kern w:val="0"/>
        </w:rPr>
        <w:t>格式。</w:t>
      </w:r>
    </w:p>
    <w:p w:rsidR="005D30EC" w:rsidRPr="002445D0" w:rsidRDefault="005D30EC" w:rsidP="00140EF9">
      <w:pPr>
        <w:widowControl/>
        <w:shd w:val="clear" w:color="auto" w:fill="FFFFFF"/>
        <w:snapToGrid w:val="0"/>
        <w:spacing w:line="276" w:lineRule="auto"/>
        <w:ind w:leftChars="150" w:left="840" w:hangingChars="200" w:hanging="480"/>
        <w:rPr>
          <w:rFonts w:ascii="標楷體" w:eastAsia="標楷體" w:hAnsi="標楷體" w:cs="新細明體"/>
          <w:bCs/>
          <w:color w:val="000000"/>
          <w:kern w:val="0"/>
        </w:rPr>
      </w:pPr>
    </w:p>
    <w:p w:rsidR="005D30EC" w:rsidRPr="002445D0" w:rsidRDefault="005D30EC" w:rsidP="00140EF9">
      <w:pPr>
        <w:pStyle w:val="a"/>
        <w:spacing w:line="276" w:lineRule="auto"/>
        <w:ind w:left="482" w:hanging="482"/>
        <w:rPr>
          <w:rFonts w:ascii="標楷體" w:eastAsia="標楷體" w:hAnsi="標楷體"/>
          <w:b/>
          <w:color w:val="000000"/>
          <w:kern w:val="0"/>
        </w:rPr>
      </w:pPr>
      <w:r w:rsidRPr="002445D0">
        <w:rPr>
          <w:rFonts w:ascii="標楷體" w:eastAsia="標楷體" w:hAnsi="標楷體" w:hint="eastAsia"/>
          <w:b/>
          <w:color w:val="000000"/>
          <w:kern w:val="0"/>
        </w:rPr>
        <w:t>收件辦法：</w:t>
      </w:r>
    </w:p>
    <w:p w:rsidR="005D30EC" w:rsidRPr="000F4418" w:rsidRDefault="005D30EC" w:rsidP="000F4418">
      <w:pPr>
        <w:pStyle w:val="ListParagraph"/>
        <w:numPr>
          <w:ilvl w:val="0"/>
          <w:numId w:val="24"/>
        </w:numPr>
        <w:adjustRightInd w:val="0"/>
        <w:snapToGrid w:val="0"/>
        <w:spacing w:line="276" w:lineRule="auto"/>
        <w:ind w:leftChars="0"/>
        <w:jc w:val="both"/>
        <w:rPr>
          <w:rFonts w:ascii="標楷體" w:eastAsia="標楷體" w:hAnsi="標楷體" w:cs="新細明體"/>
          <w:color w:val="000000"/>
          <w:kern w:val="0"/>
        </w:rPr>
      </w:pPr>
      <w:r w:rsidRPr="000F4418">
        <w:rPr>
          <w:rFonts w:ascii="標楷體" w:eastAsia="標楷體" w:hAnsi="標楷體" w:cs="新細明體" w:hint="eastAsia"/>
          <w:color w:val="000000"/>
          <w:kern w:val="0"/>
        </w:rPr>
        <w:t>報名日期：請於</w:t>
      </w:r>
      <w:r w:rsidRPr="000F4418">
        <w:rPr>
          <w:rFonts w:ascii="標楷體" w:eastAsia="標楷體" w:hAnsi="標楷體" w:cs="新細明體"/>
          <w:color w:val="000000"/>
          <w:kern w:val="0"/>
          <w:u w:val="double"/>
        </w:rPr>
        <w:t>2014</w:t>
      </w:r>
      <w:r w:rsidRPr="000F4418">
        <w:rPr>
          <w:rFonts w:ascii="標楷體" w:eastAsia="標楷體" w:hAnsi="標楷體" w:cs="新細明體" w:hint="eastAsia"/>
          <w:color w:val="000000"/>
          <w:kern w:val="0"/>
          <w:u w:val="double"/>
        </w:rPr>
        <w:t>年</w:t>
      </w:r>
      <w:r w:rsidRPr="000F4418">
        <w:rPr>
          <w:rFonts w:ascii="標楷體" w:eastAsia="標楷體" w:hAnsi="標楷體"/>
          <w:color w:val="000000"/>
          <w:kern w:val="0"/>
          <w:u w:val="double"/>
        </w:rPr>
        <w:t>9</w:t>
      </w:r>
      <w:r w:rsidRPr="000F4418">
        <w:rPr>
          <w:rFonts w:ascii="標楷體" w:eastAsia="標楷體" w:hAnsi="標楷體" w:cs="新細明體" w:hint="eastAsia"/>
          <w:color w:val="000000"/>
          <w:kern w:val="0"/>
          <w:u w:val="double"/>
        </w:rPr>
        <w:t>月</w:t>
      </w:r>
      <w:r w:rsidRPr="000F4418">
        <w:rPr>
          <w:rFonts w:ascii="標楷體" w:eastAsia="標楷體" w:hAnsi="標楷體"/>
          <w:color w:val="000000"/>
          <w:kern w:val="0"/>
          <w:u w:val="double"/>
        </w:rPr>
        <w:t>24</w:t>
      </w:r>
      <w:r w:rsidRPr="000F4418">
        <w:rPr>
          <w:rFonts w:ascii="標楷體" w:eastAsia="標楷體" w:hAnsi="標楷體" w:cs="新細明體" w:hint="eastAsia"/>
          <w:color w:val="000000"/>
          <w:kern w:val="0"/>
          <w:u w:val="double"/>
        </w:rPr>
        <w:t>日（星期三）</w:t>
      </w:r>
      <w:r w:rsidRPr="000F4418">
        <w:rPr>
          <w:rFonts w:ascii="標楷體" w:eastAsia="標楷體" w:hAnsi="標楷體" w:cs="新細明體"/>
          <w:color w:val="000000"/>
          <w:kern w:val="0"/>
          <w:u w:val="double"/>
        </w:rPr>
        <w:t>17:00</w:t>
      </w:r>
      <w:r w:rsidRPr="000F4418">
        <w:rPr>
          <w:rFonts w:ascii="標楷體" w:eastAsia="標楷體" w:hAnsi="標楷體" w:cs="新細明體" w:hint="eastAsia"/>
          <w:color w:val="000000"/>
          <w:kern w:val="0"/>
        </w:rPr>
        <w:t>以前，填妥作者簡歷表，連同</w:t>
      </w:r>
      <w:r w:rsidRPr="000F4418">
        <w:rPr>
          <w:rFonts w:ascii="標楷體" w:eastAsia="標楷體" w:hAnsi="標楷體" w:cs="新細明體"/>
          <w:color w:val="000000"/>
          <w:kern w:val="0"/>
        </w:rPr>
        <w:t>500</w:t>
      </w:r>
    </w:p>
    <w:p w:rsidR="005D30EC" w:rsidRPr="00183DE8" w:rsidRDefault="005D30EC" w:rsidP="00183DE8">
      <w:pPr>
        <w:pStyle w:val="ListParagraph"/>
        <w:adjustRightInd w:val="0"/>
        <w:snapToGrid w:val="0"/>
        <w:spacing w:line="276" w:lineRule="auto"/>
        <w:ind w:leftChars="0" w:left="840"/>
        <w:jc w:val="both"/>
        <w:rPr>
          <w:rFonts w:ascii="標楷體" w:eastAsia="標楷體" w:hAnsi="標楷體" w:cs="新細明體"/>
          <w:color w:val="000000"/>
          <w:kern w:val="0"/>
        </w:rPr>
      </w:pPr>
      <w:r w:rsidRPr="000F4418">
        <w:rPr>
          <w:rFonts w:ascii="標楷體" w:eastAsia="標楷體" w:hAnsi="標楷體" w:cs="新細明體" w:hint="eastAsia"/>
          <w:color w:val="000000"/>
          <w:kern w:val="0"/>
        </w:rPr>
        <w:t>字左右之論文大綱（包含研究背景、研究目的、研究方法、預期成果等概要敘述），將電子檔逕寄</w:t>
      </w:r>
      <w:r w:rsidRPr="000F4418">
        <w:rPr>
          <w:rFonts w:ascii="標楷體" w:eastAsia="標楷體" w:hAnsi="標楷體"/>
          <w:color w:val="000000"/>
          <w:kern w:val="0"/>
        </w:rPr>
        <w:t>E-mail</w:t>
      </w:r>
      <w:r w:rsidRPr="000F4418">
        <w:rPr>
          <w:rFonts w:ascii="標楷體" w:eastAsia="標楷體" w:hAnsi="標楷體" w:cs="新細明體" w:hint="eastAsia"/>
          <w:color w:val="000000"/>
          <w:kern w:val="0"/>
        </w:rPr>
        <w:t>：</w:t>
      </w:r>
      <w:r>
        <w:rPr>
          <w:rFonts w:ascii="標楷體" w:eastAsia="標楷體" w:hAnsi="標楷體" w:cs="新細明體"/>
          <w:color w:val="000000"/>
          <w:kern w:val="0"/>
        </w:rPr>
        <w:t>education@www.tnua.edu.tw</w:t>
      </w:r>
      <w:r w:rsidRPr="00183DE8">
        <w:rPr>
          <w:rFonts w:ascii="標楷體" w:eastAsia="標楷體" w:hAnsi="標楷體" w:cs="新細明體" w:hint="eastAsia"/>
          <w:color w:val="000000"/>
          <w:kern w:val="0"/>
        </w:rPr>
        <w:t>，以利於審稿。</w:t>
      </w:r>
    </w:p>
    <w:p w:rsidR="005D30EC" w:rsidRPr="002445D0" w:rsidRDefault="005D30EC" w:rsidP="00140EF9">
      <w:pPr>
        <w:widowControl/>
        <w:shd w:val="clear" w:color="auto" w:fill="FFFFFF"/>
        <w:spacing w:after="150" w:line="276" w:lineRule="auto"/>
        <w:ind w:leftChars="150" w:left="840" w:hangingChars="200" w:hanging="480"/>
        <w:rPr>
          <w:rFonts w:ascii="標楷體" w:eastAsia="標楷體" w:hAnsi="標楷體" w:cs="新細明體"/>
          <w:color w:val="000000"/>
          <w:kern w:val="0"/>
        </w:rPr>
      </w:pPr>
      <w:r w:rsidRPr="002445D0">
        <w:rPr>
          <w:rFonts w:ascii="標楷體" w:eastAsia="標楷體" w:hAnsi="標楷體" w:cs="新細明體"/>
          <w:color w:val="000000"/>
          <w:kern w:val="0"/>
        </w:rPr>
        <w:t>(</w:t>
      </w:r>
      <w:r w:rsidRPr="002445D0">
        <w:rPr>
          <w:rFonts w:ascii="標楷體" w:eastAsia="標楷體" w:hAnsi="標楷體" w:cs="新細明體" w:hint="eastAsia"/>
          <w:color w:val="000000"/>
          <w:kern w:val="0"/>
        </w:rPr>
        <w:t>二</w:t>
      </w:r>
      <w:r w:rsidRPr="002445D0">
        <w:rPr>
          <w:rFonts w:ascii="標楷體" w:eastAsia="標楷體" w:hAnsi="標楷體" w:cs="新細明體"/>
          <w:color w:val="000000"/>
          <w:kern w:val="0"/>
        </w:rPr>
        <w:t>)</w:t>
      </w:r>
      <w:r w:rsidRPr="002445D0">
        <w:rPr>
          <w:rFonts w:ascii="標楷體" w:eastAsia="標楷體" w:hAnsi="標楷體" w:cs="新細明體" w:hint="eastAsia"/>
          <w:color w:val="000000"/>
          <w:kern w:val="0"/>
        </w:rPr>
        <w:t>審查結果：論文大綱預定於</w:t>
      </w:r>
      <w:r>
        <w:rPr>
          <w:rFonts w:ascii="標楷體" w:eastAsia="標楷體" w:hAnsi="標楷體" w:cs="新細明體"/>
          <w:color w:val="000000"/>
          <w:kern w:val="0"/>
          <w:u w:val="double"/>
        </w:rPr>
        <w:t>2014</w:t>
      </w:r>
      <w:r w:rsidRPr="002445D0">
        <w:rPr>
          <w:rFonts w:ascii="標楷體" w:eastAsia="標楷體" w:hAnsi="標楷體" w:cs="新細明體" w:hint="eastAsia"/>
          <w:color w:val="000000"/>
          <w:kern w:val="0"/>
          <w:u w:val="double"/>
        </w:rPr>
        <w:t>年</w:t>
      </w:r>
      <w:r>
        <w:rPr>
          <w:rFonts w:ascii="標楷體" w:eastAsia="標楷體" w:hAnsi="標楷體" w:cs="新細明體"/>
          <w:color w:val="000000"/>
          <w:kern w:val="0"/>
          <w:u w:val="double"/>
        </w:rPr>
        <w:t>10</w:t>
      </w:r>
      <w:r w:rsidRPr="002445D0">
        <w:rPr>
          <w:rFonts w:ascii="標楷體" w:eastAsia="標楷體" w:hAnsi="標楷體" w:cs="新細明體" w:hint="eastAsia"/>
          <w:color w:val="000000"/>
          <w:kern w:val="0"/>
          <w:u w:val="double"/>
        </w:rPr>
        <w:t>月</w:t>
      </w:r>
      <w:r>
        <w:rPr>
          <w:rFonts w:ascii="標楷體" w:eastAsia="標楷體" w:hAnsi="標楷體" w:cs="新細明體"/>
          <w:color w:val="000000"/>
          <w:kern w:val="0"/>
          <w:u w:val="double"/>
        </w:rPr>
        <w:t>1</w:t>
      </w:r>
      <w:r>
        <w:rPr>
          <w:rFonts w:ascii="標楷體" w:eastAsia="標楷體" w:hAnsi="標楷體" w:cs="新細明體" w:hint="eastAsia"/>
          <w:color w:val="000000"/>
          <w:kern w:val="0"/>
          <w:u w:val="double"/>
        </w:rPr>
        <w:t>日（星期三</w:t>
      </w:r>
      <w:r w:rsidRPr="002445D0">
        <w:rPr>
          <w:rFonts w:ascii="標楷體" w:eastAsia="標楷體" w:hAnsi="標楷體" w:cs="新細明體" w:hint="eastAsia"/>
          <w:color w:val="000000"/>
          <w:kern w:val="0"/>
          <w:u w:val="double"/>
        </w:rPr>
        <w:t>）</w:t>
      </w:r>
      <w:r w:rsidRPr="002445D0">
        <w:rPr>
          <w:rFonts w:ascii="標楷體" w:eastAsia="標楷體" w:hAnsi="標楷體" w:cs="新細明體"/>
          <w:color w:val="000000"/>
          <w:kern w:val="0"/>
          <w:u w:val="double"/>
        </w:rPr>
        <w:t>17:00</w:t>
      </w:r>
      <w:r w:rsidRPr="002445D0">
        <w:rPr>
          <w:rFonts w:ascii="標楷體" w:eastAsia="標楷體" w:hAnsi="標楷體" w:cs="新細明體" w:hint="eastAsia"/>
          <w:color w:val="000000"/>
          <w:kern w:val="0"/>
        </w:rPr>
        <w:t>以前完成審查並通知結果。（在論文發表名單尚未確認前，主辦單位將保留同意論文發表與否的權利）</w:t>
      </w:r>
    </w:p>
    <w:p w:rsidR="005D30EC" w:rsidRPr="002445D0" w:rsidRDefault="005D30EC" w:rsidP="00140EF9">
      <w:pPr>
        <w:widowControl/>
        <w:shd w:val="clear" w:color="auto" w:fill="FFFFFF"/>
        <w:spacing w:after="150" w:line="276" w:lineRule="auto"/>
        <w:ind w:leftChars="150" w:left="840" w:hangingChars="200" w:hanging="480"/>
        <w:rPr>
          <w:rFonts w:ascii="標楷體" w:eastAsia="標楷體" w:hAnsi="標楷體" w:cs="新細明體"/>
          <w:bCs/>
          <w:color w:val="000000"/>
          <w:kern w:val="0"/>
        </w:rPr>
      </w:pPr>
      <w:r w:rsidRPr="002445D0">
        <w:rPr>
          <w:rFonts w:ascii="標楷體" w:eastAsia="標楷體" w:hAnsi="標楷體" w:cs="新細明體"/>
          <w:color w:val="000000"/>
          <w:kern w:val="0"/>
        </w:rPr>
        <w:t>(</w:t>
      </w:r>
      <w:r w:rsidRPr="002445D0">
        <w:rPr>
          <w:rFonts w:ascii="標楷體" w:eastAsia="標楷體" w:hAnsi="標楷體" w:cs="新細明體" w:hint="eastAsia"/>
          <w:color w:val="000000"/>
          <w:kern w:val="0"/>
        </w:rPr>
        <w:t>三</w:t>
      </w:r>
      <w:r w:rsidRPr="002445D0">
        <w:rPr>
          <w:rFonts w:ascii="標楷體" w:eastAsia="標楷體" w:hAnsi="標楷體" w:cs="新細明體"/>
          <w:color w:val="000000"/>
          <w:kern w:val="0"/>
        </w:rPr>
        <w:t>)</w:t>
      </w:r>
      <w:r w:rsidRPr="002445D0">
        <w:rPr>
          <w:rFonts w:ascii="標楷體" w:eastAsia="標楷體" w:hAnsi="標楷體" w:cs="新細明體" w:hint="eastAsia"/>
          <w:color w:val="000000"/>
          <w:kern w:val="0"/>
        </w:rPr>
        <w:t>截止日期：凡經通知合於會議發表論文者，請於</w:t>
      </w:r>
      <w:r>
        <w:rPr>
          <w:rFonts w:ascii="標楷體" w:eastAsia="標楷體" w:hAnsi="標楷體" w:cs="新細明體"/>
          <w:color w:val="000000"/>
          <w:kern w:val="0"/>
          <w:u w:val="double"/>
        </w:rPr>
        <w:t>2014</w:t>
      </w:r>
      <w:r w:rsidRPr="002445D0">
        <w:rPr>
          <w:rFonts w:ascii="標楷體" w:eastAsia="標楷體" w:hAnsi="標楷體" w:cs="新細明體" w:hint="eastAsia"/>
          <w:color w:val="000000"/>
          <w:kern w:val="0"/>
          <w:u w:val="double"/>
        </w:rPr>
        <w:t>年</w:t>
      </w:r>
      <w:r>
        <w:rPr>
          <w:rFonts w:ascii="標楷體" w:eastAsia="標楷體" w:hAnsi="標楷體" w:cs="新細明體"/>
          <w:color w:val="000000"/>
          <w:kern w:val="0"/>
          <w:u w:val="double"/>
        </w:rPr>
        <w:t>10</w:t>
      </w:r>
      <w:r w:rsidRPr="002445D0">
        <w:rPr>
          <w:rFonts w:ascii="標楷體" w:eastAsia="標楷體" w:hAnsi="標楷體" w:cs="新細明體" w:hint="eastAsia"/>
          <w:color w:val="000000"/>
          <w:kern w:val="0"/>
          <w:u w:val="double"/>
        </w:rPr>
        <w:t>月</w:t>
      </w:r>
      <w:r>
        <w:rPr>
          <w:rFonts w:ascii="標楷體" w:eastAsia="標楷體" w:hAnsi="標楷體" w:cs="新細明體"/>
          <w:color w:val="000000"/>
          <w:kern w:val="0"/>
          <w:u w:val="double"/>
        </w:rPr>
        <w:t>31</w:t>
      </w:r>
      <w:r w:rsidRPr="002445D0">
        <w:rPr>
          <w:rFonts w:ascii="標楷體" w:eastAsia="標楷體" w:hAnsi="標楷體" w:cs="新細明體" w:hint="eastAsia"/>
          <w:color w:val="000000"/>
          <w:kern w:val="0"/>
          <w:u w:val="double"/>
        </w:rPr>
        <w:t>日（星期五）</w:t>
      </w:r>
      <w:r w:rsidRPr="002445D0">
        <w:rPr>
          <w:rFonts w:ascii="標楷體" w:eastAsia="標楷體" w:hAnsi="標楷體" w:cs="新細明體"/>
          <w:color w:val="000000"/>
          <w:kern w:val="0"/>
          <w:u w:val="double"/>
        </w:rPr>
        <w:t>17:00</w:t>
      </w:r>
      <w:r w:rsidRPr="002445D0">
        <w:rPr>
          <w:rFonts w:ascii="標楷體" w:eastAsia="標楷體" w:hAnsi="標楷體" w:cs="新細明體" w:hint="eastAsia"/>
          <w:color w:val="000000"/>
          <w:kern w:val="0"/>
        </w:rPr>
        <w:t>以前，彙齊並提供下列資料：</w:t>
      </w:r>
      <w:r w:rsidRPr="002445D0">
        <w:rPr>
          <w:rFonts w:ascii="標楷體" w:eastAsia="標楷體" w:hAnsi="標楷體" w:cs="新細明體"/>
          <w:bCs/>
          <w:color w:val="000000"/>
          <w:kern w:val="0"/>
        </w:rPr>
        <w:t xml:space="preserve"> </w:t>
      </w:r>
    </w:p>
    <w:p w:rsidR="005D30EC" w:rsidRPr="002445D0" w:rsidRDefault="005D30EC" w:rsidP="00140EF9">
      <w:pPr>
        <w:widowControl/>
        <w:shd w:val="clear" w:color="auto" w:fill="FFFFFF"/>
        <w:spacing w:after="150" w:line="276" w:lineRule="auto"/>
        <w:ind w:leftChars="450" w:left="1440" w:hangingChars="150" w:hanging="360"/>
        <w:rPr>
          <w:rFonts w:ascii="標楷體" w:eastAsia="標楷體" w:hAnsi="標楷體" w:cs="新細明體"/>
          <w:bCs/>
          <w:color w:val="000000"/>
          <w:kern w:val="0"/>
        </w:rPr>
      </w:pPr>
      <w:r w:rsidRPr="002445D0">
        <w:rPr>
          <w:rFonts w:ascii="標楷體" w:eastAsia="標楷體" w:hAnsi="標楷體" w:cs="新細明體"/>
          <w:color w:val="000000"/>
          <w:kern w:val="0"/>
        </w:rPr>
        <w:t xml:space="preserve">1. </w:t>
      </w:r>
      <w:r w:rsidRPr="002445D0">
        <w:rPr>
          <w:rFonts w:ascii="標楷體" w:eastAsia="標楷體" w:hAnsi="標楷體" w:cs="新細明體" w:hint="eastAsia"/>
          <w:color w:val="000000"/>
          <w:kern w:val="0"/>
        </w:rPr>
        <w:t>請以中英文撰寫及發表論文，論文字數以</w:t>
      </w:r>
      <w:r w:rsidRPr="002445D0">
        <w:rPr>
          <w:rFonts w:ascii="標楷體" w:eastAsia="標楷體" w:hAnsi="標楷體" w:cs="新細明體"/>
          <w:color w:val="000000"/>
          <w:kern w:val="0"/>
        </w:rPr>
        <w:t>6000</w:t>
      </w:r>
      <w:r w:rsidRPr="002445D0">
        <w:rPr>
          <w:rFonts w:ascii="標楷體" w:eastAsia="標楷體" w:hAnsi="標楷體" w:cs="新細明體" w:hint="eastAsia"/>
          <w:color w:val="000000"/>
          <w:kern w:val="0"/>
        </w:rPr>
        <w:t>字以上為原則（中、英文摘要各</w:t>
      </w:r>
      <w:r w:rsidRPr="002445D0">
        <w:rPr>
          <w:rFonts w:ascii="標楷體" w:eastAsia="標楷體" w:hAnsi="標楷體" w:cs="新細明體"/>
          <w:color w:val="000000"/>
          <w:kern w:val="0"/>
        </w:rPr>
        <w:t>500</w:t>
      </w:r>
      <w:r w:rsidRPr="002445D0">
        <w:rPr>
          <w:rFonts w:ascii="標楷體" w:eastAsia="標楷體" w:hAnsi="標楷體" w:cs="新細明體" w:hint="eastAsia"/>
          <w:color w:val="000000"/>
          <w:kern w:val="0"/>
        </w:rPr>
        <w:t>字以內）。</w:t>
      </w:r>
    </w:p>
    <w:p w:rsidR="005D30EC" w:rsidRPr="002445D0" w:rsidRDefault="005D30EC" w:rsidP="00140EF9">
      <w:pPr>
        <w:widowControl/>
        <w:shd w:val="clear" w:color="auto" w:fill="FFFFFF"/>
        <w:spacing w:after="150" w:line="276" w:lineRule="auto"/>
        <w:ind w:leftChars="450" w:left="1440" w:hangingChars="150" w:hanging="360"/>
        <w:rPr>
          <w:rFonts w:ascii="標楷體" w:eastAsia="標楷體" w:hAnsi="標楷體" w:cs="新細明體"/>
          <w:bCs/>
          <w:color w:val="000000"/>
          <w:kern w:val="0"/>
        </w:rPr>
      </w:pPr>
      <w:r w:rsidRPr="002445D0">
        <w:rPr>
          <w:rFonts w:ascii="標楷體" w:eastAsia="標楷體" w:hAnsi="標楷體"/>
          <w:color w:val="000000"/>
          <w:kern w:val="0"/>
        </w:rPr>
        <w:t xml:space="preserve">2. </w:t>
      </w:r>
      <w:r w:rsidRPr="002445D0">
        <w:rPr>
          <w:rFonts w:ascii="標楷體" w:eastAsia="標楷體" w:hAnsi="標楷體" w:cs="新細明體" w:hint="eastAsia"/>
          <w:color w:val="000000"/>
          <w:kern w:val="0"/>
        </w:rPr>
        <w:t>請依照</w:t>
      </w:r>
      <w:r w:rsidRPr="002445D0">
        <w:rPr>
          <w:rFonts w:ascii="標楷體" w:eastAsia="標楷體" w:hAnsi="標楷體" w:cs="新細明體"/>
          <w:color w:val="000000"/>
          <w:kern w:val="0"/>
        </w:rPr>
        <w:t>APA</w:t>
      </w:r>
      <w:r w:rsidRPr="002445D0">
        <w:rPr>
          <w:rFonts w:ascii="標楷體" w:eastAsia="標楷體" w:hAnsi="標楷體" w:cs="新細明體" w:hint="eastAsia"/>
          <w:color w:val="000000"/>
          <w:kern w:val="0"/>
        </w:rPr>
        <w:t>格式撰寫，以電子檔方式提交全文。電子檔逕寄</w:t>
      </w:r>
      <w:r w:rsidRPr="002445D0">
        <w:rPr>
          <w:rFonts w:ascii="標楷體" w:eastAsia="標楷體" w:hAnsi="標楷體"/>
          <w:color w:val="000000"/>
          <w:kern w:val="0"/>
        </w:rPr>
        <w:t>E-mail</w:t>
      </w:r>
      <w:r w:rsidRPr="002445D0">
        <w:rPr>
          <w:rFonts w:ascii="標楷體" w:eastAsia="標楷體" w:hAnsi="標楷體" w:cs="新細明體" w:hint="eastAsia"/>
          <w:color w:val="000000"/>
          <w:kern w:val="0"/>
        </w:rPr>
        <w:t>：</w:t>
      </w:r>
      <w:hyperlink r:id="rId12" w:history="1">
        <w:r w:rsidRPr="008408C2">
          <w:rPr>
            <w:rStyle w:val="Hyperlink"/>
            <w:rFonts w:ascii="標楷體" w:eastAsia="標楷體" w:hAnsi="標楷體" w:cs="新細明體"/>
            <w:kern w:val="0"/>
          </w:rPr>
          <w:t>education@www.tnua.edu.tw</w:t>
        </w:r>
      </w:hyperlink>
    </w:p>
    <w:p w:rsidR="005D30EC" w:rsidRPr="002445D0" w:rsidRDefault="005D30EC" w:rsidP="00140EF9">
      <w:pPr>
        <w:widowControl/>
        <w:shd w:val="clear" w:color="auto" w:fill="FFFFFF"/>
        <w:spacing w:after="150" w:line="276" w:lineRule="auto"/>
        <w:ind w:leftChars="450" w:left="1440" w:hangingChars="150" w:hanging="360"/>
        <w:rPr>
          <w:rFonts w:ascii="標楷體" w:eastAsia="標楷體" w:hAnsi="標楷體" w:cs="新細明體"/>
          <w:color w:val="000000"/>
          <w:kern w:val="0"/>
        </w:rPr>
      </w:pPr>
      <w:r w:rsidRPr="002445D0">
        <w:rPr>
          <w:rFonts w:ascii="標楷體" w:eastAsia="標楷體" w:hAnsi="標楷體" w:cs="新細明體"/>
          <w:bCs/>
          <w:color w:val="000000"/>
          <w:kern w:val="0"/>
        </w:rPr>
        <w:t>3.</w:t>
      </w:r>
      <w:r w:rsidRPr="002445D0">
        <w:rPr>
          <w:rFonts w:ascii="標楷體" w:eastAsia="標楷體" w:hAnsi="標楷體" w:cs="新細明體"/>
          <w:color w:val="000000"/>
          <w:kern w:val="0"/>
        </w:rPr>
        <w:t xml:space="preserve"> </w:t>
      </w:r>
      <w:r w:rsidRPr="002445D0">
        <w:rPr>
          <w:rFonts w:ascii="標楷體" w:eastAsia="標楷體" w:hAnsi="標楷體" w:cs="新細明體" w:hint="eastAsia"/>
          <w:color w:val="000000"/>
          <w:kern w:val="0"/>
        </w:rPr>
        <w:t>經採用之論文，將集結成冊，並預計於</w:t>
      </w:r>
      <w:r>
        <w:rPr>
          <w:rFonts w:ascii="標楷體" w:eastAsia="標楷體" w:hAnsi="標楷體" w:cs="新細明體"/>
          <w:color w:val="000000"/>
          <w:kern w:val="0"/>
          <w:u w:val="double"/>
        </w:rPr>
        <w:t>2014</w:t>
      </w:r>
      <w:r w:rsidRPr="002445D0">
        <w:rPr>
          <w:rFonts w:ascii="標楷體" w:eastAsia="標楷體" w:hAnsi="標楷體" w:cs="新細明體"/>
          <w:color w:val="000000"/>
          <w:kern w:val="0"/>
          <w:u w:val="double"/>
        </w:rPr>
        <w:t xml:space="preserve"> </w:t>
      </w:r>
      <w:r w:rsidRPr="002445D0">
        <w:rPr>
          <w:rFonts w:ascii="標楷體" w:eastAsia="標楷體" w:hAnsi="標楷體" w:cs="新細明體" w:hint="eastAsia"/>
          <w:color w:val="000000"/>
          <w:kern w:val="0"/>
          <w:u w:val="double"/>
        </w:rPr>
        <w:t>年</w:t>
      </w:r>
      <w:r>
        <w:rPr>
          <w:rFonts w:ascii="標楷體" w:eastAsia="標楷體" w:hAnsi="標楷體" w:cs="新細明體"/>
          <w:color w:val="000000"/>
          <w:kern w:val="0"/>
          <w:u w:val="double"/>
        </w:rPr>
        <w:t>11</w:t>
      </w:r>
      <w:r w:rsidRPr="002445D0">
        <w:rPr>
          <w:rFonts w:ascii="標楷體" w:eastAsia="標楷體" w:hAnsi="標楷體" w:cs="新細明體" w:hint="eastAsia"/>
          <w:color w:val="000000"/>
          <w:kern w:val="0"/>
          <w:u w:val="double"/>
        </w:rPr>
        <w:t>月</w:t>
      </w:r>
      <w:r>
        <w:rPr>
          <w:rFonts w:ascii="標楷體" w:eastAsia="標楷體" w:hAnsi="標楷體" w:cs="新細明體"/>
          <w:color w:val="000000"/>
          <w:kern w:val="0"/>
          <w:u w:val="double"/>
        </w:rPr>
        <w:t>21</w:t>
      </w:r>
      <w:r w:rsidRPr="002445D0">
        <w:rPr>
          <w:rFonts w:ascii="標楷體" w:eastAsia="標楷體" w:hAnsi="標楷體" w:cs="新細明體" w:hint="eastAsia"/>
          <w:color w:val="000000"/>
          <w:kern w:val="0"/>
          <w:u w:val="double"/>
        </w:rPr>
        <w:t>日</w:t>
      </w:r>
      <w:r w:rsidRPr="002445D0">
        <w:rPr>
          <w:rFonts w:ascii="標楷體" w:eastAsia="標楷體" w:hAnsi="標楷體" w:cs="新細明體"/>
          <w:color w:val="000000"/>
          <w:kern w:val="0"/>
          <w:u w:val="double"/>
        </w:rPr>
        <w:t>(</w:t>
      </w:r>
      <w:r w:rsidRPr="002445D0">
        <w:rPr>
          <w:rFonts w:ascii="標楷體" w:eastAsia="標楷體" w:hAnsi="標楷體" w:cs="新細明體" w:hint="eastAsia"/>
          <w:color w:val="000000"/>
          <w:kern w:val="0"/>
          <w:u w:val="double"/>
        </w:rPr>
        <w:t>星期五</w:t>
      </w:r>
      <w:r w:rsidRPr="002445D0">
        <w:rPr>
          <w:rFonts w:ascii="標楷體" w:eastAsia="標楷體" w:hAnsi="標楷體" w:cs="新細明體"/>
          <w:color w:val="000000"/>
          <w:kern w:val="0"/>
          <w:u w:val="double"/>
        </w:rPr>
        <w:t>)</w:t>
      </w:r>
      <w:r w:rsidRPr="002445D0">
        <w:rPr>
          <w:rFonts w:ascii="標楷體" w:eastAsia="標楷體" w:hAnsi="標楷體" w:cs="新細明體" w:hint="eastAsia"/>
          <w:color w:val="000000"/>
          <w:kern w:val="0"/>
        </w:rPr>
        <w:t>舉辦之學術研討會上發表。</w:t>
      </w:r>
    </w:p>
    <w:p w:rsidR="005D30EC" w:rsidRPr="002445D0" w:rsidRDefault="005D30EC" w:rsidP="00140EF9">
      <w:pPr>
        <w:widowControl/>
        <w:shd w:val="clear" w:color="auto" w:fill="FFFFFF"/>
        <w:spacing w:after="150" w:line="276" w:lineRule="auto"/>
        <w:ind w:leftChars="450" w:left="1440" w:hangingChars="150" w:hanging="360"/>
        <w:rPr>
          <w:rFonts w:ascii="標楷體" w:eastAsia="標楷體" w:hAnsi="標楷體" w:cs="新細明體"/>
          <w:bCs/>
          <w:color w:val="000000"/>
          <w:kern w:val="0"/>
        </w:rPr>
      </w:pPr>
    </w:p>
    <w:p w:rsidR="005D30EC" w:rsidRPr="00FC16E7" w:rsidRDefault="005D30EC" w:rsidP="00140EF9">
      <w:pPr>
        <w:pStyle w:val="a"/>
        <w:spacing w:line="276" w:lineRule="auto"/>
        <w:ind w:left="482" w:hanging="482"/>
        <w:rPr>
          <w:rFonts w:ascii="標楷體" w:eastAsia="標楷體" w:hAnsi="標楷體" w:cs="新細明體"/>
          <w:b/>
          <w:color w:val="000000"/>
          <w:kern w:val="0"/>
        </w:rPr>
      </w:pPr>
      <w:r w:rsidRPr="002445D0">
        <w:rPr>
          <w:rFonts w:ascii="標楷體" w:eastAsia="標楷體" w:hAnsi="標楷體" w:hint="eastAsia"/>
          <w:b/>
          <w:color w:val="000000"/>
          <w:kern w:val="0"/>
        </w:rPr>
        <w:t>聯絡方式</w:t>
      </w:r>
      <w:r>
        <w:rPr>
          <w:rFonts w:ascii="標楷體" w:eastAsia="標楷體" w:hAnsi="標楷體" w:hint="eastAsia"/>
          <w:b/>
          <w:color w:val="000000"/>
          <w:kern w:val="0"/>
        </w:rPr>
        <w:t>：</w:t>
      </w:r>
    </w:p>
    <w:p w:rsidR="005D30EC" w:rsidRPr="002445D0" w:rsidRDefault="005D30EC" w:rsidP="00140EF9">
      <w:pPr>
        <w:autoSpaceDE w:val="0"/>
        <w:autoSpaceDN w:val="0"/>
        <w:adjustRightInd w:val="0"/>
        <w:spacing w:line="276" w:lineRule="auto"/>
        <w:ind w:firstLineChars="200" w:firstLine="480"/>
        <w:rPr>
          <w:rFonts w:ascii="標楷體" w:eastAsia="標楷體" w:hAnsi="標楷體" w:cs="新細明體"/>
          <w:color w:val="000000"/>
          <w:kern w:val="0"/>
        </w:rPr>
      </w:pPr>
      <w:r w:rsidRPr="002445D0">
        <w:rPr>
          <w:rFonts w:ascii="標楷體" w:eastAsia="標楷體" w:hAnsi="標楷體" w:cs="新細明體" w:hint="eastAsia"/>
          <w:color w:val="000000"/>
          <w:kern w:val="0"/>
        </w:rPr>
        <w:t>聯絡地址：</w:t>
      </w:r>
      <w:r w:rsidRPr="002445D0">
        <w:rPr>
          <w:rFonts w:ascii="標楷體" w:eastAsia="標楷體" w:hAnsi="標楷體"/>
          <w:color w:val="000000"/>
          <w:kern w:val="0"/>
        </w:rPr>
        <w:t>11201</w:t>
      </w:r>
      <w:r w:rsidRPr="002445D0">
        <w:rPr>
          <w:rFonts w:ascii="標楷體" w:eastAsia="標楷體" w:hAnsi="標楷體" w:hint="eastAsia"/>
          <w:color w:val="000000"/>
          <w:kern w:val="0"/>
        </w:rPr>
        <w:t xml:space="preserve">　臺北市北投區學園路</w:t>
      </w:r>
      <w:r w:rsidRPr="002445D0">
        <w:rPr>
          <w:rFonts w:ascii="標楷體" w:eastAsia="標楷體" w:hAnsi="標楷體"/>
          <w:color w:val="000000"/>
          <w:kern w:val="0"/>
        </w:rPr>
        <w:t>1</w:t>
      </w:r>
      <w:r w:rsidRPr="002445D0">
        <w:rPr>
          <w:rFonts w:ascii="標楷體" w:eastAsia="標楷體" w:hAnsi="標楷體" w:hint="eastAsia"/>
          <w:color w:val="000000"/>
          <w:kern w:val="0"/>
        </w:rPr>
        <w:t>號</w:t>
      </w:r>
      <w:r w:rsidRPr="002445D0">
        <w:rPr>
          <w:rFonts w:ascii="標楷體" w:eastAsia="標楷體" w:hAnsi="標楷體"/>
          <w:color w:val="000000"/>
          <w:kern w:val="0"/>
        </w:rPr>
        <w:t xml:space="preserve"> </w:t>
      </w:r>
    </w:p>
    <w:p w:rsidR="005D30EC" w:rsidRPr="002445D0" w:rsidRDefault="005D30EC" w:rsidP="00140EF9">
      <w:pPr>
        <w:autoSpaceDE w:val="0"/>
        <w:autoSpaceDN w:val="0"/>
        <w:adjustRightInd w:val="0"/>
        <w:spacing w:line="276" w:lineRule="auto"/>
        <w:ind w:firstLineChars="200" w:firstLine="480"/>
        <w:rPr>
          <w:rFonts w:ascii="標楷體" w:eastAsia="標楷體" w:hAnsi="標楷體" w:cs="新細明體"/>
          <w:color w:val="000000"/>
          <w:kern w:val="0"/>
        </w:rPr>
      </w:pPr>
      <w:r w:rsidRPr="002445D0">
        <w:rPr>
          <w:rFonts w:ascii="標楷體" w:eastAsia="標楷體" w:hAnsi="標楷體" w:cs="新細明體" w:hint="eastAsia"/>
          <w:color w:val="000000"/>
          <w:kern w:val="0"/>
        </w:rPr>
        <w:t>聯絡人：</w:t>
      </w:r>
      <w:r>
        <w:rPr>
          <w:rFonts w:ascii="標楷體" w:eastAsia="標楷體" w:hAnsi="標楷體" w:cs="新細明體" w:hint="eastAsia"/>
          <w:color w:val="000000"/>
          <w:kern w:val="0"/>
        </w:rPr>
        <w:t>葉名祥專員</w:t>
      </w:r>
    </w:p>
    <w:p w:rsidR="005D30EC" w:rsidRPr="002445D0" w:rsidRDefault="005D30EC" w:rsidP="00140EF9">
      <w:pPr>
        <w:autoSpaceDE w:val="0"/>
        <w:autoSpaceDN w:val="0"/>
        <w:adjustRightInd w:val="0"/>
        <w:spacing w:line="276" w:lineRule="auto"/>
        <w:ind w:firstLineChars="200" w:firstLine="480"/>
        <w:rPr>
          <w:rFonts w:ascii="標楷體" w:eastAsia="標楷體" w:hAnsi="標楷體" w:cs="新細明體"/>
          <w:color w:val="000000"/>
          <w:kern w:val="0"/>
        </w:rPr>
      </w:pPr>
      <w:r w:rsidRPr="002445D0">
        <w:rPr>
          <w:rFonts w:ascii="標楷體" w:eastAsia="標楷體" w:hAnsi="標楷體" w:cs="新細明體" w:hint="eastAsia"/>
          <w:color w:val="000000"/>
          <w:kern w:val="0"/>
        </w:rPr>
        <w:t>聯絡電話：（</w:t>
      </w:r>
      <w:r w:rsidRPr="002445D0">
        <w:rPr>
          <w:rFonts w:ascii="標楷體" w:eastAsia="標楷體" w:hAnsi="標楷體" w:cs="新細明體"/>
          <w:color w:val="000000"/>
          <w:kern w:val="0"/>
        </w:rPr>
        <w:t>02</w:t>
      </w:r>
      <w:r w:rsidRPr="002445D0">
        <w:rPr>
          <w:rFonts w:ascii="標楷體" w:eastAsia="標楷體" w:hAnsi="標楷體" w:cs="新細明體" w:hint="eastAsia"/>
          <w:color w:val="000000"/>
          <w:kern w:val="0"/>
        </w:rPr>
        <w:t>）</w:t>
      </w:r>
      <w:r>
        <w:rPr>
          <w:rFonts w:ascii="標楷體" w:eastAsia="標楷體" w:hAnsi="標楷體"/>
          <w:color w:val="000000"/>
          <w:kern w:val="0"/>
        </w:rPr>
        <w:t>2893-8293</w:t>
      </w:r>
    </w:p>
    <w:p w:rsidR="005D30EC" w:rsidRPr="002445D0" w:rsidRDefault="005D30EC" w:rsidP="00140EF9">
      <w:pPr>
        <w:autoSpaceDE w:val="0"/>
        <w:autoSpaceDN w:val="0"/>
        <w:adjustRightInd w:val="0"/>
        <w:spacing w:line="276" w:lineRule="auto"/>
        <w:ind w:firstLineChars="200" w:firstLine="480"/>
        <w:rPr>
          <w:rFonts w:ascii="標楷體" w:eastAsia="標楷體" w:hAnsi="標楷體" w:cs="新細明體"/>
          <w:color w:val="000000"/>
          <w:kern w:val="0"/>
        </w:rPr>
      </w:pPr>
      <w:r w:rsidRPr="002445D0">
        <w:rPr>
          <w:rFonts w:ascii="標楷體" w:eastAsia="標楷體" w:hAnsi="標楷體" w:cs="新細明體" w:hint="eastAsia"/>
          <w:color w:val="000000"/>
          <w:kern w:val="0"/>
        </w:rPr>
        <w:t>傳真電話：（</w:t>
      </w:r>
      <w:r w:rsidRPr="002445D0">
        <w:rPr>
          <w:rFonts w:ascii="標楷體" w:eastAsia="標楷體" w:hAnsi="標楷體"/>
          <w:color w:val="000000"/>
          <w:kern w:val="0"/>
        </w:rPr>
        <w:t>02</w:t>
      </w:r>
      <w:r w:rsidRPr="002445D0">
        <w:rPr>
          <w:rFonts w:ascii="標楷體" w:eastAsia="標楷體" w:hAnsi="標楷體" w:cs="新細明體" w:hint="eastAsia"/>
          <w:color w:val="000000"/>
          <w:kern w:val="0"/>
        </w:rPr>
        <w:t>）</w:t>
      </w:r>
      <w:r w:rsidRPr="002445D0">
        <w:rPr>
          <w:rFonts w:ascii="標楷體" w:eastAsia="標楷體" w:hAnsi="標楷體" w:cs="新細明體"/>
          <w:color w:val="000000"/>
          <w:kern w:val="0"/>
        </w:rPr>
        <w:t>2893-8868</w:t>
      </w:r>
    </w:p>
    <w:p w:rsidR="005D30EC" w:rsidRPr="002445D0" w:rsidRDefault="005D30EC" w:rsidP="00140EF9">
      <w:pPr>
        <w:autoSpaceDE w:val="0"/>
        <w:autoSpaceDN w:val="0"/>
        <w:adjustRightInd w:val="0"/>
        <w:spacing w:line="276" w:lineRule="auto"/>
        <w:ind w:firstLineChars="200" w:firstLine="480"/>
        <w:rPr>
          <w:rFonts w:ascii="標楷體" w:eastAsia="標楷體" w:hAnsi="標楷體" w:cs="新細明體"/>
          <w:color w:val="000000"/>
          <w:kern w:val="0"/>
        </w:rPr>
      </w:pPr>
      <w:r w:rsidRPr="002445D0">
        <w:rPr>
          <w:rFonts w:ascii="標楷體" w:eastAsia="標楷體" w:hAnsi="標楷體"/>
          <w:color w:val="000000"/>
          <w:kern w:val="0"/>
        </w:rPr>
        <w:t>E-MAI</w:t>
      </w:r>
      <w:r w:rsidRPr="002445D0">
        <w:rPr>
          <w:rFonts w:ascii="標楷體" w:eastAsia="標楷體" w:hAnsi="標楷體" w:cs="新細明體"/>
          <w:color w:val="000000"/>
          <w:kern w:val="0"/>
        </w:rPr>
        <w:t>L</w:t>
      </w:r>
      <w:r w:rsidRPr="002445D0">
        <w:rPr>
          <w:rFonts w:ascii="標楷體" w:eastAsia="標楷體" w:hAnsi="標楷體" w:cs="新細明體" w:hint="eastAsia"/>
          <w:color w:val="000000"/>
          <w:kern w:val="0"/>
        </w:rPr>
        <w:t>：</w:t>
      </w:r>
      <w:hyperlink r:id="rId13" w:history="1">
        <w:r w:rsidRPr="008408C2">
          <w:rPr>
            <w:rStyle w:val="Hyperlink"/>
            <w:rFonts w:ascii="標楷體" w:eastAsia="標楷體" w:hAnsi="標楷體" w:cs="新細明體"/>
            <w:kern w:val="0"/>
          </w:rPr>
          <w:t>education@www.tnua.edu.tw</w:t>
        </w:r>
      </w:hyperlink>
    </w:p>
    <w:p w:rsidR="005D30EC" w:rsidRPr="002445D0" w:rsidRDefault="005D30EC" w:rsidP="00140EF9">
      <w:pPr>
        <w:widowControl/>
        <w:spacing w:line="276" w:lineRule="auto"/>
        <w:rPr>
          <w:rFonts w:ascii="標楷體" w:eastAsia="標楷體" w:hAnsi="標楷體" w:cs="新細明體"/>
          <w:color w:val="000000"/>
          <w:kern w:val="0"/>
        </w:rPr>
      </w:pPr>
    </w:p>
    <w:sectPr w:rsidR="005D30EC" w:rsidRPr="002445D0" w:rsidSect="0059612F">
      <w:footerReference w:type="default" r:id="rId14"/>
      <w:pgSz w:w="11907" w:h="16839" w:code="9"/>
      <w:pgMar w:top="1134" w:right="1134" w:bottom="1134" w:left="1134" w:header="720" w:footer="720" w:gutter="0"/>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0EC" w:rsidRDefault="005D30EC">
      <w:r>
        <w:separator/>
      </w:r>
    </w:p>
  </w:endnote>
  <w:endnote w:type="continuationSeparator" w:id="0">
    <w:p w:rsidR="005D30EC" w:rsidRDefault="005D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EC" w:rsidRDefault="005D30EC">
    <w:pPr>
      <w:pStyle w:val="Footer"/>
      <w:jc w:val="center"/>
    </w:pPr>
    <w:fldSimple w:instr=" PAGE   \* MERGEFORMAT ">
      <w:r w:rsidRPr="00F7151B">
        <w:rPr>
          <w:noProof/>
          <w:lang w:val="zh-TW"/>
        </w:rPr>
        <w:t>6</w:t>
      </w:r>
    </w:fldSimple>
  </w:p>
  <w:p w:rsidR="005D30EC" w:rsidRDefault="005D30E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0EC" w:rsidRDefault="005D30EC">
      <w:r>
        <w:separator/>
      </w:r>
    </w:p>
  </w:footnote>
  <w:footnote w:type="continuationSeparator" w:id="0">
    <w:p w:rsidR="005D30EC" w:rsidRDefault="005D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4DF"/>
    <w:multiLevelType w:val="hybridMultilevel"/>
    <w:tmpl w:val="AFAE3D26"/>
    <w:lvl w:ilvl="0" w:tplc="97C4AD5A">
      <w:start w:val="1"/>
      <w:numFmt w:val="taiwaneseCountingThousand"/>
      <w:lvlText w:val="%1、"/>
      <w:lvlJc w:val="left"/>
      <w:pPr>
        <w:tabs>
          <w:tab w:val="num" w:pos="960"/>
        </w:tabs>
        <w:ind w:left="960" w:hanging="480"/>
      </w:pPr>
      <w:rPr>
        <w:rFonts w:cs="Times New Roman" w:hint="default"/>
      </w:rPr>
    </w:lvl>
    <w:lvl w:ilvl="1" w:tplc="667880FC">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BAE332A"/>
    <w:multiLevelType w:val="hybridMultilevel"/>
    <w:tmpl w:val="175EF54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BF855BE"/>
    <w:multiLevelType w:val="hybridMultilevel"/>
    <w:tmpl w:val="10B09788"/>
    <w:lvl w:ilvl="0" w:tplc="B4C0DF24">
      <w:start w:val="1"/>
      <w:numFmt w:val="taiwaneseCountingThousand"/>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
    <w:nsid w:val="0F445D35"/>
    <w:multiLevelType w:val="hybridMultilevel"/>
    <w:tmpl w:val="9086E49E"/>
    <w:lvl w:ilvl="0" w:tplc="2B862C9C">
      <w:start w:val="1"/>
      <w:numFmt w:val="taiwaneseCountingThousand"/>
      <w:lvlText w:val="%1、"/>
      <w:lvlJc w:val="left"/>
      <w:pPr>
        <w:tabs>
          <w:tab w:val="num" w:pos="480"/>
        </w:tabs>
        <w:ind w:left="480" w:hanging="480"/>
      </w:pPr>
      <w:rPr>
        <w:rFonts w:cs="Times New Roman" w:hint="default"/>
        <w:b/>
      </w:rPr>
    </w:lvl>
    <w:lvl w:ilvl="1" w:tplc="04090019">
      <w:start w:val="1"/>
      <w:numFmt w:val="ideographTraditional"/>
      <w:lvlText w:val="%2、"/>
      <w:lvlJc w:val="left"/>
      <w:pPr>
        <w:tabs>
          <w:tab w:val="num" w:pos="960"/>
        </w:tabs>
        <w:ind w:left="960" w:hanging="480"/>
      </w:pPr>
      <w:rPr>
        <w:rFonts w:cs="Times New Roman"/>
      </w:rPr>
    </w:lvl>
    <w:lvl w:ilvl="2" w:tplc="496AD818">
      <w:start w:val="1"/>
      <w:numFmt w:val="decimal"/>
      <w:lvlText w:val="%3."/>
      <w:lvlJc w:val="left"/>
      <w:pPr>
        <w:tabs>
          <w:tab w:val="num" w:pos="1320"/>
        </w:tabs>
        <w:ind w:left="1320" w:hanging="360"/>
      </w:pPr>
      <w:rPr>
        <w:rFonts w:ascii="Times New Roman" w:hAnsi="Times New Roman" w:cs="Times New Roman" w:hint="default"/>
        <w:sz w:val="20"/>
        <w:szCs w:val="20"/>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09B396A"/>
    <w:multiLevelType w:val="hybridMultilevel"/>
    <w:tmpl w:val="7AC66AD4"/>
    <w:lvl w:ilvl="0" w:tplc="15F6C570">
      <w:start w:val="1"/>
      <w:numFmt w:val="taiwaneseCountingThousand"/>
      <w:lvlText w:val="%1、"/>
      <w:lvlJc w:val="left"/>
      <w:pPr>
        <w:tabs>
          <w:tab w:val="num" w:pos="1200"/>
        </w:tabs>
        <w:ind w:left="1200" w:hanging="720"/>
      </w:pPr>
      <w:rPr>
        <w:rFonts w:cs="Times New Roman"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13526A05"/>
    <w:multiLevelType w:val="hybridMultilevel"/>
    <w:tmpl w:val="556C7CD6"/>
    <w:lvl w:ilvl="0" w:tplc="25F6C7E6">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18CD31CB"/>
    <w:multiLevelType w:val="hybridMultilevel"/>
    <w:tmpl w:val="0EEA93C4"/>
    <w:lvl w:ilvl="0" w:tplc="97C4AD5A">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232A6"/>
    <w:multiLevelType w:val="hybridMultilevel"/>
    <w:tmpl w:val="FA3685A6"/>
    <w:lvl w:ilvl="0" w:tplc="8EA2618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nsid w:val="1D730141"/>
    <w:multiLevelType w:val="hybridMultilevel"/>
    <w:tmpl w:val="E38E74F6"/>
    <w:lvl w:ilvl="0" w:tplc="51803598">
      <w:start w:val="1"/>
      <w:numFmt w:val="ideographLegalTraditional"/>
      <w:lvlText w:val="%1、"/>
      <w:lvlJc w:val="left"/>
      <w:pPr>
        <w:tabs>
          <w:tab w:val="num" w:pos="720"/>
        </w:tabs>
        <w:ind w:left="720"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EB838F6"/>
    <w:multiLevelType w:val="hybridMultilevel"/>
    <w:tmpl w:val="BAA253D4"/>
    <w:lvl w:ilvl="0" w:tplc="114E237C">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2629395A"/>
    <w:multiLevelType w:val="hybridMultilevel"/>
    <w:tmpl w:val="1F0A02BE"/>
    <w:lvl w:ilvl="0" w:tplc="78723B36">
      <w:start w:val="1"/>
      <w:numFmt w:val="taiwaneseCountingThousand"/>
      <w:pStyle w:val="a"/>
      <w:lvlText w:val="%1、"/>
      <w:lvlJc w:val="left"/>
      <w:pPr>
        <w:tabs>
          <w:tab w:val="num" w:pos="498"/>
        </w:tabs>
        <w:ind w:left="764" w:hanging="480"/>
      </w:pPr>
      <w:rPr>
        <w:rFonts w:ascii="標楷體" w:eastAsia="標楷體" w:hAnsi="標楷體" w:cs="Wingdings" w:hint="eastAsia"/>
        <w:b/>
        <w:i w:val="0"/>
        <w:iCs w:val="0"/>
        <w:caps w:val="0"/>
        <w:smallCaps w:val="0"/>
        <w:strike w:val="0"/>
        <w:dstrike w:val="0"/>
        <w:outline w:val="0"/>
        <w:shadow w:val="0"/>
        <w:emboss w:val="0"/>
        <w:imprint w:val="0"/>
        <w:vanish w:val="0"/>
        <w:color w:val="000000"/>
        <w:spacing w:val="0"/>
        <w:kern w:val="0"/>
        <w:position w:val="0"/>
        <w:sz w:val="24"/>
        <w:szCs w:val="24"/>
        <w:u w:val="none"/>
        <w:vertAlign w:val="base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FF918B9"/>
    <w:multiLevelType w:val="hybridMultilevel"/>
    <w:tmpl w:val="6A780936"/>
    <w:lvl w:ilvl="0" w:tplc="A1ACF53C">
      <w:start w:val="1"/>
      <w:numFmt w:val="taiwaneseCountingThousand"/>
      <w:lvlText w:val="（%1）"/>
      <w:lvlJc w:val="left"/>
      <w:pPr>
        <w:tabs>
          <w:tab w:val="num" w:pos="960"/>
        </w:tabs>
        <w:ind w:left="960" w:hanging="48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6854DD0"/>
    <w:multiLevelType w:val="hybridMultilevel"/>
    <w:tmpl w:val="0D08641E"/>
    <w:lvl w:ilvl="0" w:tplc="47CA8B2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374F05AC"/>
    <w:multiLevelType w:val="hybridMultilevel"/>
    <w:tmpl w:val="85EE66C0"/>
    <w:lvl w:ilvl="0" w:tplc="B3A0B13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446103B1"/>
    <w:multiLevelType w:val="hybridMultilevel"/>
    <w:tmpl w:val="2D64A4C2"/>
    <w:lvl w:ilvl="0" w:tplc="774401EC">
      <w:start w:val="1"/>
      <w:numFmt w:val="taiwaneseCountingThousand"/>
      <w:lvlText w:val="%1、"/>
      <w:lvlJc w:val="left"/>
      <w:pPr>
        <w:tabs>
          <w:tab w:val="num" w:pos="975"/>
        </w:tabs>
        <w:ind w:left="975" w:hanging="495"/>
      </w:pPr>
      <w:rPr>
        <w:rFonts w:cs="Times New Roman" w:hint="default"/>
        <w:b/>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33D014A"/>
    <w:multiLevelType w:val="hybridMultilevel"/>
    <w:tmpl w:val="2DC8E062"/>
    <w:lvl w:ilvl="0" w:tplc="774401EC">
      <w:start w:val="1"/>
      <w:numFmt w:val="taiwaneseCountingThousand"/>
      <w:lvlText w:val="%1、"/>
      <w:lvlJc w:val="left"/>
      <w:pPr>
        <w:tabs>
          <w:tab w:val="num" w:pos="975"/>
        </w:tabs>
        <w:ind w:left="975" w:hanging="495"/>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1BB0754"/>
    <w:multiLevelType w:val="hybridMultilevel"/>
    <w:tmpl w:val="323ED074"/>
    <w:lvl w:ilvl="0" w:tplc="A1ACF53C">
      <w:start w:val="1"/>
      <w:numFmt w:val="taiwaneseCountingThousand"/>
      <w:lvlText w:val="（%1）"/>
      <w:lvlJc w:val="left"/>
      <w:pPr>
        <w:tabs>
          <w:tab w:val="num" w:pos="1200"/>
        </w:tabs>
        <w:ind w:left="1200" w:hanging="720"/>
      </w:pPr>
      <w:rPr>
        <w:rFonts w:cs="Times New Roman" w:hint="default"/>
        <w:sz w:val="24"/>
        <w:szCs w:val="24"/>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27447EA"/>
    <w:multiLevelType w:val="hybridMultilevel"/>
    <w:tmpl w:val="BF18B328"/>
    <w:lvl w:ilvl="0" w:tplc="CF6280D8">
      <w:start w:val="1"/>
      <w:numFmt w:val="taiwaneseCountingThousand"/>
      <w:lvlText w:val="（%1）"/>
      <w:lvlJc w:val="left"/>
      <w:pPr>
        <w:tabs>
          <w:tab w:val="num" w:pos="840"/>
        </w:tabs>
        <w:ind w:left="840" w:hanging="360"/>
      </w:pPr>
      <w:rPr>
        <w:rFonts w:ascii="標楷體" w:eastAsia="標楷體" w:hAnsi="標楷體" w:cs="Times New Roman" w:hint="eastAsia"/>
      </w:rPr>
    </w:lvl>
    <w:lvl w:ilvl="1" w:tplc="1564F45E">
      <w:start w:val="1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8E01941"/>
    <w:multiLevelType w:val="hybridMultilevel"/>
    <w:tmpl w:val="2E224CA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1267DE1"/>
    <w:multiLevelType w:val="hybridMultilevel"/>
    <w:tmpl w:val="BF18B328"/>
    <w:lvl w:ilvl="0" w:tplc="CF6280D8">
      <w:start w:val="1"/>
      <w:numFmt w:val="taiwaneseCountingThousand"/>
      <w:lvlText w:val="（%1）"/>
      <w:lvlJc w:val="left"/>
      <w:pPr>
        <w:tabs>
          <w:tab w:val="num" w:pos="840"/>
        </w:tabs>
        <w:ind w:left="840" w:hanging="360"/>
      </w:pPr>
      <w:rPr>
        <w:rFonts w:ascii="標楷體" w:eastAsia="標楷體" w:hAnsi="標楷體" w:cs="Times New Roman" w:hint="eastAsia"/>
      </w:rPr>
    </w:lvl>
    <w:lvl w:ilvl="1" w:tplc="1564F45E">
      <w:start w:val="1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74787496"/>
    <w:multiLevelType w:val="hybridMultilevel"/>
    <w:tmpl w:val="DCE86672"/>
    <w:lvl w:ilvl="0" w:tplc="47CA8B2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6D10638"/>
    <w:multiLevelType w:val="hybridMultilevel"/>
    <w:tmpl w:val="758CF09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6DE042A"/>
    <w:multiLevelType w:val="hybridMultilevel"/>
    <w:tmpl w:val="EA36BD4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C8264E2"/>
    <w:multiLevelType w:val="hybridMultilevel"/>
    <w:tmpl w:val="DB2CE9B4"/>
    <w:lvl w:ilvl="0" w:tplc="A1ACF53C">
      <w:start w:val="1"/>
      <w:numFmt w:val="taiwaneseCountingThousand"/>
      <w:lvlText w:val="（%1）"/>
      <w:lvlJc w:val="left"/>
      <w:pPr>
        <w:tabs>
          <w:tab w:val="num" w:pos="840"/>
        </w:tabs>
        <w:ind w:left="840" w:hanging="360"/>
      </w:pPr>
      <w:rPr>
        <w:rFonts w:cs="Times New Roman" w:hint="default"/>
        <w:sz w:val="24"/>
        <w:szCs w:val="24"/>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19"/>
  </w:num>
  <w:num w:numId="3">
    <w:abstractNumId w:val="16"/>
  </w:num>
  <w:num w:numId="4">
    <w:abstractNumId w:val="13"/>
  </w:num>
  <w:num w:numId="5">
    <w:abstractNumId w:val="10"/>
  </w:num>
  <w:num w:numId="6">
    <w:abstractNumId w:val="2"/>
  </w:num>
  <w:num w:numId="7">
    <w:abstractNumId w:val="17"/>
  </w:num>
  <w:num w:numId="8">
    <w:abstractNumId w:val="1"/>
  </w:num>
  <w:num w:numId="9">
    <w:abstractNumId w:val="21"/>
  </w:num>
  <w:num w:numId="10">
    <w:abstractNumId w:val="22"/>
  </w:num>
  <w:num w:numId="11">
    <w:abstractNumId w:val="18"/>
  </w:num>
  <w:num w:numId="12">
    <w:abstractNumId w:val="14"/>
  </w:num>
  <w:num w:numId="13">
    <w:abstractNumId w:val="12"/>
  </w:num>
  <w:num w:numId="14">
    <w:abstractNumId w:val="9"/>
  </w:num>
  <w:num w:numId="15">
    <w:abstractNumId w:val="0"/>
  </w:num>
  <w:num w:numId="16">
    <w:abstractNumId w:val="7"/>
  </w:num>
  <w:num w:numId="17">
    <w:abstractNumId w:val="6"/>
  </w:num>
  <w:num w:numId="18">
    <w:abstractNumId w:val="8"/>
  </w:num>
  <w:num w:numId="19">
    <w:abstractNumId w:val="15"/>
  </w:num>
  <w:num w:numId="20">
    <w:abstractNumId w:val="20"/>
  </w:num>
  <w:num w:numId="21">
    <w:abstractNumId w:val="4"/>
  </w:num>
  <w:num w:numId="22">
    <w:abstractNumId w:val="10"/>
    <w:lvlOverride w:ilvl="0">
      <w:startOverride w:val="1"/>
    </w:lvlOverride>
  </w:num>
  <w:num w:numId="23">
    <w:abstractNumId w:val="10"/>
  </w:num>
  <w:num w:numId="24">
    <w:abstractNumId w:val="5"/>
  </w:num>
  <w:num w:numId="25">
    <w:abstractNumId w:val="23"/>
  </w:num>
  <w:num w:numId="26">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5F5"/>
    <w:rsid w:val="000673D1"/>
    <w:rsid w:val="00083096"/>
    <w:rsid w:val="000A06BB"/>
    <w:rsid w:val="000A2927"/>
    <w:rsid w:val="000B5279"/>
    <w:rsid w:val="000F2003"/>
    <w:rsid w:val="000F34F3"/>
    <w:rsid w:val="000F4418"/>
    <w:rsid w:val="00111F80"/>
    <w:rsid w:val="00140EF9"/>
    <w:rsid w:val="00142558"/>
    <w:rsid w:val="00152684"/>
    <w:rsid w:val="00152B9D"/>
    <w:rsid w:val="00154C27"/>
    <w:rsid w:val="0016389F"/>
    <w:rsid w:val="00171A83"/>
    <w:rsid w:val="00172C19"/>
    <w:rsid w:val="00183DE8"/>
    <w:rsid w:val="00192DFA"/>
    <w:rsid w:val="001A7683"/>
    <w:rsid w:val="001B1E7B"/>
    <w:rsid w:val="001C0C89"/>
    <w:rsid w:val="001E2AE0"/>
    <w:rsid w:val="0020096A"/>
    <w:rsid w:val="002203A8"/>
    <w:rsid w:val="00225A4A"/>
    <w:rsid w:val="002445D0"/>
    <w:rsid w:val="00260C10"/>
    <w:rsid w:val="002624E3"/>
    <w:rsid w:val="00273D69"/>
    <w:rsid w:val="0028146D"/>
    <w:rsid w:val="002C3A78"/>
    <w:rsid w:val="002D1DD0"/>
    <w:rsid w:val="002D374E"/>
    <w:rsid w:val="002D4362"/>
    <w:rsid w:val="00305754"/>
    <w:rsid w:val="003065DA"/>
    <w:rsid w:val="00307C64"/>
    <w:rsid w:val="0031596D"/>
    <w:rsid w:val="00327822"/>
    <w:rsid w:val="00335324"/>
    <w:rsid w:val="00340640"/>
    <w:rsid w:val="00345280"/>
    <w:rsid w:val="003505F8"/>
    <w:rsid w:val="00350EE1"/>
    <w:rsid w:val="0039455C"/>
    <w:rsid w:val="003A7288"/>
    <w:rsid w:val="003B4B9E"/>
    <w:rsid w:val="003D4C8B"/>
    <w:rsid w:val="00406B32"/>
    <w:rsid w:val="004122F0"/>
    <w:rsid w:val="004212BC"/>
    <w:rsid w:val="00424C54"/>
    <w:rsid w:val="00433223"/>
    <w:rsid w:val="0046576B"/>
    <w:rsid w:val="00471CFA"/>
    <w:rsid w:val="00474C18"/>
    <w:rsid w:val="00483D5E"/>
    <w:rsid w:val="004948B1"/>
    <w:rsid w:val="004D710E"/>
    <w:rsid w:val="004F0B17"/>
    <w:rsid w:val="00520415"/>
    <w:rsid w:val="00526BE6"/>
    <w:rsid w:val="00560B6D"/>
    <w:rsid w:val="005948A2"/>
    <w:rsid w:val="00595A3D"/>
    <w:rsid w:val="005960CD"/>
    <w:rsid w:val="0059612F"/>
    <w:rsid w:val="00597EB6"/>
    <w:rsid w:val="005A32BE"/>
    <w:rsid w:val="005A66DD"/>
    <w:rsid w:val="005D30EC"/>
    <w:rsid w:val="005D3BAB"/>
    <w:rsid w:val="005E0E52"/>
    <w:rsid w:val="006136CE"/>
    <w:rsid w:val="00636782"/>
    <w:rsid w:val="00643CEA"/>
    <w:rsid w:val="0064476F"/>
    <w:rsid w:val="00647092"/>
    <w:rsid w:val="0066259D"/>
    <w:rsid w:val="00671526"/>
    <w:rsid w:val="006817D1"/>
    <w:rsid w:val="006829C3"/>
    <w:rsid w:val="00695F85"/>
    <w:rsid w:val="006B298B"/>
    <w:rsid w:val="006C3CFB"/>
    <w:rsid w:val="006F4466"/>
    <w:rsid w:val="006F6ACE"/>
    <w:rsid w:val="0070572C"/>
    <w:rsid w:val="00712163"/>
    <w:rsid w:val="00714B57"/>
    <w:rsid w:val="007222FC"/>
    <w:rsid w:val="007242A0"/>
    <w:rsid w:val="00753DBF"/>
    <w:rsid w:val="007831DF"/>
    <w:rsid w:val="007966E3"/>
    <w:rsid w:val="007A12B9"/>
    <w:rsid w:val="007D68F7"/>
    <w:rsid w:val="00805F9A"/>
    <w:rsid w:val="00815412"/>
    <w:rsid w:val="008217C9"/>
    <w:rsid w:val="008309AC"/>
    <w:rsid w:val="00833E05"/>
    <w:rsid w:val="008408C2"/>
    <w:rsid w:val="008A2540"/>
    <w:rsid w:val="008E59B0"/>
    <w:rsid w:val="009001BC"/>
    <w:rsid w:val="00904C70"/>
    <w:rsid w:val="009108D3"/>
    <w:rsid w:val="00944FA1"/>
    <w:rsid w:val="00964037"/>
    <w:rsid w:val="0098273C"/>
    <w:rsid w:val="009A598C"/>
    <w:rsid w:val="009B611F"/>
    <w:rsid w:val="009C351A"/>
    <w:rsid w:val="009F14D9"/>
    <w:rsid w:val="009F15F5"/>
    <w:rsid w:val="009F2B37"/>
    <w:rsid w:val="00A006CD"/>
    <w:rsid w:val="00A05C89"/>
    <w:rsid w:val="00A305D0"/>
    <w:rsid w:val="00A30D1C"/>
    <w:rsid w:val="00A34D75"/>
    <w:rsid w:val="00A4710C"/>
    <w:rsid w:val="00A520E8"/>
    <w:rsid w:val="00A81203"/>
    <w:rsid w:val="00AA23BD"/>
    <w:rsid w:val="00AB10FF"/>
    <w:rsid w:val="00AB4D36"/>
    <w:rsid w:val="00AE0F48"/>
    <w:rsid w:val="00AE1795"/>
    <w:rsid w:val="00AE1FD0"/>
    <w:rsid w:val="00AF1090"/>
    <w:rsid w:val="00B10221"/>
    <w:rsid w:val="00B11E98"/>
    <w:rsid w:val="00B20C46"/>
    <w:rsid w:val="00B22A12"/>
    <w:rsid w:val="00B67DA3"/>
    <w:rsid w:val="00B74AB5"/>
    <w:rsid w:val="00B87204"/>
    <w:rsid w:val="00BA26A9"/>
    <w:rsid w:val="00BA6BDA"/>
    <w:rsid w:val="00BB142F"/>
    <w:rsid w:val="00BC12DA"/>
    <w:rsid w:val="00BC36F5"/>
    <w:rsid w:val="00BC487A"/>
    <w:rsid w:val="00BC549F"/>
    <w:rsid w:val="00BE5178"/>
    <w:rsid w:val="00BE5414"/>
    <w:rsid w:val="00C219F5"/>
    <w:rsid w:val="00C4146D"/>
    <w:rsid w:val="00C66E94"/>
    <w:rsid w:val="00C70F17"/>
    <w:rsid w:val="00C772C5"/>
    <w:rsid w:val="00C80933"/>
    <w:rsid w:val="00C90D1B"/>
    <w:rsid w:val="00CA6D62"/>
    <w:rsid w:val="00CB49A0"/>
    <w:rsid w:val="00CC337D"/>
    <w:rsid w:val="00CE29C9"/>
    <w:rsid w:val="00CF1500"/>
    <w:rsid w:val="00D06B9E"/>
    <w:rsid w:val="00D16EA0"/>
    <w:rsid w:val="00D522EA"/>
    <w:rsid w:val="00D76456"/>
    <w:rsid w:val="00D87BFA"/>
    <w:rsid w:val="00D917F9"/>
    <w:rsid w:val="00DB1B8B"/>
    <w:rsid w:val="00DB5460"/>
    <w:rsid w:val="00DB6156"/>
    <w:rsid w:val="00DB6B1A"/>
    <w:rsid w:val="00E03164"/>
    <w:rsid w:val="00E06D3D"/>
    <w:rsid w:val="00E26D67"/>
    <w:rsid w:val="00E43C53"/>
    <w:rsid w:val="00E44667"/>
    <w:rsid w:val="00E551CA"/>
    <w:rsid w:val="00E5693C"/>
    <w:rsid w:val="00E60453"/>
    <w:rsid w:val="00E63155"/>
    <w:rsid w:val="00E668AB"/>
    <w:rsid w:val="00E75C3D"/>
    <w:rsid w:val="00E97850"/>
    <w:rsid w:val="00EC6D20"/>
    <w:rsid w:val="00EC71ED"/>
    <w:rsid w:val="00EE59CD"/>
    <w:rsid w:val="00EF46DF"/>
    <w:rsid w:val="00EF78E2"/>
    <w:rsid w:val="00F138F5"/>
    <w:rsid w:val="00F2282C"/>
    <w:rsid w:val="00F322B0"/>
    <w:rsid w:val="00F35773"/>
    <w:rsid w:val="00F41D36"/>
    <w:rsid w:val="00F63B1A"/>
    <w:rsid w:val="00F7151B"/>
    <w:rsid w:val="00F81A40"/>
    <w:rsid w:val="00F81F8C"/>
    <w:rsid w:val="00F823A2"/>
    <w:rsid w:val="00F84D5B"/>
    <w:rsid w:val="00FC16E7"/>
    <w:rsid w:val="00FE61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6D"/>
    <w:pPr>
      <w:widowControl w:val="0"/>
    </w:pPr>
    <w:rPr>
      <w:szCs w:val="20"/>
    </w:rPr>
  </w:style>
  <w:style w:type="paragraph" w:styleId="Heading1">
    <w:name w:val="heading 1"/>
    <w:basedOn w:val="Normal"/>
    <w:next w:val="Normal"/>
    <w:link w:val="Heading1Char"/>
    <w:uiPriority w:val="99"/>
    <w:qFormat/>
    <w:pPr>
      <w:keepNext/>
      <w:spacing w:line="240" w:lineRule="atLeast"/>
      <w:jc w:val="center"/>
      <w:outlineLvl w:val="0"/>
    </w:pPr>
    <w:rPr>
      <w:rFonts w:eastAsia="標楷體"/>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7B1"/>
    <w:rPr>
      <w:rFonts w:asciiTheme="majorHAnsi" w:eastAsiaTheme="majorEastAsia" w:hAnsiTheme="majorHAnsi" w:cstheme="majorBidi"/>
      <w:b/>
      <w:bCs/>
      <w:kern w:val="52"/>
      <w:sz w:val="52"/>
      <w:szCs w:val="52"/>
    </w:rPr>
  </w:style>
  <w:style w:type="character" w:styleId="Strong">
    <w:name w:val="Strong"/>
    <w:basedOn w:val="DefaultParagraphFont"/>
    <w:uiPriority w:val="99"/>
    <w:qFormat/>
    <w:rsid w:val="00560B6D"/>
    <w:rPr>
      <w:rFonts w:cs="Times New Roman"/>
      <w:b/>
      <w:bCs/>
    </w:rPr>
  </w:style>
  <w:style w:type="paragraph" w:styleId="BodyTextIndent">
    <w:name w:val="Body Text Indent"/>
    <w:basedOn w:val="Normal"/>
    <w:link w:val="BodyTextIndentChar"/>
    <w:uiPriority w:val="99"/>
    <w:rsid w:val="00560B6D"/>
    <w:pPr>
      <w:widowControl/>
      <w:ind w:left="960" w:hangingChars="400" w:hanging="960"/>
    </w:pPr>
    <w:rPr>
      <w:rFonts w:ascii="標楷體" w:eastAsia="標楷體" w:hAnsi="標楷體"/>
    </w:rPr>
  </w:style>
  <w:style w:type="character" w:customStyle="1" w:styleId="BodyTextIndentChar">
    <w:name w:val="Body Text Indent Char"/>
    <w:basedOn w:val="DefaultParagraphFont"/>
    <w:link w:val="BodyTextIndent"/>
    <w:uiPriority w:val="99"/>
    <w:locked/>
    <w:rsid w:val="003065DA"/>
    <w:rPr>
      <w:rFonts w:ascii="標楷體" w:eastAsia="標楷體" w:hAnsi="標楷體" w:cs="Times New Roman"/>
      <w:kern w:val="2"/>
      <w:sz w:val="24"/>
    </w:rPr>
  </w:style>
  <w:style w:type="paragraph" w:styleId="BodyTextIndent2">
    <w:name w:val="Body Text Indent 2"/>
    <w:basedOn w:val="Normal"/>
    <w:link w:val="BodyTextIndent2Char"/>
    <w:uiPriority w:val="99"/>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6F27B1"/>
    <w:rPr>
      <w:szCs w:val="20"/>
    </w:rPr>
  </w:style>
  <w:style w:type="paragraph" w:styleId="BodyTextIndent3">
    <w:name w:val="Body Text Indent 3"/>
    <w:basedOn w:val="Normal"/>
    <w:link w:val="BodyTextIndent3Char"/>
    <w:uiPriority w:val="99"/>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6F27B1"/>
    <w:rPr>
      <w:sz w:val="16"/>
      <w:szCs w:val="16"/>
    </w:rPr>
  </w:style>
  <w:style w:type="table" w:styleId="TableGrid">
    <w:name w:val="Table Grid"/>
    <w:basedOn w:val="TableNormal"/>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DefaultParagraphFont"/>
    <w:uiPriority w:val="99"/>
    <w:rPr>
      <w:rFonts w:cs="Times New Roman"/>
    </w:rPr>
  </w:style>
  <w:style w:type="character" w:customStyle="1" w:styleId="goohl4">
    <w:name w:val="goohl4"/>
    <w:basedOn w:val="DefaultParagraphFont"/>
    <w:uiPriority w:val="99"/>
    <w:rPr>
      <w:rFonts w:cs="Times New Roman"/>
    </w:rPr>
  </w:style>
  <w:style w:type="character" w:customStyle="1" w:styleId="goohl0">
    <w:name w:val="goohl0"/>
    <w:basedOn w:val="DefaultParagraphFont"/>
    <w:uiPriority w:val="99"/>
    <w:rPr>
      <w:rFonts w:cs="Times New Roman"/>
    </w:rPr>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Footer">
    <w:name w:val="footer"/>
    <w:basedOn w:val="Normal"/>
    <w:link w:val="FooterChar"/>
    <w:uiPriority w:val="99"/>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7A12B9"/>
    <w:rPr>
      <w:rFonts w:cs="Times New Roman"/>
      <w:kern w:val="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sid w:val="006F27B1"/>
    <w:rPr>
      <w:rFonts w:asciiTheme="majorHAnsi" w:eastAsiaTheme="majorEastAsia" w:hAnsiTheme="majorHAnsi" w:cstheme="majorBidi"/>
      <w:sz w:val="0"/>
      <w:szCs w:val="0"/>
    </w:rPr>
  </w:style>
  <w:style w:type="paragraph" w:styleId="NormalWeb">
    <w:name w:val="Normal (Web)"/>
    <w:basedOn w:val="Normal"/>
    <w:uiPriority w:val="99"/>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Pr>
      <w:rFonts w:cs="Times New Roman"/>
      <w:color w:val="36414D"/>
      <w:u w:val="single"/>
    </w:rPr>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6F27B1"/>
    <w:rPr>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6F27B1"/>
    <w:rPr>
      <w:b/>
      <w:bCs/>
    </w:rPr>
  </w:style>
  <w:style w:type="paragraph" w:customStyle="1" w:styleId="a">
    <w:name w:val="一、"/>
    <w:basedOn w:val="Normal"/>
    <w:uiPriority w:val="99"/>
    <w:pPr>
      <w:numPr>
        <w:numId w:val="5"/>
      </w:numPr>
      <w:tabs>
        <w:tab w:val="clear" w:pos="498"/>
        <w:tab w:val="num" w:pos="214"/>
      </w:tabs>
      <w:ind w:left="480"/>
    </w:pPr>
    <w:rPr>
      <w:szCs w:val="24"/>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6F27B1"/>
    <w:rPr>
      <w:sz w:val="20"/>
      <w:szCs w:val="20"/>
    </w:rPr>
  </w:style>
  <w:style w:type="character" w:customStyle="1" w:styleId="A4">
    <w:name w:val="A4"/>
    <w:uiPriority w:val="99"/>
    <w:rPr>
      <w:color w:val="000000"/>
      <w:sz w:val="19"/>
    </w:rPr>
  </w:style>
  <w:style w:type="paragraph" w:styleId="ListParagraph">
    <w:name w:val="List Paragraph"/>
    <w:basedOn w:val="Normal"/>
    <w:uiPriority w:val="99"/>
    <w:qFormat/>
    <w:rsid w:val="00B10221"/>
    <w:pPr>
      <w:ind w:leftChars="200" w:left="480"/>
    </w:pPr>
  </w:style>
  <w:style w:type="character" w:customStyle="1" w:styleId="apple-style-span">
    <w:name w:val="apple-style-span"/>
    <w:basedOn w:val="DefaultParagraphFont"/>
    <w:uiPriority w:val="99"/>
    <w:rsid w:val="00E5693C"/>
    <w:rPr>
      <w:rFonts w:cs="Times New Roman"/>
    </w:rPr>
  </w:style>
</w:styles>
</file>

<file path=word/webSettings.xml><?xml version="1.0" encoding="utf-8"?>
<w:webSettings xmlns:r="http://schemas.openxmlformats.org/officeDocument/2006/relationships" xmlns:w="http://schemas.openxmlformats.org/wordprocessingml/2006/main">
  <w:divs>
    <w:div w:id="1857039166">
      <w:marLeft w:val="0"/>
      <w:marRight w:val="0"/>
      <w:marTop w:val="0"/>
      <w:marBottom w:val="0"/>
      <w:divBdr>
        <w:top w:val="none" w:sz="0" w:space="0" w:color="auto"/>
        <w:left w:val="none" w:sz="0" w:space="0" w:color="auto"/>
        <w:bottom w:val="none" w:sz="0" w:space="0" w:color="auto"/>
        <w:right w:val="none" w:sz="0" w:space="0" w:color="auto"/>
      </w:divBdr>
    </w:div>
    <w:div w:id="1857039167">
      <w:marLeft w:val="0"/>
      <w:marRight w:val="0"/>
      <w:marTop w:val="0"/>
      <w:marBottom w:val="0"/>
      <w:divBdr>
        <w:top w:val="none" w:sz="0" w:space="0" w:color="auto"/>
        <w:left w:val="none" w:sz="0" w:space="0" w:color="auto"/>
        <w:bottom w:val="none" w:sz="0" w:space="0" w:color="auto"/>
        <w:right w:val="none" w:sz="0" w:space="0" w:color="auto"/>
      </w:divBdr>
    </w:div>
    <w:div w:id="1857039174">
      <w:marLeft w:val="0"/>
      <w:marRight w:val="0"/>
      <w:marTop w:val="0"/>
      <w:marBottom w:val="0"/>
      <w:divBdr>
        <w:top w:val="none" w:sz="0" w:space="0" w:color="auto"/>
        <w:left w:val="none" w:sz="0" w:space="0" w:color="auto"/>
        <w:bottom w:val="none" w:sz="0" w:space="0" w:color="auto"/>
        <w:right w:val="none" w:sz="0" w:space="0" w:color="auto"/>
      </w:divBdr>
    </w:div>
    <w:div w:id="1857039176">
      <w:marLeft w:val="0"/>
      <w:marRight w:val="0"/>
      <w:marTop w:val="0"/>
      <w:marBottom w:val="0"/>
      <w:divBdr>
        <w:top w:val="none" w:sz="0" w:space="0" w:color="auto"/>
        <w:left w:val="none" w:sz="0" w:space="0" w:color="auto"/>
        <w:bottom w:val="none" w:sz="0" w:space="0" w:color="auto"/>
        <w:right w:val="none" w:sz="0" w:space="0" w:color="auto"/>
      </w:divBdr>
    </w:div>
    <w:div w:id="1857039178">
      <w:marLeft w:val="0"/>
      <w:marRight w:val="0"/>
      <w:marTop w:val="0"/>
      <w:marBottom w:val="0"/>
      <w:divBdr>
        <w:top w:val="none" w:sz="0" w:space="0" w:color="auto"/>
        <w:left w:val="none" w:sz="0" w:space="0" w:color="auto"/>
        <w:bottom w:val="none" w:sz="0" w:space="0" w:color="auto"/>
        <w:right w:val="none" w:sz="0" w:space="0" w:color="auto"/>
      </w:divBdr>
      <w:divsChild>
        <w:div w:id="1857039171">
          <w:marLeft w:val="0"/>
          <w:marRight w:val="0"/>
          <w:marTop w:val="0"/>
          <w:marBottom w:val="0"/>
          <w:divBdr>
            <w:top w:val="none" w:sz="0" w:space="0" w:color="auto"/>
            <w:left w:val="none" w:sz="0" w:space="0" w:color="auto"/>
            <w:bottom w:val="none" w:sz="0" w:space="0" w:color="auto"/>
            <w:right w:val="none" w:sz="0" w:space="0" w:color="auto"/>
          </w:divBdr>
          <w:divsChild>
            <w:div w:id="1857039168">
              <w:marLeft w:val="0"/>
              <w:marRight w:val="0"/>
              <w:marTop w:val="0"/>
              <w:marBottom w:val="0"/>
              <w:divBdr>
                <w:top w:val="none" w:sz="0" w:space="0" w:color="auto"/>
                <w:left w:val="none" w:sz="0" w:space="0" w:color="auto"/>
                <w:bottom w:val="none" w:sz="0" w:space="0" w:color="auto"/>
                <w:right w:val="none" w:sz="0" w:space="0" w:color="auto"/>
              </w:divBdr>
            </w:div>
            <w:div w:id="1857039173">
              <w:marLeft w:val="0"/>
              <w:marRight w:val="0"/>
              <w:marTop w:val="0"/>
              <w:marBottom w:val="0"/>
              <w:divBdr>
                <w:top w:val="none" w:sz="0" w:space="0" w:color="auto"/>
                <w:left w:val="none" w:sz="0" w:space="0" w:color="auto"/>
                <w:bottom w:val="none" w:sz="0" w:space="0" w:color="auto"/>
                <w:right w:val="none" w:sz="0" w:space="0" w:color="auto"/>
              </w:divBdr>
            </w:div>
          </w:divsChild>
        </w:div>
        <w:div w:id="1857039175">
          <w:marLeft w:val="0"/>
          <w:marRight w:val="0"/>
          <w:marTop w:val="0"/>
          <w:marBottom w:val="0"/>
          <w:divBdr>
            <w:top w:val="none" w:sz="0" w:space="0" w:color="auto"/>
            <w:left w:val="none" w:sz="0" w:space="0" w:color="auto"/>
            <w:bottom w:val="none" w:sz="0" w:space="0" w:color="auto"/>
            <w:right w:val="none" w:sz="0" w:space="0" w:color="auto"/>
          </w:divBdr>
        </w:div>
        <w:div w:id="1857039181">
          <w:marLeft w:val="0"/>
          <w:marRight w:val="0"/>
          <w:marTop w:val="0"/>
          <w:marBottom w:val="0"/>
          <w:divBdr>
            <w:top w:val="none" w:sz="0" w:space="0" w:color="auto"/>
            <w:left w:val="none" w:sz="0" w:space="0" w:color="auto"/>
            <w:bottom w:val="none" w:sz="0" w:space="0" w:color="auto"/>
            <w:right w:val="none" w:sz="0" w:space="0" w:color="auto"/>
          </w:divBdr>
          <w:divsChild>
            <w:div w:id="1857039179">
              <w:marLeft w:val="0"/>
              <w:marRight w:val="0"/>
              <w:marTop w:val="0"/>
              <w:marBottom w:val="0"/>
              <w:divBdr>
                <w:top w:val="none" w:sz="0" w:space="0" w:color="auto"/>
                <w:left w:val="none" w:sz="0" w:space="0" w:color="auto"/>
                <w:bottom w:val="none" w:sz="0" w:space="0" w:color="auto"/>
                <w:right w:val="none" w:sz="0" w:space="0" w:color="auto"/>
              </w:divBdr>
              <w:divsChild>
                <w:div w:id="1857039169">
                  <w:marLeft w:val="0"/>
                  <w:marRight w:val="0"/>
                  <w:marTop w:val="0"/>
                  <w:marBottom w:val="0"/>
                  <w:divBdr>
                    <w:top w:val="none" w:sz="0" w:space="0" w:color="auto"/>
                    <w:left w:val="none" w:sz="0" w:space="0" w:color="auto"/>
                    <w:bottom w:val="none" w:sz="0" w:space="0" w:color="auto"/>
                    <w:right w:val="none" w:sz="0" w:space="0" w:color="auto"/>
                  </w:divBdr>
                </w:div>
                <w:div w:id="1857039170">
                  <w:marLeft w:val="0"/>
                  <w:marRight w:val="0"/>
                  <w:marTop w:val="0"/>
                  <w:marBottom w:val="0"/>
                  <w:divBdr>
                    <w:top w:val="none" w:sz="0" w:space="0" w:color="auto"/>
                    <w:left w:val="none" w:sz="0" w:space="0" w:color="auto"/>
                    <w:bottom w:val="none" w:sz="0" w:space="0" w:color="auto"/>
                    <w:right w:val="none" w:sz="0" w:space="0" w:color="auto"/>
                  </w:divBdr>
                </w:div>
                <w:div w:id="1857039172">
                  <w:marLeft w:val="0"/>
                  <w:marRight w:val="0"/>
                  <w:marTop w:val="0"/>
                  <w:marBottom w:val="0"/>
                  <w:divBdr>
                    <w:top w:val="none" w:sz="0" w:space="0" w:color="auto"/>
                    <w:left w:val="none" w:sz="0" w:space="0" w:color="auto"/>
                    <w:bottom w:val="none" w:sz="0" w:space="0" w:color="auto"/>
                    <w:right w:val="none" w:sz="0" w:space="0" w:color="auto"/>
                  </w:divBdr>
                </w:div>
                <w:div w:id="18570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9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13" Type="http://schemas.openxmlformats.org/officeDocument/2006/relationships/hyperlink" Target="mailto:education@www.tnua.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www.tnua.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academic.tnua.edu.tw/rule/9506dissertform.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yeh@academic.tnua.edu.tw" TargetMode="External"/><Relationship Id="rId4" Type="http://schemas.openxmlformats.org/officeDocument/2006/relationships/settings" Target="settings.xml"/><Relationship Id="rId9" Type="http://schemas.openxmlformats.org/officeDocument/2006/relationships/hyperlink" Target="http://inservice.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604</Words>
  <Characters>3446</Characters>
  <Application>Microsoft Office Outlook</Application>
  <DocSecurity>0</DocSecurity>
  <Lines>0</Lines>
  <Paragraphs>0</Paragraphs>
  <ScaleCrop>false</ScaleCrop>
  <Company>臺北市政府文化局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國立台北藝術大學「音樂學在藝術與人文課程中之應用」學術研討會計書書</dc:title>
  <dc:subject/>
  <dc:creator>郭佩瑜</dc:creator>
  <cp:keywords/>
  <dc:description/>
  <cp:lastModifiedBy>user</cp:lastModifiedBy>
  <cp:revision>2</cp:revision>
  <cp:lastPrinted>2014-07-28T03:43:00Z</cp:lastPrinted>
  <dcterms:created xsi:type="dcterms:W3CDTF">2014-09-04T03:01:00Z</dcterms:created>
  <dcterms:modified xsi:type="dcterms:W3CDTF">2014-09-04T03:01:00Z</dcterms:modified>
</cp:coreProperties>
</file>